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49" w:rsidRDefault="00363B49" w:rsidP="00363B49">
      <w:pPr>
        <w:pStyle w:val="a4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-3810</wp:posOffset>
            </wp:positionV>
            <wp:extent cx="485140" cy="584200"/>
            <wp:effectExtent l="19050" t="0" r="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3B49" w:rsidRDefault="00363B49" w:rsidP="00363B49">
      <w:pPr>
        <w:pStyle w:val="a4"/>
        <w:jc w:val="center"/>
        <w:rPr>
          <w:b/>
          <w:bCs/>
        </w:rPr>
      </w:pPr>
    </w:p>
    <w:p w:rsidR="00363B49" w:rsidRDefault="00363B49" w:rsidP="00363B49">
      <w:pPr>
        <w:pStyle w:val="a4"/>
        <w:jc w:val="center"/>
        <w:rPr>
          <w:b/>
          <w:bCs/>
        </w:rPr>
      </w:pPr>
    </w:p>
    <w:p w:rsidR="00363B49" w:rsidRDefault="00363B49" w:rsidP="00363B49">
      <w:pPr>
        <w:pStyle w:val="a4"/>
        <w:jc w:val="center"/>
        <w:rPr>
          <w:b/>
          <w:bCs/>
        </w:rPr>
      </w:pPr>
    </w:p>
    <w:p w:rsidR="00363B49" w:rsidRPr="00363B49" w:rsidRDefault="00363B49" w:rsidP="00363B49">
      <w:pPr>
        <w:pStyle w:val="a4"/>
        <w:jc w:val="center"/>
        <w:rPr>
          <w:sz w:val="22"/>
          <w:szCs w:val="22"/>
        </w:rPr>
      </w:pPr>
      <w:r w:rsidRPr="00363B49">
        <w:rPr>
          <w:b/>
          <w:bCs/>
          <w:sz w:val="22"/>
          <w:szCs w:val="22"/>
        </w:rPr>
        <w:t>КОНТРОЛЬНО-СЧЕТНАЯ ПАЛАТА</w:t>
      </w:r>
    </w:p>
    <w:p w:rsidR="00363B49" w:rsidRPr="00363B49" w:rsidRDefault="00363B49" w:rsidP="00363B49">
      <w:pPr>
        <w:pStyle w:val="a4"/>
        <w:jc w:val="center"/>
        <w:rPr>
          <w:b/>
          <w:bCs/>
          <w:sz w:val="22"/>
          <w:szCs w:val="22"/>
        </w:rPr>
      </w:pPr>
      <w:r w:rsidRPr="00363B49">
        <w:rPr>
          <w:b/>
          <w:bCs/>
          <w:sz w:val="22"/>
          <w:szCs w:val="22"/>
        </w:rPr>
        <w:t>ФРОЛОВСКОГО МУНИЦИПАЛЬНОГО РАЙОНА</w:t>
      </w:r>
    </w:p>
    <w:p w:rsidR="00363B49" w:rsidRPr="00363B49" w:rsidRDefault="00363B49" w:rsidP="00363B49">
      <w:pPr>
        <w:pStyle w:val="a4"/>
        <w:jc w:val="center"/>
        <w:rPr>
          <w:sz w:val="22"/>
          <w:szCs w:val="22"/>
        </w:rPr>
      </w:pPr>
      <w:r w:rsidRPr="00363B49">
        <w:rPr>
          <w:b/>
          <w:bCs/>
          <w:sz w:val="22"/>
          <w:szCs w:val="22"/>
        </w:rPr>
        <w:t>ВОЛГОГРАДСКОЙ ОБЛАСТИ</w:t>
      </w:r>
    </w:p>
    <w:p w:rsidR="00363B49" w:rsidRDefault="00363B49" w:rsidP="00363B49">
      <w:pPr>
        <w:pStyle w:val="a4"/>
        <w:jc w:val="center"/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</w:t>
      </w:r>
    </w:p>
    <w:p w:rsidR="00363B49" w:rsidRDefault="00363B49" w:rsidP="00363B49">
      <w:pPr>
        <w:pStyle w:val="a4"/>
      </w:pPr>
      <w:r>
        <w:t xml:space="preserve">_____________________________________________________________________________                     </w:t>
      </w:r>
    </w:p>
    <w:p w:rsidR="00363B49" w:rsidRDefault="00363B49" w:rsidP="00363B49">
      <w:pPr>
        <w:pStyle w:val="a4"/>
        <w:rPr>
          <w:b/>
          <w:bCs/>
          <w:i/>
          <w:sz w:val="28"/>
          <w:szCs w:val="28"/>
        </w:rPr>
      </w:pPr>
      <w:r>
        <w:rPr>
          <w:b/>
        </w:rPr>
        <w:t xml:space="preserve"> </w:t>
      </w:r>
      <w:r>
        <w:rPr>
          <w:bCs/>
        </w:rPr>
        <w:t>от 02.03.202</w:t>
      </w:r>
      <w:r w:rsidR="0077056B">
        <w:rPr>
          <w:bCs/>
        </w:rPr>
        <w:t xml:space="preserve">3 </w:t>
      </w:r>
      <w:r>
        <w:rPr>
          <w:bCs/>
        </w:rPr>
        <w:t xml:space="preserve"> года                                                                                ст. </w:t>
      </w:r>
      <w:proofErr w:type="spellStart"/>
      <w:r>
        <w:rPr>
          <w:bCs/>
        </w:rPr>
        <w:t>Малодельская</w:t>
      </w:r>
      <w:proofErr w:type="spellEnd"/>
    </w:p>
    <w:p w:rsidR="00363B49" w:rsidRDefault="00363B49" w:rsidP="00363B49">
      <w:pPr>
        <w:pStyle w:val="a4"/>
        <w:jc w:val="center"/>
        <w:rPr>
          <w:b/>
          <w:i/>
        </w:rPr>
      </w:pPr>
      <w:r>
        <w:rPr>
          <w:b/>
          <w:bCs/>
          <w:i/>
        </w:rPr>
        <w:t>Экспертное заключение</w:t>
      </w:r>
    </w:p>
    <w:p w:rsidR="00363B49" w:rsidRDefault="00363B49" w:rsidP="00363B49">
      <w:pPr>
        <w:pStyle w:val="a4"/>
        <w:jc w:val="both"/>
      </w:pPr>
      <w:r>
        <w:t xml:space="preserve">             </w:t>
      </w:r>
    </w:p>
    <w:p w:rsidR="00363B49" w:rsidRPr="00363B49" w:rsidRDefault="00363B49" w:rsidP="00363B49">
      <w:pPr>
        <w:pStyle w:val="a4"/>
        <w:jc w:val="both"/>
      </w:pPr>
      <w:r w:rsidRPr="00363B49">
        <w:t xml:space="preserve">            </w:t>
      </w:r>
      <w:proofErr w:type="gramStart"/>
      <w:r w:rsidRPr="00363B49">
        <w:t xml:space="preserve">Настоящее Заключение на отчет об исполнении бюджета </w:t>
      </w:r>
      <w:proofErr w:type="spellStart"/>
      <w:r w:rsidRPr="00363B49">
        <w:t>Малодельского</w:t>
      </w:r>
      <w:proofErr w:type="spellEnd"/>
      <w:r w:rsidRPr="00363B49">
        <w:t xml:space="preserve"> сельского поселения </w:t>
      </w:r>
      <w:proofErr w:type="spellStart"/>
      <w:r w:rsidRPr="00363B49">
        <w:t>Фроловского</w:t>
      </w:r>
      <w:proofErr w:type="spellEnd"/>
      <w:r w:rsidRPr="00363B49">
        <w:t xml:space="preserve">  муниципального района за 202</w:t>
      </w:r>
      <w:r>
        <w:t>2</w:t>
      </w:r>
      <w:r w:rsidRPr="00363B49">
        <w:t xml:space="preserve"> год подготовлено контрольно-счетной палатой </w:t>
      </w:r>
      <w:proofErr w:type="spellStart"/>
      <w:r w:rsidRPr="00363B49">
        <w:t>Фроловского</w:t>
      </w:r>
      <w:proofErr w:type="spellEnd"/>
      <w:r w:rsidRPr="00363B49">
        <w:t xml:space="preserve"> муниципального района </w:t>
      </w:r>
      <w:r w:rsidRPr="00363B49">
        <w:rPr>
          <w:rStyle w:val="FontStyle11"/>
          <w:rFonts w:ascii="Times New Roman" w:hAnsi="Times New Roman" w:cs="Times New Roman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363B49">
        <w:t>Малодельского</w:t>
      </w:r>
      <w:proofErr w:type="spellEnd"/>
      <w:r w:rsidRPr="00363B49">
        <w:t xml:space="preserve">  </w:t>
      </w:r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районной Думы </w:t>
      </w:r>
      <w:r w:rsidRPr="00363B49">
        <w:t xml:space="preserve">от 25.10.2021  № 107/830  </w:t>
      </w:r>
      <w:r w:rsidRPr="00363B49">
        <w:rPr>
          <w:b/>
        </w:rPr>
        <w:t xml:space="preserve"> </w:t>
      </w:r>
      <w:r w:rsidRPr="00363B49">
        <w:t>и</w:t>
      </w:r>
      <w:r w:rsidRPr="00363B49">
        <w:rPr>
          <w:b/>
        </w:rPr>
        <w:t xml:space="preserve"> </w:t>
      </w:r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соглашения о передаче контрольно-счетной палате полномочий контрольно-счетного органа </w:t>
      </w:r>
      <w:proofErr w:type="spellStart"/>
      <w:r w:rsidRPr="00363B49">
        <w:t>Малодельского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363B49">
        <w:t>Малодельского</w:t>
      </w:r>
      <w:proofErr w:type="spellEnd"/>
      <w:r w:rsidRPr="00363B49">
        <w:t xml:space="preserve"> </w:t>
      </w:r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сельское поселение).    </w:t>
      </w:r>
    </w:p>
    <w:p w:rsidR="00363B49" w:rsidRDefault="00363B49" w:rsidP="0036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B49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Pr="00363B49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363B4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B49">
        <w:rPr>
          <w:rFonts w:ascii="Times New Roman" w:hAnsi="Times New Roman" w:cs="Times New Roman"/>
          <w:sz w:val="24"/>
          <w:szCs w:val="24"/>
        </w:rPr>
        <w:t>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B49">
        <w:rPr>
          <w:rFonts w:ascii="Times New Roman" w:hAnsi="Times New Roman" w:cs="Times New Roman"/>
          <w:sz w:val="24"/>
          <w:szCs w:val="24"/>
        </w:rPr>
        <w:t xml:space="preserve">  год подготовлен в форме проекта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Малодедьского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2022 год» в соответствии с п. 4 ст. 264.1,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363B49" w:rsidRDefault="00363B49" w:rsidP="0036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бюджетная отчетность представлены в контрольно-счетную палату в срок, установленный п. 3 ст. 264.4 БК РФ. </w:t>
      </w:r>
    </w:p>
    <w:p w:rsidR="00363B49" w:rsidRDefault="00363B49" w:rsidP="0036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363B49" w:rsidRDefault="00363B49" w:rsidP="00363B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264.5 БК РФ одновременно с годовой отчетностью представлен проект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Совета депутатов «Об исполнении 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год» (далее – Проект решения).  Решение представлено в составе 5 приложений, что соответствует нормам ст. 264.6 БК РФ.</w:t>
      </w:r>
    </w:p>
    <w:p w:rsidR="00363B49" w:rsidRDefault="00363B49" w:rsidP="00363B4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363B49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Бюджетная отчетность за 2022 год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сельского поселения представлена к проверке в составе, определенном статьей 264.1 БК РФ и пунктом 11.1  Инструкции №191н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№191н (далее - Инструкция № 191н).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63B49" w:rsidRDefault="00363B49" w:rsidP="00363B49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 7 Инструкции №191н, бюджетная отчетность составлена на основе данных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proofErr w:type="gramEnd"/>
    </w:p>
    <w:p w:rsidR="00363B49" w:rsidRDefault="00363B49" w:rsidP="00363B49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</w:r>
      <w:proofErr w:type="gramEnd"/>
    </w:p>
    <w:p w:rsidR="00363B49" w:rsidRDefault="00363B49" w:rsidP="00363B49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выборочной проверке контрольных соотношений показателей форм бюджетной отчетности, нарушений не установлено.  </w:t>
      </w:r>
    </w:p>
    <w:p w:rsidR="00363B49" w:rsidRDefault="00363B49" w:rsidP="00363B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264.5 БК РФ одновременно с годовой отчетностью представлен проект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Совета депутатов «Об исполнении 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год». Решение представлено в составе 5 приложений.  </w:t>
      </w:r>
    </w:p>
    <w:p w:rsidR="00363B49" w:rsidRDefault="00363B49" w:rsidP="0036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бюджета сельского поселения утвержден в соответствии со ст.187 Бюджетного кодекса Российской Федерации, до начала финансового года.</w:t>
      </w:r>
    </w:p>
    <w:p w:rsidR="00363B49" w:rsidRPr="005C55BE" w:rsidRDefault="00363B49" w:rsidP="00363B49">
      <w:pPr>
        <w:shd w:val="clear" w:color="auto" w:fill="FEFFFE"/>
        <w:spacing w:after="0" w:line="24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55BE">
        <w:rPr>
          <w:rFonts w:ascii="Times New Roman" w:hAnsi="Times New Roman" w:cs="Times New Roman"/>
          <w:bCs/>
          <w:sz w:val="24"/>
          <w:szCs w:val="24"/>
        </w:rPr>
        <w:t xml:space="preserve">Первоначально бюджет </w:t>
      </w:r>
      <w:r w:rsidRPr="005C55B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5C55BE">
        <w:rPr>
          <w:rFonts w:ascii="Times New Roman" w:hAnsi="Times New Roman" w:cs="Times New Roman"/>
          <w:bCs/>
          <w:sz w:val="24"/>
          <w:szCs w:val="24"/>
        </w:rPr>
        <w:t xml:space="preserve">на 2022 год </w:t>
      </w:r>
      <w:r w:rsidRPr="005C55BE">
        <w:rPr>
          <w:rFonts w:ascii="Times New Roman" w:hAnsi="Times New Roman" w:cs="Times New Roman"/>
          <w:sz w:val="24"/>
          <w:szCs w:val="24"/>
        </w:rPr>
        <w:t xml:space="preserve">утвержден решением Совета депутатов </w:t>
      </w:r>
      <w:proofErr w:type="spellStart"/>
      <w:r w:rsidRPr="005C55BE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5C55BE">
        <w:rPr>
          <w:rFonts w:ascii="Times New Roman" w:hAnsi="Times New Roman" w:cs="Times New Roman"/>
          <w:sz w:val="24"/>
          <w:szCs w:val="24"/>
        </w:rPr>
        <w:t xml:space="preserve"> сельского поселения от 14.12.2021 № 30/92</w:t>
      </w:r>
      <w:r w:rsidRPr="005C55BE">
        <w:t xml:space="preserve">  </w:t>
      </w:r>
      <w:r w:rsidRPr="005C55BE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«О бюджете </w:t>
      </w:r>
      <w:proofErr w:type="spellStart"/>
      <w:r w:rsidRPr="005C55BE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>Малодельского</w:t>
      </w:r>
      <w:proofErr w:type="spellEnd"/>
      <w:r w:rsidRPr="005C55BE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  сельского поселения на 2022 год и на плановый период 2023 и 2024 годов»</w:t>
      </w:r>
      <w:r w:rsidRPr="005C55BE">
        <w:rPr>
          <w:rFonts w:ascii="Times New Roman" w:hAnsi="Times New Roman" w:cs="Times New Roman"/>
          <w:i/>
          <w:w w:val="109"/>
          <w:sz w:val="24"/>
          <w:szCs w:val="24"/>
          <w:shd w:val="clear" w:color="auto" w:fill="FEFFFE"/>
          <w:lang w:bidi="he-IL"/>
        </w:rPr>
        <w:t xml:space="preserve"> </w:t>
      </w:r>
      <w:r w:rsidRPr="005C55BE">
        <w:rPr>
          <w:rFonts w:ascii="Times New Roman" w:hAnsi="Times New Roman" w:cs="Times New Roman"/>
          <w:sz w:val="24"/>
          <w:szCs w:val="24"/>
        </w:rPr>
        <w:t>по доходам и расходам в сумме 6264,3</w:t>
      </w:r>
      <w:r w:rsidRPr="005C55BE">
        <w:rPr>
          <w:rFonts w:cs="Times New Roman"/>
          <w:sz w:val="24"/>
          <w:szCs w:val="24"/>
        </w:rPr>
        <w:t xml:space="preserve"> </w:t>
      </w:r>
      <w:r w:rsidRPr="005C55BE">
        <w:rPr>
          <w:rFonts w:ascii="Times New Roman" w:hAnsi="Times New Roman" w:cs="Times New Roman"/>
          <w:sz w:val="24"/>
          <w:szCs w:val="24"/>
        </w:rPr>
        <w:t>тыс. рублей, без дефицита.</w:t>
      </w:r>
    </w:p>
    <w:p w:rsidR="00363B49" w:rsidRPr="00C448DF" w:rsidRDefault="00363B49" w:rsidP="00363B4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 xml:space="preserve">В ходе исполнения в бюджет поселения решениями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 xml:space="preserve"> сельского поселения  вносились изменения. В результате изменений и дополнений окончательно был утвержден бюджет с общим объемом годовых назначений доходной части в сумме</w:t>
      </w:r>
      <w:r w:rsidRPr="00C448DF">
        <w:t xml:space="preserve"> </w:t>
      </w:r>
      <w:r>
        <w:rPr>
          <w:rFonts w:ascii="Times New Roman" w:hAnsi="Times New Roman" w:cs="Times New Roman"/>
          <w:sz w:val="24"/>
          <w:szCs w:val="24"/>
        </w:rPr>
        <w:t>7095,1</w:t>
      </w:r>
      <w:r w:rsidRPr="00C448D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 xml:space="preserve">рублей, расходной части в сумме </w:t>
      </w:r>
      <w:r>
        <w:rPr>
          <w:rFonts w:ascii="Times New Roman" w:hAnsi="Times New Roman" w:cs="Times New Roman"/>
          <w:sz w:val="24"/>
          <w:szCs w:val="24"/>
        </w:rPr>
        <w:t>9359,9</w:t>
      </w:r>
      <w:r w:rsidRPr="00C448D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>рублей.</w:t>
      </w:r>
      <w:r w:rsidRPr="00C448DF">
        <w:t xml:space="preserve"> </w:t>
      </w:r>
      <w:r w:rsidRPr="00C448DF">
        <w:rPr>
          <w:shd w:val="clear" w:color="auto" w:fill="FEFFFE"/>
          <w:lang w:bidi="he-IL"/>
        </w:rPr>
        <w:t xml:space="preserve"> </w:t>
      </w:r>
    </w:p>
    <w:p w:rsidR="00363B49" w:rsidRPr="003210DA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</w:rPr>
        <w:t>При этом доходная часть бюджета поселения увеличилась на 830,8 тыс. рублей</w:t>
      </w:r>
      <w:r w:rsidRPr="005559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</w:rPr>
        <w:t>(на +13,3 %),</w:t>
      </w:r>
      <w:r w:rsidRPr="0055596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 том числе налоговые доходы увеличены на 637,9 тыс. рублей</w:t>
      </w:r>
      <w:r w:rsidRPr="0055596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(на +18,5 %),</w:t>
      </w:r>
      <w:r w:rsidRPr="0055596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55596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</w:rPr>
        <w:t>расходная часть на +3095,6 тыс. рублей</w:t>
      </w:r>
      <w:r w:rsidRPr="005559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9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59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5960">
        <w:rPr>
          <w:rFonts w:ascii="Times New Roman" w:hAnsi="Times New Roman" w:cs="Times New Roman"/>
          <w:sz w:val="24"/>
          <w:szCs w:val="24"/>
        </w:rPr>
        <w:t xml:space="preserve"> +49,4 </w:t>
      </w:r>
      <w:r w:rsidRPr="003210DA">
        <w:rPr>
          <w:rFonts w:ascii="Times New Roman" w:hAnsi="Times New Roman" w:cs="Times New Roman"/>
          <w:sz w:val="24"/>
          <w:szCs w:val="24"/>
        </w:rPr>
        <w:t>%).</w:t>
      </w:r>
      <w:r w:rsidRPr="003210DA">
        <w:rPr>
          <w:i/>
          <w:sz w:val="24"/>
          <w:szCs w:val="24"/>
        </w:rPr>
        <w:t xml:space="preserve"> </w:t>
      </w:r>
      <w:r w:rsidRPr="003210DA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Фактическое исполнение бюджета </w:t>
      </w:r>
      <w:proofErr w:type="spellStart"/>
      <w:r w:rsidRPr="003210D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Малодельского</w:t>
      </w:r>
      <w:proofErr w:type="spellEnd"/>
      <w:r w:rsidRPr="003210D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</w:t>
      </w:r>
      <w:r w:rsidRPr="003210DA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поселения в </w:t>
      </w:r>
      <w:r w:rsidRPr="003210D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2022 году по доходам составило 7107,7 тыс. рублей, по расходам 7927,6 тыс. рублей, с дефицитом в сумме 819,9 тыс. рублей.</w:t>
      </w:r>
    </w:p>
    <w:p w:rsidR="00363B49" w:rsidRDefault="00363B49" w:rsidP="00363B49">
      <w:pPr>
        <w:autoSpaceDE w:val="0"/>
        <w:adjustRightInd w:val="0"/>
        <w:spacing w:after="0" w:line="240" w:lineRule="auto"/>
        <w:jc w:val="both"/>
        <w:outlineLvl w:val="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Бюджетные полномочия финансового органа поселения осуществляются Финансовым отделом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бюджета организуется в соответствии с требованиями статей 217,  217.1. Бюджетного кодекса РФ.   </w:t>
      </w:r>
    </w:p>
    <w:p w:rsidR="00363B49" w:rsidRPr="005E055C" w:rsidRDefault="00363B49" w:rsidP="00363B49">
      <w:pPr>
        <w:pStyle w:val="Standard"/>
        <w:spacing w:after="0" w:line="240" w:lineRule="auto"/>
        <w:ind w:right="-7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055C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5E055C">
        <w:rPr>
          <w:rFonts w:ascii="Times New Roman" w:eastAsia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Pr="005E055C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  в  2023 году исполнена  к уточненным годовым бюджетным назначениям на  100,2 % и составила </w:t>
      </w:r>
      <w:r w:rsidRPr="005E055C">
        <w:rPr>
          <w:rFonts w:ascii="Times New Roman" w:hAnsi="Times New Roman" w:cs="Times New Roman"/>
          <w:bCs/>
          <w:sz w:val="24"/>
          <w:szCs w:val="24"/>
        </w:rPr>
        <w:t>7107,7</w:t>
      </w:r>
      <w:r w:rsidRPr="005E05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E055C">
        <w:rPr>
          <w:rFonts w:ascii="Times New Roman" w:hAnsi="Times New Roman" w:cs="Times New Roman"/>
          <w:sz w:val="24"/>
          <w:szCs w:val="24"/>
        </w:rPr>
        <w:t xml:space="preserve">тыс. рублей (план – </w:t>
      </w:r>
      <w:r w:rsidRPr="005E055C">
        <w:rPr>
          <w:rFonts w:ascii="Times New Roman CYR" w:hAnsi="Times New Roman CYR" w:cs="Times New Roman CYR"/>
          <w:bCs/>
          <w:sz w:val="24"/>
          <w:szCs w:val="24"/>
        </w:rPr>
        <w:t>7095,1</w:t>
      </w:r>
      <w:r w:rsidRPr="005E055C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5E055C">
        <w:rPr>
          <w:rFonts w:ascii="Times New Roman" w:hAnsi="Times New Roman" w:cs="Times New Roman"/>
          <w:sz w:val="24"/>
          <w:szCs w:val="24"/>
        </w:rPr>
        <w:t xml:space="preserve">тыс. рублей), в том числе: налоговые доходы исполнены на  </w:t>
      </w:r>
      <w:r w:rsidRPr="005E055C">
        <w:rPr>
          <w:rFonts w:ascii="Times New Roman" w:hAnsi="Times New Roman"/>
          <w:bCs/>
          <w:sz w:val="24"/>
          <w:szCs w:val="24"/>
        </w:rPr>
        <w:t>4095,5</w:t>
      </w:r>
      <w:proofErr w:type="gramEnd"/>
      <w:r w:rsidRPr="005E05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E055C">
        <w:rPr>
          <w:rFonts w:ascii="Times New Roman" w:hAnsi="Times New Roman" w:cs="Times New Roman"/>
          <w:sz w:val="24"/>
          <w:szCs w:val="24"/>
        </w:rPr>
        <w:t>тыс. рублей или 100,1%  (</w:t>
      </w:r>
      <w:r w:rsidRPr="005E055C">
        <w:rPr>
          <w:rFonts w:ascii="Times New Roman" w:hAnsi="Times New Roman"/>
          <w:bCs/>
          <w:sz w:val="24"/>
          <w:szCs w:val="24"/>
        </w:rPr>
        <w:t xml:space="preserve">4091,1 </w:t>
      </w:r>
      <w:r w:rsidRPr="005E055C">
        <w:rPr>
          <w:rFonts w:ascii="Times New Roman" w:hAnsi="Times New Roman" w:cs="Times New Roman"/>
          <w:sz w:val="24"/>
          <w:szCs w:val="24"/>
        </w:rPr>
        <w:t>тыс. рублей), неналоговые доходы выполнены на 29,3</w:t>
      </w:r>
      <w:r w:rsidRPr="005E05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055C">
        <w:rPr>
          <w:rFonts w:ascii="Times New Roman" w:hAnsi="Times New Roman" w:cs="Times New Roman"/>
          <w:sz w:val="24"/>
          <w:szCs w:val="24"/>
        </w:rPr>
        <w:t>тыс. рублей или 138,9 %  (</w:t>
      </w:r>
      <w:r w:rsidRPr="005E055C">
        <w:rPr>
          <w:rFonts w:ascii="Times New Roman" w:hAnsi="Times New Roman"/>
          <w:bCs/>
          <w:sz w:val="24"/>
          <w:szCs w:val="24"/>
        </w:rPr>
        <w:t xml:space="preserve">21,1 </w:t>
      </w:r>
      <w:r w:rsidRPr="005E055C">
        <w:rPr>
          <w:rFonts w:ascii="Times New Roman" w:hAnsi="Times New Roman" w:cs="Times New Roman"/>
          <w:sz w:val="24"/>
          <w:szCs w:val="24"/>
        </w:rPr>
        <w:t>тыс. рублей).</w:t>
      </w:r>
    </w:p>
    <w:p w:rsidR="00363B49" w:rsidRPr="003210DA" w:rsidRDefault="00363B49" w:rsidP="00363B49">
      <w:pPr>
        <w:pStyle w:val="Standard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10DA">
        <w:rPr>
          <w:rFonts w:ascii="Times New Roman" w:hAnsi="Times New Roman" w:cs="Times New Roman"/>
          <w:sz w:val="24"/>
          <w:szCs w:val="24"/>
        </w:rPr>
        <w:t>Структура и динамика исполнения доходной части бюджета сельского поселения за 2022 год представлена в таблице:</w:t>
      </w:r>
    </w:p>
    <w:p w:rsidR="00363B49" w:rsidRPr="003210DA" w:rsidRDefault="00363B49" w:rsidP="00363B49">
      <w:pPr>
        <w:pStyle w:val="Standard"/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32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210DA">
        <w:rPr>
          <w:rFonts w:ascii="Times New Roman" w:hAnsi="Times New Roman"/>
          <w:i/>
          <w:iCs/>
          <w:sz w:val="24"/>
          <w:szCs w:val="24"/>
        </w:rPr>
        <w:t>Динамика доходных источников</w:t>
      </w:r>
    </w:p>
    <w:p w:rsidR="00363B49" w:rsidRPr="003210DA" w:rsidRDefault="00363B49" w:rsidP="00363B49">
      <w:pPr>
        <w:pStyle w:val="31"/>
        <w:spacing w:after="0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3210DA">
        <w:rPr>
          <w:rFonts w:ascii="Times New Roman" w:hAnsi="Times New Roman"/>
          <w:i/>
          <w:iCs/>
          <w:sz w:val="24"/>
          <w:szCs w:val="24"/>
        </w:rPr>
        <w:t xml:space="preserve">бюджета </w:t>
      </w:r>
      <w:proofErr w:type="spellStart"/>
      <w:r w:rsidRPr="003210DA">
        <w:rPr>
          <w:rFonts w:ascii="Times New Roman" w:hAnsi="Times New Roman"/>
          <w:i/>
          <w:iCs/>
          <w:sz w:val="24"/>
          <w:szCs w:val="24"/>
        </w:rPr>
        <w:t>Малодельского</w:t>
      </w:r>
      <w:proofErr w:type="spellEnd"/>
      <w:r w:rsidRPr="003210DA">
        <w:rPr>
          <w:rFonts w:ascii="Times New Roman" w:hAnsi="Times New Roman"/>
          <w:i/>
          <w:iCs/>
          <w:sz w:val="24"/>
          <w:szCs w:val="24"/>
        </w:rPr>
        <w:t xml:space="preserve"> сельского поселения за 2022год</w:t>
      </w:r>
    </w:p>
    <w:p w:rsidR="00363B49" w:rsidRPr="00E50AEC" w:rsidRDefault="00363B49" w:rsidP="00363B49">
      <w:pPr>
        <w:pStyle w:val="31"/>
        <w:spacing w:after="0"/>
        <w:ind w:firstLine="708"/>
        <w:jc w:val="center"/>
        <w:rPr>
          <w:b/>
          <w:sz w:val="22"/>
          <w:szCs w:val="22"/>
        </w:rPr>
      </w:pPr>
      <w:r w:rsidRPr="003210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210DA">
        <w:rPr>
          <w:rFonts w:ascii="Times New Roman" w:hAnsi="Times New Roman"/>
          <w:sz w:val="22"/>
          <w:szCs w:val="22"/>
        </w:rPr>
        <w:t>(тыс. рублей</w:t>
      </w:r>
      <w:r w:rsidRPr="00E50AEC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7"/>
        <w:gridCol w:w="1276"/>
        <w:gridCol w:w="1275"/>
        <w:gridCol w:w="1274"/>
        <w:gridCol w:w="1133"/>
        <w:gridCol w:w="1133"/>
        <w:gridCol w:w="992"/>
      </w:tblGrid>
      <w:tr w:rsidR="00363B49" w:rsidRPr="00E50AEC" w:rsidTr="006D3F76">
        <w:trPr>
          <w:cantSplit/>
          <w:trHeight w:val="406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 xml:space="preserve">Исполнено 2021 год </w:t>
            </w:r>
          </w:p>
        </w:tc>
        <w:tc>
          <w:tcPr>
            <w:tcW w:w="4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Отклонение (гр.4-гр2)</w:t>
            </w:r>
          </w:p>
        </w:tc>
      </w:tr>
      <w:tr w:rsidR="00363B49" w:rsidRPr="00E50AEC" w:rsidTr="006D3F76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63B49" w:rsidRPr="003210DA" w:rsidRDefault="00363B49" w:rsidP="006D3F76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Назначено 2022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Исполнено 2022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Отклонение гр.4-гр3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363B49" w:rsidRPr="003210DA" w:rsidRDefault="00363B49" w:rsidP="006D3F76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3B49" w:rsidRPr="00E50AEC" w:rsidTr="006D3F76"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63B49" w:rsidRPr="00E50AEC" w:rsidTr="006D3F76"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i/>
                <w:sz w:val="22"/>
                <w:szCs w:val="22"/>
              </w:rPr>
              <w:t>Собственные доходы: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10DA">
              <w:rPr>
                <w:rFonts w:ascii="Times New Roman" w:hAnsi="Times New Roman" w:cs="Times New Roman"/>
                <w:bCs/>
                <w:i/>
              </w:rPr>
              <w:t>4424,5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4212,2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4124,8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-87,4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97,9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-299,7</w:t>
            </w:r>
          </w:p>
        </w:tc>
      </w:tr>
      <w:tr w:rsidR="00363B49" w:rsidRPr="00E50AEC" w:rsidTr="006D3F76"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i/>
                <w:sz w:val="22"/>
                <w:szCs w:val="22"/>
              </w:rPr>
              <w:t>Налоговые доходы: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bCs/>
                <w:i/>
                <w:sz w:val="22"/>
                <w:szCs w:val="22"/>
              </w:rPr>
              <w:t>4411,2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4091,1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4095,5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+4,4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-315,7</w:t>
            </w:r>
          </w:p>
        </w:tc>
      </w:tr>
      <w:tr w:rsidR="00363B49" w:rsidRPr="00E50AEC" w:rsidTr="006D3F76"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0DA">
              <w:rPr>
                <w:rFonts w:ascii="Times New Roman" w:hAnsi="Times New Roman" w:cs="Times New Roman"/>
              </w:rPr>
              <w:t>2167,3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-825,2</w:t>
            </w:r>
          </w:p>
        </w:tc>
      </w:tr>
      <w:tr w:rsidR="00363B49" w:rsidRPr="00E50AEC" w:rsidTr="006D3F76"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210DA">
              <w:rPr>
                <w:rFonts w:ascii="Times New Roman" w:hAnsi="Times New Roman"/>
                <w:sz w:val="22"/>
                <w:szCs w:val="22"/>
              </w:rPr>
              <w:t>Налоги</w:t>
            </w:r>
            <w:proofErr w:type="gramEnd"/>
            <w:r w:rsidRPr="003210DA">
              <w:rPr>
                <w:rFonts w:ascii="Times New Roman" w:hAnsi="Times New Roman"/>
                <w:sz w:val="22"/>
                <w:szCs w:val="22"/>
              </w:rPr>
              <w:t xml:space="preserve"> на товары реализуемые на территории РФ (акцизы)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832,4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833,1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+26,9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+27,6</w:t>
            </w:r>
          </w:p>
        </w:tc>
      </w:tr>
      <w:tr w:rsidR="00363B49" w:rsidRPr="00E50AEC" w:rsidTr="006D3F76">
        <w:trPr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0DA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+6,1</w:t>
            </w:r>
          </w:p>
        </w:tc>
      </w:tr>
      <w:tr w:rsidR="00363B49" w:rsidRPr="00E50AEC" w:rsidTr="006D3F76">
        <w:trPr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0D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+15,0</w:t>
            </w:r>
          </w:p>
        </w:tc>
      </w:tr>
      <w:tr w:rsidR="00363B49" w:rsidRPr="00E50AEC" w:rsidTr="006D3F76">
        <w:trPr>
          <w:trHeight w:val="169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0DA">
              <w:rPr>
                <w:rFonts w:ascii="Times New Roman" w:hAnsi="Times New Roman" w:cs="Times New Roman"/>
              </w:rPr>
              <w:t>1333,5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1800,8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+467,3</w:t>
            </w:r>
          </w:p>
        </w:tc>
      </w:tr>
      <w:tr w:rsidR="00363B49" w:rsidRPr="00E50AEC" w:rsidTr="006D3F76">
        <w:trPr>
          <w:trHeight w:val="169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по отмененным налогам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-6,5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bCs/>
                <w:i/>
                <w:sz w:val="22"/>
                <w:szCs w:val="22"/>
              </w:rPr>
              <w:t>13,3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21,1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29,3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+8,2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+16,0</w:t>
            </w:r>
          </w:p>
        </w:tc>
      </w:tr>
      <w:tr w:rsidR="00363B49" w:rsidRPr="00E50AEC" w:rsidTr="006D3F76">
        <w:trPr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210DA">
              <w:rPr>
                <w:rFonts w:ascii="Times New Roman" w:hAnsi="Times New Roman"/>
                <w:bCs/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7,8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+0,2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+5,8</w:t>
            </w:r>
          </w:p>
        </w:tc>
      </w:tr>
      <w:tr w:rsidR="00363B49" w:rsidRPr="00E50AEC" w:rsidTr="006D3F76">
        <w:trPr>
          <w:trHeight w:val="273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Прочие неналоговые доходы (штрафы)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+8,0</w:t>
            </w:r>
          </w:p>
        </w:tc>
      </w:tr>
      <w:tr w:rsidR="00363B49" w:rsidRPr="00E50AEC" w:rsidTr="006D3F76">
        <w:trPr>
          <w:trHeight w:val="513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11,1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+2,2</w:t>
            </w:r>
          </w:p>
        </w:tc>
      </w:tr>
      <w:tr w:rsidR="00363B49" w:rsidRPr="00E50AEC" w:rsidTr="006D3F76">
        <w:trPr>
          <w:trHeight w:val="313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i/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10DA">
              <w:rPr>
                <w:rFonts w:ascii="Times New Roman" w:hAnsi="Times New Roman" w:cs="Times New Roman"/>
                <w:bCs/>
                <w:i/>
              </w:rPr>
              <w:t>2587,2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5E055C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E055C">
              <w:rPr>
                <w:rFonts w:ascii="Times New Roman" w:hAnsi="Times New Roman" w:cs="Times New Roman"/>
                <w:bCs/>
                <w:i/>
              </w:rPr>
              <w:t>2982,9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5E055C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E055C">
              <w:rPr>
                <w:rFonts w:ascii="Times New Roman" w:hAnsi="Times New Roman" w:cs="Times New Roman"/>
                <w:bCs/>
                <w:i/>
              </w:rPr>
              <w:t>2982,9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3B49" w:rsidRPr="005E055C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E055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363B49" w:rsidRPr="005E055C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E055C">
              <w:rPr>
                <w:rFonts w:ascii="Times New Roman" w:hAnsi="Times New Roman" w:cs="Times New Roman"/>
                <w:bCs/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5E055C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+395,7</w:t>
            </w:r>
          </w:p>
        </w:tc>
      </w:tr>
      <w:tr w:rsidR="00363B49" w:rsidRPr="00E50AEC" w:rsidTr="006D3F76">
        <w:trPr>
          <w:trHeight w:val="424"/>
        </w:trPr>
        <w:tc>
          <w:tcPr>
            <w:tcW w:w="25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0DA"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+70,0</w:t>
            </w:r>
          </w:p>
        </w:tc>
      </w:tr>
      <w:tr w:rsidR="00363B49" w:rsidRPr="00E50AEC" w:rsidTr="006D3F76">
        <w:trPr>
          <w:trHeight w:val="134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Субвенции 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+7,4</w:t>
            </w:r>
          </w:p>
        </w:tc>
      </w:tr>
      <w:tr w:rsidR="00363B49" w:rsidRPr="00E50AEC" w:rsidTr="006D3F76">
        <w:trPr>
          <w:trHeight w:val="145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субвенция по воинскому учету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+7,4</w:t>
            </w:r>
          </w:p>
        </w:tc>
      </w:tr>
      <w:tr w:rsidR="00363B49" w:rsidRPr="00E50AEC" w:rsidTr="006D3F76">
        <w:trPr>
          <w:trHeight w:val="289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Субвенция на содержание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206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t>Прочие 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1114,8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1431,4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1431,4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+316,6</w:t>
            </w:r>
          </w:p>
        </w:tc>
      </w:tr>
      <w:tr w:rsidR="00363B49" w:rsidRPr="00E50AEC" w:rsidTr="006D3F76">
        <w:trPr>
          <w:trHeight w:val="206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0DA">
              <w:rPr>
                <w:rFonts w:ascii="Times New Roman" w:hAnsi="Times New Roman"/>
                <w:sz w:val="22"/>
                <w:szCs w:val="22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0DA">
              <w:rPr>
                <w:rFonts w:ascii="Times New Roman" w:hAnsi="Times New Roman" w:cs="Times New Roman"/>
                <w:bCs/>
              </w:rPr>
              <w:t>-1,7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63B49" w:rsidRPr="00E50AEC" w:rsidTr="006D3F76">
        <w:trPr>
          <w:trHeight w:val="323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210DA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10DA">
              <w:rPr>
                <w:rFonts w:ascii="Times New Roman" w:hAnsi="Times New Roman"/>
                <w:i/>
                <w:sz w:val="22"/>
                <w:szCs w:val="22"/>
              </w:rPr>
              <w:t xml:space="preserve"> 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10DA">
              <w:rPr>
                <w:rFonts w:ascii="Times New Roman" w:hAnsi="Times New Roman" w:cs="Times New Roman"/>
                <w:bCs/>
                <w:i/>
              </w:rPr>
              <w:t>7011,7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7095,1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7107,7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+12,6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210DA" w:rsidRDefault="00363B49" w:rsidP="006D3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+96,0</w:t>
            </w:r>
          </w:p>
        </w:tc>
      </w:tr>
    </w:tbl>
    <w:p w:rsidR="00363B49" w:rsidRPr="005724BC" w:rsidRDefault="00363B49" w:rsidP="00363B4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E50AE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E50A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24BC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показал, что налоговые  доходы   бюджета за 2022 год составили </w:t>
      </w:r>
      <w:r w:rsidRPr="005724BC">
        <w:rPr>
          <w:rFonts w:ascii="Times New Roman" w:hAnsi="Times New Roman"/>
          <w:bCs/>
          <w:sz w:val="24"/>
          <w:szCs w:val="24"/>
        </w:rPr>
        <w:t xml:space="preserve">4095,5 </w:t>
      </w:r>
      <w:r w:rsidRPr="005724BC">
        <w:rPr>
          <w:rFonts w:ascii="Times New Roman" w:hAnsi="Times New Roman" w:cs="Times New Roman"/>
          <w:sz w:val="24"/>
          <w:szCs w:val="24"/>
        </w:rPr>
        <w:t>тыс. рублей. Их поступления в сравнении с 2021 годом уменьшились  на 315,7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BC">
        <w:rPr>
          <w:rFonts w:ascii="Times New Roman" w:hAnsi="Times New Roman" w:cs="Times New Roman"/>
          <w:sz w:val="24"/>
          <w:szCs w:val="24"/>
        </w:rPr>
        <w:t>тыс. рублей или -7,2 %.</w:t>
      </w:r>
      <w:r w:rsidRPr="005724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4BC">
        <w:rPr>
          <w:rFonts w:ascii="Times New Roman" w:hAnsi="Times New Roman" w:cs="Times New Roman"/>
          <w:sz w:val="24"/>
          <w:szCs w:val="24"/>
        </w:rPr>
        <w:t>Уменьшение налоговых   доходов связано с уменьшением  налога на доходы физических лиц</w:t>
      </w:r>
      <w:r>
        <w:rPr>
          <w:b/>
          <w:sz w:val="24"/>
          <w:szCs w:val="24"/>
        </w:rPr>
        <w:t>.</w:t>
      </w:r>
      <w:r w:rsidRPr="005724BC">
        <w:rPr>
          <w:b/>
          <w:sz w:val="24"/>
          <w:szCs w:val="24"/>
        </w:rPr>
        <w:t xml:space="preserve">   </w:t>
      </w:r>
    </w:p>
    <w:p w:rsidR="00363B49" w:rsidRPr="005724BC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b/>
          <w:sz w:val="24"/>
          <w:szCs w:val="24"/>
        </w:rPr>
        <w:t xml:space="preserve">      </w:t>
      </w:r>
      <w:r w:rsidRPr="00E50AEC">
        <w:rPr>
          <w:b/>
          <w:sz w:val="24"/>
          <w:szCs w:val="24"/>
        </w:rPr>
        <w:tab/>
      </w:r>
      <w:r w:rsidRPr="005724BC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</w:t>
      </w:r>
      <w:r w:rsidRPr="005724BC">
        <w:rPr>
          <w:rFonts w:ascii="Times New Roman" w:hAnsi="Times New Roman" w:cs="Times New Roman"/>
          <w:iCs/>
          <w:sz w:val="24"/>
          <w:szCs w:val="24"/>
        </w:rPr>
        <w:t>земельный налог</w:t>
      </w:r>
      <w:r w:rsidRPr="005724BC">
        <w:rPr>
          <w:rFonts w:ascii="Times New Roman" w:hAnsi="Times New Roman" w:cs="Times New Roman"/>
          <w:sz w:val="24"/>
          <w:szCs w:val="24"/>
        </w:rPr>
        <w:t>, который в 2022 году составил 1800,8 тыс. рублей, что на 467,3 тыс. рублей больше 2021 года.</w:t>
      </w:r>
    </w:p>
    <w:p w:rsidR="00363B49" w:rsidRPr="005724BC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50A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24B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5724BC">
        <w:rPr>
          <w:rFonts w:ascii="Times New Roman" w:hAnsi="Times New Roman" w:cs="Times New Roman"/>
          <w:iCs/>
          <w:sz w:val="24"/>
          <w:szCs w:val="24"/>
        </w:rPr>
        <w:t xml:space="preserve">налога на доходы физических лиц  </w:t>
      </w:r>
      <w:r w:rsidRPr="005724BC">
        <w:rPr>
          <w:rFonts w:ascii="Times New Roman" w:hAnsi="Times New Roman" w:cs="Times New Roman"/>
          <w:sz w:val="24"/>
          <w:szCs w:val="24"/>
        </w:rPr>
        <w:t>составило  1342,1 тыс. рублей, что на 825,2 тыс. рублей меньше 2021 года.</w:t>
      </w:r>
    </w:p>
    <w:p w:rsidR="00363B49" w:rsidRPr="002B64A1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50A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64A1">
        <w:rPr>
          <w:rFonts w:ascii="Times New Roman" w:hAnsi="Times New Roman" w:cs="Times New Roman"/>
          <w:sz w:val="24"/>
          <w:szCs w:val="24"/>
        </w:rPr>
        <w:t xml:space="preserve">Налог на товары (работы, услуги)  относительно 2021 года   увеличился  на 27,6 тыс. рублей и составил  860,0 тыс. рублей (103,2 % к бюджетным назначениям).  </w:t>
      </w:r>
    </w:p>
    <w:p w:rsidR="00363B49" w:rsidRPr="002B64A1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b/>
          <w:i/>
          <w:sz w:val="24"/>
          <w:szCs w:val="24"/>
        </w:rPr>
        <w:t xml:space="preserve">       </w:t>
      </w:r>
      <w:r w:rsidRPr="00E50AEC">
        <w:rPr>
          <w:b/>
          <w:i/>
          <w:sz w:val="24"/>
          <w:szCs w:val="24"/>
        </w:rPr>
        <w:tab/>
      </w:r>
      <w:r w:rsidRPr="002B64A1">
        <w:rPr>
          <w:rFonts w:ascii="Times New Roman" w:hAnsi="Times New Roman" w:cs="Times New Roman"/>
          <w:sz w:val="24"/>
          <w:szCs w:val="24"/>
        </w:rPr>
        <w:t>Поступление </w:t>
      </w:r>
      <w:r w:rsidRPr="002B64A1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2B64A1">
        <w:rPr>
          <w:rFonts w:ascii="Times New Roman" w:hAnsi="Times New Roman" w:cs="Times New Roman"/>
          <w:sz w:val="24"/>
          <w:szCs w:val="24"/>
        </w:rPr>
        <w:t xml:space="preserve"> за 2022 год составило 63,0 тыс. рублей, что на 6,1 тыс. рублей больше уровня 2021 года.</w:t>
      </w:r>
    </w:p>
    <w:p w:rsidR="00363B49" w:rsidRPr="002B64A1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b/>
          <w:i/>
          <w:sz w:val="24"/>
          <w:szCs w:val="24"/>
        </w:rPr>
        <w:t xml:space="preserve">        </w:t>
      </w:r>
      <w:r w:rsidRPr="00E50AEC">
        <w:rPr>
          <w:b/>
          <w:i/>
          <w:sz w:val="24"/>
          <w:szCs w:val="24"/>
        </w:rPr>
        <w:tab/>
      </w:r>
      <w:r w:rsidRPr="002B64A1">
        <w:rPr>
          <w:rFonts w:ascii="Times New Roman" w:hAnsi="Times New Roman" w:cs="Times New Roman"/>
          <w:sz w:val="24"/>
          <w:szCs w:val="24"/>
        </w:rPr>
        <w:t>Доходы от </w:t>
      </w:r>
      <w:r w:rsidRPr="002B64A1">
        <w:rPr>
          <w:rFonts w:ascii="Times New Roman" w:hAnsi="Times New Roman" w:cs="Times New Roman"/>
          <w:iCs/>
          <w:sz w:val="24"/>
          <w:szCs w:val="24"/>
        </w:rPr>
        <w:t>налога на имущество с физических лиц</w:t>
      </w:r>
      <w:r w:rsidRPr="002B64A1">
        <w:rPr>
          <w:rFonts w:ascii="Times New Roman" w:hAnsi="Times New Roman" w:cs="Times New Roman"/>
          <w:sz w:val="24"/>
          <w:szCs w:val="24"/>
        </w:rPr>
        <w:t> исполнены в сумме 36,1 тыс. рублей или 138,9 % уточненного плана на год. По отношению к уровню 2021 года доходы бюджета по данному налогу увеличились 15,0 тыс. рублей.</w:t>
      </w:r>
    </w:p>
    <w:p w:rsidR="00363B49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50A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AEC">
        <w:rPr>
          <w:b/>
          <w:i/>
          <w:sz w:val="24"/>
          <w:szCs w:val="24"/>
        </w:rPr>
        <w:t xml:space="preserve">  </w:t>
      </w:r>
      <w:r w:rsidRPr="002B64A1">
        <w:rPr>
          <w:rFonts w:ascii="Times New Roman" w:hAnsi="Times New Roman" w:cs="Times New Roman"/>
          <w:sz w:val="24"/>
          <w:szCs w:val="24"/>
        </w:rPr>
        <w:t>Удельный вес налоговых доходов в общем объеме поступлений в 2021 году составил 57,6 %.</w:t>
      </w:r>
    </w:p>
    <w:p w:rsidR="00363B49" w:rsidRPr="00FF7B9A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B9A">
        <w:rPr>
          <w:rFonts w:ascii="Times New Roman" w:hAnsi="Times New Roman"/>
          <w:sz w:val="24"/>
          <w:szCs w:val="24"/>
        </w:rPr>
        <w:t xml:space="preserve">         Всего в 2022 году в бюджет Сельского поселения поступило неналоговых доходов </w:t>
      </w:r>
      <w:r>
        <w:rPr>
          <w:rFonts w:ascii="Times New Roman" w:hAnsi="Times New Roman"/>
          <w:sz w:val="24"/>
          <w:szCs w:val="24"/>
        </w:rPr>
        <w:t>29,3</w:t>
      </w:r>
      <w:r w:rsidRPr="00FF7B9A">
        <w:rPr>
          <w:rFonts w:ascii="Times New Roman" w:hAnsi="Times New Roman"/>
          <w:sz w:val="24"/>
          <w:szCs w:val="24"/>
        </w:rPr>
        <w:t xml:space="preserve"> тыс. рублей, которые сформированы за счет:</w:t>
      </w:r>
    </w:p>
    <w:p w:rsidR="00363B49" w:rsidRPr="00FF7B9A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B9A">
        <w:rPr>
          <w:rFonts w:ascii="Times New Roman" w:hAnsi="Times New Roman"/>
          <w:sz w:val="24"/>
          <w:szCs w:val="24"/>
        </w:rPr>
        <w:t xml:space="preserve">         доходы от использования имущества, находящегося в государственной и муниципальной собственности</w:t>
      </w:r>
      <w:r w:rsidRPr="00FF7B9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8</w:t>
      </w:r>
      <w:r w:rsidRPr="00FF7B9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,0 тыс. рублей, </w:t>
      </w:r>
      <w:r w:rsidRPr="00FF7B9A">
        <w:rPr>
          <w:rFonts w:ascii="Times New Roman" w:hAnsi="Times New Roman"/>
          <w:sz w:val="24"/>
          <w:szCs w:val="24"/>
        </w:rPr>
        <w:t xml:space="preserve"> </w:t>
      </w:r>
    </w:p>
    <w:p w:rsidR="00363B49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B9A">
        <w:rPr>
          <w:rFonts w:ascii="Times New Roman" w:hAnsi="Times New Roman"/>
          <w:sz w:val="24"/>
          <w:szCs w:val="24"/>
        </w:rPr>
        <w:t xml:space="preserve">         п</w:t>
      </w:r>
      <w:r w:rsidRPr="00FF7B9A">
        <w:rPr>
          <w:rFonts w:ascii="Times New Roman" w:hAnsi="Times New Roman"/>
          <w:color w:val="000000"/>
          <w:sz w:val="24"/>
          <w:szCs w:val="24"/>
          <w:lang w:eastAsia="ru-RU"/>
        </w:rPr>
        <w:t>рочие доходы   от оказания платных услуг</w:t>
      </w:r>
      <w:r w:rsidRPr="00FF7B9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13,3</w:t>
      </w:r>
      <w:r w:rsidRPr="00FF7B9A">
        <w:rPr>
          <w:rFonts w:ascii="Times New Roman" w:hAnsi="Times New Roman"/>
          <w:sz w:val="24"/>
          <w:szCs w:val="24"/>
        </w:rPr>
        <w:t xml:space="preserve"> тыс. рублей,  </w:t>
      </w:r>
    </w:p>
    <w:p w:rsidR="00363B49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7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F7B9A">
        <w:rPr>
          <w:rFonts w:ascii="Times New Roman" w:hAnsi="Times New Roman"/>
          <w:sz w:val="24"/>
          <w:szCs w:val="24"/>
        </w:rPr>
        <w:t xml:space="preserve">денежные взыскания (штрафы)  - </w:t>
      </w:r>
      <w:r>
        <w:rPr>
          <w:rFonts w:ascii="Times New Roman" w:hAnsi="Times New Roman"/>
          <w:sz w:val="24"/>
          <w:szCs w:val="24"/>
        </w:rPr>
        <w:t>8</w:t>
      </w:r>
      <w:r w:rsidRPr="00FF7B9A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63B49" w:rsidRPr="002B64A1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EC">
        <w:rPr>
          <w:b/>
          <w:i/>
          <w:sz w:val="24"/>
          <w:szCs w:val="24"/>
        </w:rPr>
        <w:t xml:space="preserve">        </w:t>
      </w:r>
      <w:r w:rsidRPr="00E50AEC">
        <w:rPr>
          <w:b/>
          <w:i/>
          <w:sz w:val="24"/>
          <w:szCs w:val="24"/>
        </w:rPr>
        <w:tab/>
      </w:r>
      <w:r w:rsidRPr="002B64A1">
        <w:rPr>
          <w:rFonts w:ascii="Times New Roman" w:hAnsi="Times New Roman" w:cs="Times New Roman"/>
          <w:sz w:val="24"/>
          <w:szCs w:val="24"/>
        </w:rPr>
        <w:t>Общая сумма </w:t>
      </w:r>
      <w:r w:rsidRPr="002B64A1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2B64A1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2982,9 тыс. рублей или 100,0 % к уточненному плану: </w:t>
      </w:r>
    </w:p>
    <w:p w:rsidR="00363B49" w:rsidRPr="002B64A1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B64A1">
        <w:rPr>
          <w:rFonts w:ascii="Times New Roman" w:hAnsi="Times New Roman"/>
          <w:i/>
          <w:sz w:val="24"/>
          <w:szCs w:val="24"/>
        </w:rPr>
        <w:t xml:space="preserve">        </w:t>
      </w:r>
      <w:r w:rsidRPr="002B64A1">
        <w:rPr>
          <w:rFonts w:ascii="Times New Roman" w:hAnsi="Times New Roman"/>
          <w:sz w:val="24"/>
          <w:szCs w:val="24"/>
        </w:rPr>
        <w:t xml:space="preserve">- </w:t>
      </w:r>
      <w:r w:rsidRPr="002B64A1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2B64A1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2B64A1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2B64A1">
        <w:rPr>
          <w:rFonts w:ascii="Times New Roman" w:hAnsi="Times New Roman"/>
          <w:sz w:val="24"/>
          <w:szCs w:val="24"/>
        </w:rPr>
        <w:t xml:space="preserve"> средства поступили в сумме 1455,0 тыс. рублей или 100 % от уточненных бюджетных назначений;</w:t>
      </w:r>
    </w:p>
    <w:p w:rsidR="00363B49" w:rsidRPr="002B64A1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B64A1">
        <w:rPr>
          <w:rFonts w:ascii="Times New Roman" w:hAnsi="Times New Roman"/>
          <w:sz w:val="24"/>
          <w:szCs w:val="24"/>
        </w:rPr>
        <w:t xml:space="preserve">        - на реализацию Федерального закона от 28.03.1998 № 53-ФЗ «О воинской обязанности воинской службы» - 93,2тыс. рублей; административную комиссию -  3,3 тыс. рублей; </w:t>
      </w:r>
    </w:p>
    <w:p w:rsidR="00363B49" w:rsidRPr="002B64A1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0AEC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2B64A1">
        <w:rPr>
          <w:rFonts w:ascii="Times New Roman" w:hAnsi="Times New Roman"/>
          <w:sz w:val="24"/>
          <w:szCs w:val="24"/>
        </w:rPr>
        <w:t>- прочие межбюджетные трансферты – 1431,4 тыс. рублей или 100,0 % от утвержденных бюджетных назначений.</w:t>
      </w:r>
    </w:p>
    <w:p w:rsidR="00363B49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B64A1">
        <w:rPr>
          <w:rFonts w:ascii="Times New Roman" w:hAnsi="Times New Roman"/>
          <w:i/>
          <w:sz w:val="24"/>
          <w:szCs w:val="24"/>
        </w:rPr>
        <w:t xml:space="preserve">      </w:t>
      </w:r>
      <w:r w:rsidRPr="002B64A1">
        <w:rPr>
          <w:i/>
          <w:sz w:val="24"/>
          <w:szCs w:val="24"/>
        </w:rPr>
        <w:t xml:space="preserve">       </w:t>
      </w:r>
      <w:r w:rsidRPr="002B64A1">
        <w:rPr>
          <w:rFonts w:ascii="Times New Roman" w:hAnsi="Times New Roman"/>
          <w:sz w:val="24"/>
          <w:szCs w:val="24"/>
        </w:rPr>
        <w:t xml:space="preserve">Относительно 2021 года </w:t>
      </w:r>
      <w:proofErr w:type="gramStart"/>
      <w:r w:rsidRPr="002B64A1">
        <w:rPr>
          <w:rFonts w:ascii="Times New Roman" w:hAnsi="Times New Roman"/>
          <w:sz w:val="24"/>
          <w:szCs w:val="24"/>
        </w:rPr>
        <w:t>наблюдается</w:t>
      </w:r>
      <w:proofErr w:type="gramEnd"/>
      <w:r w:rsidRPr="002B64A1">
        <w:rPr>
          <w:rFonts w:ascii="Times New Roman" w:hAnsi="Times New Roman"/>
          <w:sz w:val="24"/>
          <w:szCs w:val="24"/>
        </w:rPr>
        <w:t xml:space="preserve"> увеличились безвозмездных поступлений на 395,7 тыс. рублей.</w:t>
      </w:r>
    </w:p>
    <w:p w:rsidR="00363B49" w:rsidRPr="00A30924" w:rsidRDefault="00363B49" w:rsidP="00363B49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092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30924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Pr="00A30924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Pr="00A30924">
        <w:rPr>
          <w:rFonts w:ascii="Times New Roman" w:hAnsi="Times New Roman"/>
          <w:sz w:val="24"/>
          <w:szCs w:val="24"/>
        </w:rPr>
        <w:t xml:space="preserve"> сельского поселения  исполнена в сумме 7927,6</w:t>
      </w:r>
      <w:r w:rsidRPr="00A3092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30924">
        <w:rPr>
          <w:rFonts w:ascii="Times New Roman" w:hAnsi="Times New Roman"/>
          <w:sz w:val="24"/>
          <w:szCs w:val="24"/>
        </w:rPr>
        <w:t xml:space="preserve">тыс. рублей или 84,7 % к утвержденным бюджетным назначениям (9359,9 тыс. рублей).  </w:t>
      </w:r>
      <w:proofErr w:type="gramStart"/>
      <w:r w:rsidRPr="00A30924">
        <w:rPr>
          <w:rFonts w:ascii="Times New Roman" w:hAnsi="Times New Roman"/>
          <w:sz w:val="24"/>
          <w:szCs w:val="24"/>
        </w:rPr>
        <w:t>Проведенным анализом расходования бюджета сельского поселения за 2022 год установлено, что недофинансирование расходов бюджета составило  1432,3 тыс. рублей, в том числе по таким расходам, как, «Общегосударственные вопросы» -136,3   тыс. рублей, «Национальная безопасность» - 45,2тыс. рублей, «Национальная экономика» - 988,1 тыс. рублей;  «Жилищно-коммунальное хозяйство» -155,4  тыс. рублей, «Культура»   105,6 тыс. рублей.</w:t>
      </w:r>
      <w:proofErr w:type="gramEnd"/>
    </w:p>
    <w:p w:rsidR="00363B49" w:rsidRPr="00A30924" w:rsidRDefault="00363B49" w:rsidP="00363B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0924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A30924">
        <w:rPr>
          <w:rFonts w:ascii="Times New Roman" w:hAnsi="Times New Roman"/>
          <w:i/>
          <w:iCs/>
          <w:sz w:val="24"/>
          <w:szCs w:val="24"/>
        </w:rPr>
        <w:t>Анализ исполнения расходов по подразделам за  2022 год  представлен  в таблице № 1.</w:t>
      </w:r>
    </w:p>
    <w:p w:rsidR="00363B49" w:rsidRPr="00A30924" w:rsidRDefault="00363B49" w:rsidP="00363B49">
      <w:pPr>
        <w:pStyle w:val="31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A30924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1416"/>
        <w:gridCol w:w="1417"/>
        <w:gridCol w:w="1274"/>
        <w:gridCol w:w="1133"/>
        <w:gridCol w:w="992"/>
        <w:gridCol w:w="1133"/>
      </w:tblGrid>
      <w:tr w:rsidR="00363B49" w:rsidRPr="00E50AEC" w:rsidTr="006D3F76">
        <w:trPr>
          <w:trHeight w:val="765"/>
        </w:trPr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 xml:space="preserve">Исполнено </w:t>
            </w:r>
          </w:p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за 2021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Утверждено</w:t>
            </w:r>
          </w:p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на 2022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за  2022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Отклонение (гр.4-гр.3)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Отклонение (гр.4-гр.2)</w:t>
            </w:r>
          </w:p>
        </w:tc>
      </w:tr>
      <w:tr w:rsidR="00363B49" w:rsidRPr="00E50AEC" w:rsidTr="006D3F76">
        <w:trPr>
          <w:trHeight w:val="366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63B49" w:rsidRPr="00E50AEC" w:rsidTr="006D3F76">
        <w:trPr>
          <w:trHeight w:val="405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 xml:space="preserve">Общегосударственные вопросы: 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2951,4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3645,9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3509,6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5F6AB4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6AB4">
              <w:rPr>
                <w:rFonts w:ascii="Times New Roman" w:hAnsi="Times New Roman" w:cs="Times New Roman"/>
              </w:rPr>
              <w:t>+558,2</w:t>
            </w:r>
          </w:p>
        </w:tc>
      </w:tr>
      <w:tr w:rsidR="00363B49" w:rsidRPr="00E50AEC" w:rsidTr="006D3F76">
        <w:trPr>
          <w:trHeight w:val="529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</w:t>
            </w:r>
            <w:r w:rsidRPr="00384FE3">
              <w:rPr>
                <w:rFonts w:ascii="Times New Roman" w:hAnsi="Times New Roman"/>
                <w:bCs/>
                <w:sz w:val="22"/>
                <w:szCs w:val="22"/>
              </w:rPr>
              <w:t xml:space="preserve"> функционирование высшего должностного лица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489,6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852,7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5F6AB4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+360,7</w:t>
            </w:r>
          </w:p>
        </w:tc>
      </w:tr>
      <w:tr w:rsidR="00363B49" w:rsidRPr="00E50AEC" w:rsidTr="006D3F76">
        <w:trPr>
          <w:trHeight w:val="192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</w:t>
            </w:r>
            <w:r w:rsidRPr="00384FE3">
              <w:rPr>
                <w:rFonts w:ascii="Times New Roman" w:hAnsi="Times New Roman"/>
                <w:bCs/>
                <w:sz w:val="22"/>
                <w:szCs w:val="22"/>
              </w:rPr>
              <w:t xml:space="preserve"> финансовое обеспечение администраций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2295,4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2530,5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5F6AB4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+207,8</w:t>
            </w:r>
          </w:p>
        </w:tc>
      </w:tr>
      <w:tr w:rsidR="00363B49" w:rsidRPr="00E50AEC" w:rsidTr="006D3F76">
        <w:trPr>
          <w:trHeight w:val="192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-архивный фонд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5,2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5F6AB4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226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 xml:space="preserve">-административная комиссия 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3,3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5F6AB4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67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8,3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67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-обеспечение проведения выборов и референдумов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-7,9</w:t>
            </w:r>
          </w:p>
        </w:tc>
      </w:tr>
      <w:tr w:rsidR="00363B49" w:rsidRPr="00E50AEC" w:rsidTr="006D3F76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245,9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+87,6</w:t>
            </w:r>
          </w:p>
        </w:tc>
      </w:tr>
      <w:tr w:rsidR="00363B49" w:rsidRPr="00E50AEC" w:rsidTr="006D3F76">
        <w:trPr>
          <w:trHeight w:val="480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93,2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+7,4</w:t>
            </w:r>
          </w:p>
        </w:tc>
      </w:tr>
      <w:tr w:rsidR="00363B49" w:rsidRPr="00E50AEC" w:rsidTr="006D3F76">
        <w:trPr>
          <w:trHeight w:val="480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деятельность: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+126,7</w:t>
            </w:r>
          </w:p>
        </w:tc>
      </w:tr>
      <w:tr w:rsidR="00363B49" w:rsidRPr="00E50AEC" w:rsidTr="006D3F76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B49" w:rsidRPr="00AB33C2" w:rsidRDefault="00363B49" w:rsidP="006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B33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AB33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+126,7</w:t>
            </w:r>
          </w:p>
        </w:tc>
      </w:tr>
      <w:tr w:rsidR="00363B49" w:rsidRPr="00E50AEC" w:rsidTr="006D3F76">
        <w:trPr>
          <w:trHeight w:val="135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Национальная экономика: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+1136,4</w:t>
            </w:r>
          </w:p>
        </w:tc>
      </w:tr>
      <w:tr w:rsidR="00363B49" w:rsidRPr="00E50AEC" w:rsidTr="006D3F76">
        <w:trPr>
          <w:trHeight w:val="157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-водное хозяйство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-305,3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B49" w:rsidRPr="00384FE3" w:rsidRDefault="00363B49" w:rsidP="006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-дорожное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+1136,4</w:t>
            </w:r>
          </w:p>
        </w:tc>
      </w:tr>
      <w:tr w:rsidR="00363B49" w:rsidRPr="00E50AEC" w:rsidTr="006D3F76">
        <w:trPr>
          <w:trHeight w:val="472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Жилищно-коммунальное хозяйство: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+559,9</w:t>
            </w:r>
          </w:p>
        </w:tc>
      </w:tr>
      <w:tr w:rsidR="00363B49" w:rsidRPr="00E50AEC" w:rsidTr="006D3F76">
        <w:trPr>
          <w:trHeight w:val="472"/>
        </w:trPr>
        <w:tc>
          <w:tcPr>
            <w:tcW w:w="22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-жилищное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144,3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-34,5</w:t>
            </w:r>
          </w:p>
        </w:tc>
      </w:tr>
      <w:tr w:rsidR="00363B49" w:rsidRPr="00E50AEC" w:rsidTr="006D3F76">
        <w:trPr>
          <w:trHeight w:val="21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382,8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1118,8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-141,6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+594,4</w:t>
            </w:r>
          </w:p>
        </w:tc>
      </w:tr>
      <w:tr w:rsidR="00363B49" w:rsidRPr="00E50AEC" w:rsidTr="006D3F76">
        <w:trPr>
          <w:trHeight w:val="21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1251,9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1507,9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-105,6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+150,4</w:t>
            </w:r>
          </w:p>
        </w:tc>
      </w:tr>
      <w:tr w:rsidR="00363B49" w:rsidRPr="00E50AEC" w:rsidTr="006D3F76">
        <w:trPr>
          <w:trHeight w:val="21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334,3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+43,6</w:t>
            </w:r>
          </w:p>
        </w:tc>
      </w:tr>
      <w:tr w:rsidR="00363B49" w:rsidRPr="00E50AEC" w:rsidTr="006D3F76">
        <w:trPr>
          <w:trHeight w:val="218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15,0</w:t>
            </w:r>
          </w:p>
        </w:tc>
        <w:tc>
          <w:tcPr>
            <w:tcW w:w="127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+13,3</w:t>
            </w:r>
          </w:p>
        </w:tc>
      </w:tr>
      <w:tr w:rsidR="00363B49" w:rsidRPr="00E50AEC" w:rsidTr="006D3F76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FE3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3B49" w:rsidRPr="00E50AEC" w:rsidTr="006D3F76">
        <w:trPr>
          <w:trHeight w:val="270"/>
        </w:trPr>
        <w:tc>
          <w:tcPr>
            <w:tcW w:w="22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49" w:rsidRPr="00384FE3" w:rsidRDefault="00363B49" w:rsidP="006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4FE3">
              <w:rPr>
                <w:rFonts w:ascii="Times New Roman" w:hAnsi="Times New Roman" w:cs="Times New Roman"/>
              </w:rPr>
              <w:t>5331,7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9359,9</w:t>
            </w:r>
          </w:p>
        </w:tc>
        <w:tc>
          <w:tcPr>
            <w:tcW w:w="1274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7927,6</w:t>
            </w:r>
          </w:p>
        </w:tc>
        <w:tc>
          <w:tcPr>
            <w:tcW w:w="1133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-1432,3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3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vAlign w:val="center"/>
          </w:tcPr>
          <w:p w:rsidR="00363B49" w:rsidRPr="00384FE3" w:rsidRDefault="00363B49" w:rsidP="006D3F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+2595,9</w:t>
            </w:r>
          </w:p>
        </w:tc>
      </w:tr>
    </w:tbl>
    <w:p w:rsidR="00363B49" w:rsidRPr="00A30924" w:rsidRDefault="00363B49" w:rsidP="00363B49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50AEC">
        <w:rPr>
          <w:rFonts w:ascii="Times New Roman" w:hAnsi="Times New Roman" w:cs="Times New Roman"/>
          <w:b/>
          <w:sz w:val="24"/>
          <w:szCs w:val="24"/>
        </w:rPr>
        <w:tab/>
      </w:r>
      <w:r w:rsidRPr="00A30924">
        <w:rPr>
          <w:rFonts w:ascii="Times New Roman" w:hAnsi="Times New Roman" w:cs="Times New Roman"/>
          <w:sz w:val="24"/>
          <w:szCs w:val="24"/>
        </w:rPr>
        <w:t xml:space="preserve">Согласно сведениям, приведенным в таблице, </w:t>
      </w:r>
      <w:proofErr w:type="spellStart"/>
      <w:r w:rsidRPr="00A30924">
        <w:rPr>
          <w:rFonts w:ascii="Times New Roman" w:hAnsi="Times New Roman" w:cs="Times New Roman"/>
          <w:sz w:val="24"/>
          <w:szCs w:val="24"/>
        </w:rPr>
        <w:t>Малодельское</w:t>
      </w:r>
      <w:proofErr w:type="spellEnd"/>
      <w:r w:rsidRPr="00A30924">
        <w:rPr>
          <w:rFonts w:ascii="Times New Roman" w:hAnsi="Times New Roman" w:cs="Times New Roman"/>
          <w:sz w:val="24"/>
          <w:szCs w:val="24"/>
        </w:rPr>
        <w:t xml:space="preserve"> сельское поселение осуществляло расходы бюджета в пределах, утвержденных на 2022 год бюджетных ассигнований и лимитов бюджетных обязательств.</w:t>
      </w:r>
    </w:p>
    <w:p w:rsidR="00363B49" w:rsidRPr="00A30924" w:rsidRDefault="00363B49" w:rsidP="00363B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0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расходы бюджета осуществлялись по следующим разделам и подразделам бюджетной классификации.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видно из таблицы, исполнение бюджетных ассигнований составило  7927,6 тыс. рублей или 84,7 % от назначений. По сравнению с 2021 годом расходы увеличились на 2595,9 тыс. рублей.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A30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  0100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«Общегосударственные вопросы»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бюджетные назначения исполнены в сумме 3509,6  тыс. рублей (44,3 % в структуре всех расходов) или 96,3 % от плановых расходов.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850,3 тыс. рублей,  финансовое обеспечение администрации сельских поселений  - 2503,2 тыс. рублей, другие общегосударственные расходы – 139,3 тыс. рублей.  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24">
        <w:rPr>
          <w:rFonts w:ascii="Times New Roman" w:hAnsi="Times New Roman"/>
          <w:sz w:val="24"/>
          <w:szCs w:val="24"/>
        </w:rPr>
        <w:t xml:space="preserve">   </w:t>
      </w:r>
      <w:r w:rsidRPr="00A30924">
        <w:rPr>
          <w:rFonts w:ascii="Times New Roman" w:hAnsi="Times New Roman"/>
          <w:sz w:val="24"/>
          <w:szCs w:val="24"/>
        </w:rPr>
        <w:tab/>
        <w:t>Расходы на содержание административной комиссии предусмотрены в сумме  3,3 тыс. рублей,  фактическое финансирование   составило 3,3 тыс. рублей или 100 % к годовому плану.</w:t>
      </w:r>
    </w:p>
    <w:p w:rsidR="00363B49" w:rsidRPr="00A30924" w:rsidRDefault="00363B49" w:rsidP="00363B49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0"/>
          <w:sz w:val="24"/>
          <w:szCs w:val="24"/>
          <w:lang w:eastAsia="ru-RU"/>
        </w:rPr>
      </w:pPr>
      <w:r w:rsidRPr="00E50AEC">
        <w:rPr>
          <w:rFonts w:ascii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 xml:space="preserve">  </w:t>
      </w:r>
      <w:r w:rsidRPr="00E50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</w:t>
      </w:r>
      <w:r w:rsidRPr="00E50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Кроме того, по подразделу 0104 </w:t>
      </w:r>
      <w:r w:rsidRPr="00A30924">
        <w:rPr>
          <w:rFonts w:ascii="Times New Roman" w:hAnsi="Times New Roman"/>
          <w:sz w:val="24"/>
          <w:szCs w:val="24"/>
        </w:rPr>
        <w:t xml:space="preserve">«Финансовое обеспечение администраций сельских поселений», </w:t>
      </w:r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в рамках заключенного соглашения между администрацией </w:t>
      </w:r>
      <w:proofErr w:type="spellStart"/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Малодельского</w:t>
      </w:r>
      <w:proofErr w:type="spellEnd"/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сельского поселения и администрации </w:t>
      </w:r>
      <w:proofErr w:type="spellStart"/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Фроловского</w:t>
      </w:r>
      <w:proofErr w:type="spellEnd"/>
      <w:r w:rsidRPr="00A309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муниципального района за хранение, комплектование и использование архивного фонда  сельских поселений соглашение от 25.12.2015г. перечислено  5,2 тыс. рублей.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- 0106 «Обеспечение деятельности финансовых органов, финансово - бюджетного надзора» расходы исполнены в сумме 8,3 тыс</w:t>
      </w:r>
      <w:proofErr w:type="gramStart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:lang w:eastAsia="ru-RU"/>
        </w:rPr>
      </w:pPr>
      <w:r w:rsidRPr="00E50A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E50AEC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proofErr w:type="gramStart"/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Советом депутатов </w:t>
      </w:r>
      <w:proofErr w:type="spellStart"/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Малодельского</w:t>
      </w:r>
      <w:proofErr w:type="spellEnd"/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контрольно-счетной палатой </w:t>
      </w:r>
      <w:proofErr w:type="spellStart"/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</w:r>
      <w:r w:rsidRPr="00A30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№ 7 от 27.12.2021 г. – 3,5 тыс. рублей</w:t>
      </w:r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30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финансовым отделом администрации </w:t>
      </w:r>
      <w:proofErr w:type="spellStart"/>
      <w:r w:rsidRPr="00A30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Фроловского</w:t>
      </w:r>
      <w:proofErr w:type="spellEnd"/>
      <w:r w:rsidRPr="00A30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по формированию и организации исполнения бюджета  поселения   (соглашение № 7 от 30.12.2016г) – 4,8 тыс. рублей.</w:t>
      </w:r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</w:p>
    <w:p w:rsidR="00363B49" w:rsidRPr="00A30924" w:rsidRDefault="00363B49" w:rsidP="00363B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proofErr w:type="gramStart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Расходование средств </w:t>
      </w:r>
      <w:bookmarkStart w:id="0" w:name="_Hlk34053699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разделу 0100 </w:t>
      </w:r>
      <w:r w:rsidRPr="00A30924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«Общегосударственные вопросы»</w:t>
      </w:r>
      <w:r w:rsidRPr="00E50AEC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  <w:lang w:bidi="he-IL"/>
        </w:rPr>
        <w:t xml:space="preserve"> </w:t>
      </w:r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 xml:space="preserve">произведено в пределах установленных величин, </w:t>
      </w:r>
      <w:bookmarkEnd w:id="0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год».</w:t>
      </w:r>
      <w:proofErr w:type="gramEnd"/>
      <w:r w:rsidRPr="00A30924">
        <w:rPr>
          <w:i/>
          <w:sz w:val="24"/>
          <w:szCs w:val="24"/>
          <w:shd w:val="clear" w:color="auto" w:fill="FEFFFE"/>
          <w:lang w:bidi="he-IL"/>
        </w:rPr>
        <w:t xml:space="preserve"> </w:t>
      </w:r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Данным постановлением утвержден норматив для </w:t>
      </w:r>
      <w:proofErr w:type="spellStart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Малодельского</w:t>
      </w:r>
      <w:proofErr w:type="spellEnd"/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в сумме 3400,0 тыс. рублей.</w:t>
      </w:r>
      <w:r w:rsidRPr="00A30924">
        <w:rPr>
          <w:i/>
          <w:sz w:val="24"/>
          <w:szCs w:val="24"/>
          <w:shd w:val="clear" w:color="auto" w:fill="FEFFFE"/>
          <w:lang w:bidi="he-IL"/>
        </w:rPr>
        <w:t xml:space="preserve"> </w:t>
      </w:r>
      <w:r w:rsidRPr="00A30924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Фактические расходы составили 3370,0 тыс. рублей.</w:t>
      </w:r>
      <w:r w:rsidRPr="00A30924">
        <w:rPr>
          <w:sz w:val="24"/>
          <w:szCs w:val="24"/>
          <w:shd w:val="clear" w:color="auto" w:fill="FEFFFE"/>
          <w:lang w:bidi="he-IL"/>
        </w:rPr>
        <w:t xml:space="preserve"> </w:t>
      </w:r>
      <w:r w:rsidRPr="00A30924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установленного норматива  (3400,0 тыс. рублей) над произведенными   расходами   не установлено.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30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разделу 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0200 «Национальная оборона»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сумме 93,2 тыс. рублей, что составляет 100,0 % к плановым назначениям. Расходы произведены за счет субвенции из бюджета Волгоградской области на осуществление воинского учета, где отсутствуют военные комиссариаты.</w:t>
      </w:r>
    </w:p>
    <w:p w:rsidR="00363B49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разделу </w:t>
      </w:r>
      <w:r w:rsidRPr="00A30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0300 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«Национальная безопасность и</w:t>
      </w:r>
      <w:r w:rsidRPr="00E50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правоохранительная деятельность» по подразделу 0310  «</w:t>
      </w:r>
      <w:r w:rsidRPr="00A30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E50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исполнены в сумме 140,0 тыс. рублей или 75,6 % ут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вержденных бюджетных назначений, в том числе в рамках в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первичных мер пожарной безопасности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территории   </w:t>
      </w:r>
      <w:proofErr w:type="spellStart"/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Малодельского</w:t>
      </w:r>
      <w:proofErr w:type="spellEnd"/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сельского поселения на 2021-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  годы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 - 94,8 тыс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рублей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Pr="00E50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расходов бюджета данный раздел составляет 1,8 %.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 </w:t>
      </w:r>
      <w:r w:rsidRPr="00A30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0400 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«Национальная экономика» </w:t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 в сумме 1307,2 тыс. рублей, что составляет 16,5 %  в общей структуре расходов. Исполнение относительно  2021 года увеличились на 1136,4 тыс. рублей:</w:t>
      </w:r>
    </w:p>
    <w:p w:rsidR="00363B49" w:rsidRPr="00A30924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</w:t>
      </w:r>
      <w:r w:rsidRPr="00A30924">
        <w:rPr>
          <w:rFonts w:ascii="Times New Roman" w:hAnsi="Times New Roman" w:cs="Times New Roman"/>
          <w:sz w:val="24"/>
          <w:szCs w:val="24"/>
        </w:rPr>
        <w:t xml:space="preserve"> 0406 «Водное хозяйство» расходы произведены в сумме  19,7 тыс. рублей или 6,1 % утвержденных бюджетных назначений;</w:t>
      </w:r>
    </w:p>
    <w:p w:rsidR="00363B49" w:rsidRPr="000F0D1B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0409 «Дорожное хозяйство» 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мероприятий по использованию дорожного фонда 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1287,5 тыс. рублей или 65,3 % утвержденных бюджетных назначений, по сравнению с 2021годом расходы увеличились на 1136,4 тыс. рублей.</w:t>
      </w:r>
      <w:r w:rsidRPr="000F0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3B49" w:rsidRPr="000F0D1B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 </w:t>
      </w:r>
      <w:r w:rsidRPr="000F0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 0500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0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«Жилищно-коммунальное хозяйство»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сумме 1107,7  тыс. рублей, или 87,7 % от плановых назначений 2022 года. В структуре расходов бюджета данный раздел составляет 14,0 %:</w:t>
      </w:r>
    </w:p>
    <w:p w:rsidR="00363B49" w:rsidRPr="000F0D1B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F0D1B">
        <w:rPr>
          <w:rFonts w:ascii="Times New Roman" w:hAnsi="Times New Roman" w:cs="Times New Roman"/>
          <w:sz w:val="24"/>
          <w:szCs w:val="24"/>
        </w:rPr>
        <w:t>подразделу 0501 «Жилищное хозяйство» кассовое исполнение составило 130,5  тыс. рублей или 90,4 % бюджетных назначений (144,3 тыс. рублей).</w:t>
      </w:r>
    </w:p>
    <w:p w:rsidR="00363B49" w:rsidRPr="000F0D1B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2021годом расходы уменьшились на 34,5 тыс. рублей.  </w:t>
      </w:r>
    </w:p>
    <w:p w:rsidR="00363B49" w:rsidRPr="000F0D1B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подразделу </w:t>
      </w:r>
      <w:r w:rsidRPr="000F0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0503 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F0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Благоустройство» 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</w:t>
      </w:r>
    </w:p>
    <w:p w:rsidR="00363B49" w:rsidRPr="00E50AEC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977,2 тыс. рублей, в том числе: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ведомственной программы</w:t>
      </w:r>
      <w:r w:rsidRPr="000F0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D1B">
        <w:rPr>
          <w:rFonts w:ascii="Times New Roman" w:hAnsi="Times New Roman" w:cs="Times New Roman"/>
          <w:sz w:val="24"/>
          <w:szCs w:val="24"/>
        </w:rPr>
        <w:t xml:space="preserve">«Основные направления развития благоустройства на территории </w:t>
      </w:r>
      <w:proofErr w:type="spellStart"/>
      <w:r w:rsidRPr="000F0D1B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0F0D1B">
        <w:rPr>
          <w:rFonts w:ascii="Times New Roman" w:hAnsi="Times New Roman" w:cs="Times New Roman"/>
          <w:sz w:val="24"/>
          <w:szCs w:val="24"/>
        </w:rPr>
        <w:t xml:space="preserve"> сельского поселения на 2022-2024 годы» </w:t>
      </w:r>
      <w:r w:rsidRPr="000F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810,5 тыс. рублей (85,1 % к плану):</w:t>
      </w:r>
    </w:p>
    <w:p w:rsidR="00363B49" w:rsidRPr="000F0D1B" w:rsidRDefault="00363B49" w:rsidP="00363B4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50AEC">
        <w:rPr>
          <w:rFonts w:ascii="Times New Roman" w:hAnsi="Times New Roman" w:cs="Times New Roman"/>
          <w:b/>
          <w:sz w:val="24"/>
          <w:szCs w:val="24"/>
        </w:rPr>
        <w:tab/>
      </w:r>
      <w:r w:rsidRPr="000F0D1B">
        <w:rPr>
          <w:rFonts w:ascii="Times New Roman" w:hAnsi="Times New Roman" w:cs="Times New Roman"/>
          <w:sz w:val="24"/>
          <w:szCs w:val="24"/>
        </w:rPr>
        <w:t>- расходы на содержание, ремонт и расширение сети уличного освещения – 108,6 тыс. рублей;</w:t>
      </w:r>
    </w:p>
    <w:p w:rsidR="00363B49" w:rsidRPr="000F0D1B" w:rsidRDefault="00363B49" w:rsidP="00363B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F0D1B">
        <w:rPr>
          <w:rFonts w:ascii="Times New Roman" w:hAnsi="Times New Roman" w:cs="Times New Roman"/>
          <w:sz w:val="24"/>
          <w:szCs w:val="24"/>
        </w:rPr>
        <w:t xml:space="preserve">     </w:t>
      </w:r>
      <w:r w:rsidRPr="000F0D1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F0D1B">
        <w:rPr>
          <w:rFonts w:ascii="Times New Roman" w:eastAsia="Times New Roman" w:hAnsi="Times New Roman" w:cs="Times New Roman"/>
          <w:kern w:val="0"/>
          <w:sz w:val="24"/>
          <w:szCs w:val="24"/>
        </w:rPr>
        <w:t>расходы на содержание мест захоронения  - 152,3 тыс. рублей;</w:t>
      </w:r>
    </w:p>
    <w:p w:rsidR="00363B49" w:rsidRDefault="00363B49" w:rsidP="00363B4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1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- расходы на озеленение и прочие мероприятия  по благоустройству – 549,6 тыс. рублей. </w:t>
      </w:r>
      <w:r w:rsidRPr="000F0D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3B49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– 166,7 тыс. рублей.</w:t>
      </w:r>
    </w:p>
    <w:p w:rsidR="00363B49" w:rsidRPr="000F0D1B" w:rsidRDefault="00363B49" w:rsidP="00363B49">
      <w:pPr>
        <w:pStyle w:val="Standard"/>
        <w:tabs>
          <w:tab w:val="left" w:pos="708"/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AEC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0D1B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 2021 года расходы по разделу увеличились  на 594,4 тыс. рублей. </w:t>
      </w:r>
    </w:p>
    <w:p w:rsidR="00363B49" w:rsidRPr="00E249AF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2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по разделу </w:t>
      </w:r>
      <w:r w:rsidRPr="00E24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0800 </w:t>
      </w:r>
      <w:r w:rsidRPr="00E249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«Культура и кинематография»</w:t>
      </w:r>
      <w:r w:rsidRPr="00E2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ведомственной программы «</w:t>
      </w:r>
      <w:r w:rsidRPr="00E249AF">
        <w:rPr>
          <w:rFonts w:ascii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Pr="00E249AF">
        <w:rPr>
          <w:rFonts w:ascii="Times New Roman" w:hAnsi="Times New Roman" w:cs="Times New Roman"/>
          <w:sz w:val="24"/>
          <w:szCs w:val="24"/>
        </w:rPr>
        <w:t>Малодельском</w:t>
      </w:r>
      <w:proofErr w:type="spellEnd"/>
      <w:r w:rsidRPr="00E249AF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 </w:t>
      </w:r>
      <w:r w:rsidRPr="00E2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 1402,3 тыс. рублей  (93,0 %  плана):</w:t>
      </w:r>
    </w:p>
    <w:p w:rsidR="00363B49" w:rsidRPr="00E249AF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AF">
        <w:rPr>
          <w:rFonts w:ascii="Times New Roman" w:hAnsi="Times New Roman"/>
          <w:sz w:val="24"/>
          <w:szCs w:val="24"/>
        </w:rPr>
        <w:lastRenderedPageBreak/>
        <w:t xml:space="preserve">           -расходы на финансовое обеспечение организации культурно - </w:t>
      </w:r>
      <w:proofErr w:type="spellStart"/>
      <w:r w:rsidRPr="00E249AF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249AF">
        <w:rPr>
          <w:rFonts w:ascii="Times New Roman" w:hAnsi="Times New Roman"/>
          <w:sz w:val="24"/>
          <w:szCs w:val="24"/>
        </w:rPr>
        <w:t xml:space="preserve"> деятельности составили 1052,</w:t>
      </w:r>
      <w:r>
        <w:rPr>
          <w:rFonts w:ascii="Times New Roman" w:hAnsi="Times New Roman"/>
          <w:sz w:val="24"/>
          <w:szCs w:val="24"/>
        </w:rPr>
        <w:t>5</w:t>
      </w:r>
      <w:r w:rsidRPr="00E249AF">
        <w:rPr>
          <w:rFonts w:ascii="Times New Roman" w:hAnsi="Times New Roman"/>
          <w:sz w:val="24"/>
          <w:szCs w:val="24"/>
        </w:rPr>
        <w:t xml:space="preserve"> тыс. рублей или 95,2 % от утвержденных бюджетных назначений (1105,4 тыс. рублей;  </w:t>
      </w:r>
    </w:p>
    <w:p w:rsidR="00363B49" w:rsidRPr="00E249AF" w:rsidRDefault="00363B49" w:rsidP="00363B4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A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 </w:t>
      </w:r>
      <w:r w:rsidRPr="00E249A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E249AF">
        <w:rPr>
          <w:rFonts w:ascii="Times New Roman" w:hAnsi="Times New Roman"/>
          <w:sz w:val="24"/>
          <w:szCs w:val="24"/>
        </w:rPr>
        <w:t xml:space="preserve">   - расходы на финансовое обеспечение организации библиотечного обслуживания составили 349,8 тыс. рублей или 93,4 % от утвержденных бюджетных назначений (374,4 тыс. рублей). </w:t>
      </w:r>
    </w:p>
    <w:p w:rsidR="00363B49" w:rsidRPr="00E249AF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2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2021 годом расходы увеличились на 150,4 тыс. рублей. Удельный вес в общих расходах составил 17,7 %.</w:t>
      </w:r>
    </w:p>
    <w:p w:rsidR="00363B49" w:rsidRPr="00E249AF" w:rsidRDefault="00363B49" w:rsidP="00363B4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AEC">
        <w:rPr>
          <w:rFonts w:ascii="Times New Roman" w:hAnsi="Times New Roman"/>
          <w:b/>
          <w:sz w:val="24"/>
          <w:szCs w:val="24"/>
        </w:rPr>
        <w:t xml:space="preserve">      </w:t>
      </w:r>
      <w:r w:rsidRPr="00E50AEC">
        <w:rPr>
          <w:rFonts w:ascii="Times New Roman" w:hAnsi="Times New Roman"/>
          <w:b/>
          <w:sz w:val="24"/>
          <w:szCs w:val="24"/>
        </w:rPr>
        <w:tab/>
      </w:r>
      <w:r w:rsidRPr="00E249AF">
        <w:rPr>
          <w:rFonts w:ascii="Times New Roman" w:hAnsi="Times New Roman"/>
          <w:sz w:val="24"/>
          <w:szCs w:val="24"/>
        </w:rPr>
        <w:t xml:space="preserve">По подразделу 1001 «Пенсионное обеспечение населения»   исполнение произведено в пределах бюджетных назначений и составило 334,3  тыс. рублей или 100,0 % к утвержденным  назначениям.  </w:t>
      </w:r>
    </w:p>
    <w:p w:rsidR="00363B49" w:rsidRPr="00E249AF" w:rsidRDefault="00363B49" w:rsidP="00363B4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49AF">
        <w:rPr>
          <w:rFonts w:ascii="Times New Roman" w:hAnsi="Times New Roman"/>
          <w:sz w:val="24"/>
          <w:szCs w:val="24"/>
        </w:rPr>
        <w:t xml:space="preserve">    </w:t>
      </w:r>
      <w:r w:rsidRPr="00E249A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</w:t>
      </w:r>
      <w:r w:rsidRPr="00E249AF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E249AF">
        <w:rPr>
          <w:rFonts w:ascii="Times New Roman" w:hAnsi="Times New Roman" w:cs="Times New Roman"/>
          <w:sz w:val="24"/>
          <w:szCs w:val="24"/>
          <w:lang w:eastAsia="en-US"/>
        </w:rPr>
        <w:t>По подразделу 1202 «Периодическая печать и издательства расходы</w:t>
      </w:r>
      <w:r w:rsidRPr="00E249AF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исполнены в пределах бюджетных назначений 20,0 тыс. рублей и направлены на официальное опубликование документов по договору с МБУ «Редакция газеты «</w:t>
      </w:r>
      <w:proofErr w:type="spellStart"/>
      <w:r w:rsidRPr="00E249AF">
        <w:rPr>
          <w:rFonts w:ascii="Times New Roman" w:hAnsi="Times New Roman" w:cs="Times New Roman"/>
          <w:sz w:val="24"/>
          <w:szCs w:val="24"/>
          <w:lang w:eastAsia="ar-SA"/>
        </w:rPr>
        <w:t>Фроловские</w:t>
      </w:r>
      <w:proofErr w:type="spellEnd"/>
      <w:r w:rsidRPr="00E249AF">
        <w:rPr>
          <w:rFonts w:ascii="Times New Roman" w:hAnsi="Times New Roman" w:cs="Times New Roman"/>
          <w:sz w:val="24"/>
          <w:szCs w:val="24"/>
          <w:lang w:eastAsia="ar-SA"/>
        </w:rPr>
        <w:t xml:space="preserve"> вести» (за информационные услуги).  </w:t>
      </w:r>
      <w:r w:rsidRPr="00E249AF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363B49" w:rsidRPr="00EC7FD7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 реализацию </w:t>
      </w:r>
      <w:r w:rsidRPr="00EC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ведомственных целевых программ</w:t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2022 году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затрачено 2307,6  тыс. рублей, что составляет 89,9 % от плановых назначений (2567,4 тыс. рублей), в том числе на реализацию ведомственных программ:</w:t>
      </w:r>
    </w:p>
    <w:p w:rsidR="00363B49" w:rsidRPr="00EC7FD7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«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первичных мер пожарной безопасности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территории   </w:t>
      </w:r>
      <w:proofErr w:type="spellStart"/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Малодельского</w:t>
      </w:r>
      <w:proofErr w:type="spellEnd"/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сельского поселения на 2021-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A30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  годы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- 94,8 тыс. рублей, </w:t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>4,1 % от общих расходов на реализацию целевых программ;</w:t>
      </w:r>
    </w:p>
    <w:p w:rsidR="00363B49" w:rsidRPr="003C6B48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50AEC">
        <w:rPr>
          <w:rFonts w:ascii="Times New Roman" w:hAnsi="Times New Roman" w:cs="Times New Roman"/>
          <w:b/>
          <w:sz w:val="24"/>
          <w:szCs w:val="24"/>
        </w:rPr>
        <w:t>«</w:t>
      </w:r>
      <w:r w:rsidRPr="00EC7FD7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благоустройства на территории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 сельского поселения на 2022-2024 годы» </w:t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810,5 тыс. рублей, 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B48">
        <w:rPr>
          <w:rFonts w:ascii="Times New Roman" w:eastAsia="Times New Roman" w:hAnsi="Times New Roman" w:cs="Times New Roman"/>
          <w:sz w:val="24"/>
          <w:szCs w:val="24"/>
          <w:lang w:eastAsia="ru-RU"/>
        </w:rPr>
        <w:t>35,1 % от общих расходов на реализацию целевых программ;</w:t>
      </w:r>
    </w:p>
    <w:p w:rsidR="00363B49" w:rsidRPr="003C6B48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50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C7FD7">
        <w:rPr>
          <w:rFonts w:ascii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Малодельском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 </w:t>
      </w:r>
      <w:r w:rsidRPr="00EC7FD7">
        <w:rPr>
          <w:rFonts w:ascii="Times New Roman" w:eastAsia="Times New Roman" w:hAnsi="Times New Roman" w:cs="Times New Roman"/>
          <w:sz w:val="24"/>
          <w:szCs w:val="24"/>
          <w:lang w:eastAsia="ru-RU"/>
        </w:rPr>
        <w:t>-  1402,3 тыс. рублей,</w:t>
      </w:r>
      <w:r w:rsidRPr="00E5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C6B48">
        <w:rPr>
          <w:rFonts w:ascii="Times New Roman" w:eastAsia="Times New Roman" w:hAnsi="Times New Roman" w:cs="Times New Roman"/>
          <w:sz w:val="24"/>
          <w:szCs w:val="24"/>
          <w:lang w:eastAsia="ru-RU"/>
        </w:rPr>
        <w:t>60,8 % от общих расходов на реализацию целевых программ.</w:t>
      </w:r>
    </w:p>
    <w:p w:rsidR="00363B49" w:rsidRPr="00E50AEC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A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50AE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63B49" w:rsidRPr="003C6B48" w:rsidRDefault="00363B49" w:rsidP="00363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1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Pr="003C6B48">
        <w:rPr>
          <w:rFonts w:ascii="Times New Roman" w:hAnsi="Times New Roman" w:cs="Times New Roman"/>
          <w:i/>
          <w:sz w:val="24"/>
          <w:szCs w:val="24"/>
        </w:rPr>
        <w:t>Выводы</w:t>
      </w:r>
    </w:p>
    <w:bookmarkEnd w:id="1"/>
    <w:p w:rsidR="00363B49" w:rsidRPr="003C6B48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EC">
        <w:rPr>
          <w:b/>
          <w:i/>
          <w:sz w:val="24"/>
          <w:szCs w:val="24"/>
        </w:rPr>
        <w:t xml:space="preserve"> </w:t>
      </w:r>
      <w:r w:rsidRPr="00E50AEC">
        <w:rPr>
          <w:b/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 xml:space="preserve">При проверке отчета об исполнении бюджета </w:t>
      </w:r>
      <w:proofErr w:type="spellStart"/>
      <w:r w:rsidRPr="003C6B4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Малодельского</w:t>
      </w:r>
      <w:proofErr w:type="spellEnd"/>
      <w:r w:rsidRPr="003C6B4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 xml:space="preserve">сельского поселения за 2022 год установлено, что: плановые показатели, отраженные в отчете, соответствуют уточненным плановым показателям, утвержденным решением о бюджете; бюджет поселения на 2022 год утвержден решением Совета депутатов </w:t>
      </w:r>
      <w:proofErr w:type="spellStart"/>
      <w:r w:rsidRPr="003C6B48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3C6B48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2022 год до начала очередного финансового года (14.12.2021г.) по доходам и по расходам  в сумме 6264,3 тыс. рублей.</w:t>
      </w:r>
      <w:r w:rsidRPr="003C6B48">
        <w:rPr>
          <w:sz w:val="24"/>
          <w:szCs w:val="24"/>
        </w:rPr>
        <w:t xml:space="preserve">   </w:t>
      </w:r>
      <w:r w:rsidRPr="003C6B48">
        <w:rPr>
          <w:rFonts w:ascii="Times New Roman" w:hAnsi="Times New Roman" w:cs="Times New Roman"/>
          <w:sz w:val="24"/>
          <w:szCs w:val="24"/>
        </w:rPr>
        <w:t xml:space="preserve">Уточненный план по доходам, утвержденный решением Совета депутатов </w:t>
      </w:r>
      <w:proofErr w:type="spellStart"/>
      <w:r w:rsidRPr="003C6B48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3C6B48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5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>от 07.12.2020г. № 16/47 составил</w:t>
      </w:r>
      <w:r w:rsidRPr="003C6B48">
        <w:rPr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bCs/>
          <w:sz w:val="24"/>
          <w:szCs w:val="24"/>
        </w:rPr>
        <w:t>7095,1</w:t>
      </w:r>
      <w:r w:rsidRPr="003C6B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 xml:space="preserve">тыс. рублей, по расходам – 9359,9 тыс. рублей. </w:t>
      </w:r>
    </w:p>
    <w:p w:rsidR="00363B49" w:rsidRPr="003C6B48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>Годовой отчет, в виде форм бюджетной отчетности, установленный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 191н представлен администрацией, в полном объеме.</w:t>
      </w:r>
    </w:p>
    <w:p w:rsidR="00363B49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48">
        <w:rPr>
          <w:rFonts w:ascii="Times New Roman" w:hAnsi="Times New Roman" w:cs="Times New Roman"/>
          <w:sz w:val="24"/>
          <w:szCs w:val="24"/>
        </w:rPr>
        <w:t>При проверке форм годового отчета нарушений, которые повлияли на достоверность и сбалансированность годовой отчетности за 2022 год не выявлено.</w:t>
      </w:r>
    </w:p>
    <w:p w:rsidR="00363B49" w:rsidRDefault="00363B49" w:rsidP="00363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B49" w:rsidRDefault="00363B49" w:rsidP="00363B49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4D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рекомендует Совету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FB34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34D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FB34D3">
        <w:rPr>
          <w:rFonts w:ascii="Times New Roman" w:hAnsi="Times New Roman" w:cs="Times New Roman"/>
          <w:sz w:val="24"/>
          <w:szCs w:val="24"/>
        </w:rPr>
        <w:t xml:space="preserve"> муниципального района принять к рассмотрению и утверждению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4D3">
        <w:rPr>
          <w:rFonts w:ascii="Times New Roman" w:hAnsi="Times New Roman" w:cs="Times New Roman"/>
          <w:sz w:val="24"/>
          <w:szCs w:val="24"/>
        </w:rPr>
        <w:t>сельского поселения 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B34D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63B49" w:rsidRDefault="00363B49" w:rsidP="00363B49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63B49" w:rsidRPr="003C6B48" w:rsidRDefault="00363B49" w:rsidP="00363B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6B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</w:p>
    <w:p w:rsidR="00363B49" w:rsidRPr="003C6B48" w:rsidRDefault="00363B49" w:rsidP="00363B49">
      <w:pPr>
        <w:pStyle w:val="a4"/>
        <w:spacing w:line="240" w:lineRule="auto"/>
        <w:jc w:val="both"/>
      </w:pPr>
      <w:r w:rsidRPr="003C6B48">
        <w:t>Ведущий инспектор контрольно-счетной палаты</w:t>
      </w:r>
    </w:p>
    <w:p w:rsidR="009E17C7" w:rsidRDefault="00363B49" w:rsidP="007E2942">
      <w:pPr>
        <w:pStyle w:val="a4"/>
        <w:spacing w:line="240" w:lineRule="auto"/>
        <w:jc w:val="both"/>
      </w:pPr>
      <w:proofErr w:type="spellStart"/>
      <w:r w:rsidRPr="003C6B48">
        <w:t>Фроловского</w:t>
      </w:r>
      <w:proofErr w:type="spellEnd"/>
      <w:r w:rsidRPr="003C6B48">
        <w:t xml:space="preserve"> муниципального района                                                   Г.В. </w:t>
      </w:r>
      <w:proofErr w:type="spellStart"/>
      <w:r w:rsidRPr="003C6B48">
        <w:t>Игнаткина</w:t>
      </w:r>
      <w:proofErr w:type="spellEnd"/>
    </w:p>
    <w:sectPr w:rsidR="009E17C7" w:rsidSect="00363B4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17" w:rsidRDefault="003E0917" w:rsidP="00363B49">
      <w:pPr>
        <w:spacing w:after="0" w:line="240" w:lineRule="auto"/>
      </w:pPr>
      <w:r>
        <w:separator/>
      </w:r>
    </w:p>
  </w:endnote>
  <w:endnote w:type="continuationSeparator" w:id="0">
    <w:p w:rsidR="003E0917" w:rsidRDefault="003E0917" w:rsidP="0036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17" w:rsidRDefault="003E0917" w:rsidP="00363B49">
      <w:pPr>
        <w:spacing w:after="0" w:line="240" w:lineRule="auto"/>
      </w:pPr>
      <w:r>
        <w:separator/>
      </w:r>
    </w:p>
  </w:footnote>
  <w:footnote w:type="continuationSeparator" w:id="0">
    <w:p w:rsidR="003E0917" w:rsidRDefault="003E0917" w:rsidP="0036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68485"/>
      <w:docPartObj>
        <w:docPartGallery w:val="Page Numbers (Top of Page)"/>
        <w:docPartUnique/>
      </w:docPartObj>
    </w:sdtPr>
    <w:sdtContent>
      <w:p w:rsidR="00363B49" w:rsidRDefault="00F71942">
        <w:pPr>
          <w:pStyle w:val="a5"/>
          <w:jc w:val="center"/>
        </w:pPr>
        <w:fldSimple w:instr=" PAGE   \* MERGEFORMAT ">
          <w:r w:rsidR="0077056B">
            <w:rPr>
              <w:noProof/>
            </w:rPr>
            <w:t>8</w:t>
          </w:r>
        </w:fldSimple>
      </w:p>
    </w:sdtContent>
  </w:sdt>
  <w:p w:rsidR="00363B49" w:rsidRDefault="00363B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B49"/>
    <w:rsid w:val="00080772"/>
    <w:rsid w:val="00363B49"/>
    <w:rsid w:val="003E0917"/>
    <w:rsid w:val="00557DBD"/>
    <w:rsid w:val="0077056B"/>
    <w:rsid w:val="007E2942"/>
    <w:rsid w:val="009E17C7"/>
    <w:rsid w:val="00B83156"/>
    <w:rsid w:val="00E972CE"/>
    <w:rsid w:val="00F7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49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4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Standard">
    <w:name w:val="Standard"/>
    <w:uiPriority w:val="99"/>
    <w:qFormat/>
    <w:rsid w:val="00363B49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31">
    <w:name w:val="Основной текст с отступом 31"/>
    <w:basedOn w:val="Standard"/>
    <w:rsid w:val="00363B49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a4">
    <w:name w:val="Базовый"/>
    <w:uiPriority w:val="99"/>
    <w:rsid w:val="00363B49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363B49"/>
    <w:rPr>
      <w:rFonts w:ascii="Lucida Sans Unicode" w:hAnsi="Lucida Sans Unicode" w:cs="Lucida Sans Unicode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B49"/>
    <w:rPr>
      <w:rFonts w:ascii="Calibri" w:eastAsia="SimSun" w:hAnsi="Calibri" w:cs="Calibri"/>
      <w:kern w:val="3"/>
    </w:rPr>
  </w:style>
  <w:style w:type="paragraph" w:styleId="a7">
    <w:name w:val="footer"/>
    <w:basedOn w:val="a"/>
    <w:link w:val="a8"/>
    <w:uiPriority w:val="99"/>
    <w:semiHidden/>
    <w:unhideWhenUsed/>
    <w:rsid w:val="0036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B49"/>
    <w:rPr>
      <w:rFonts w:ascii="Calibri" w:eastAsia="SimSun" w:hAnsi="Calibri" w:cs="Calibri"/>
      <w:kern w:val="3"/>
    </w:rPr>
  </w:style>
  <w:style w:type="character" w:customStyle="1" w:styleId="3">
    <w:name w:val="Основной текст с отступом 3 Знак"/>
    <w:basedOn w:val="a0"/>
    <w:link w:val="30"/>
    <w:uiPriority w:val="99"/>
    <w:rsid w:val="00363B49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363B4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sid w:val="00363B49"/>
    <w:rPr>
      <w:rFonts w:ascii="Calibri" w:eastAsia="SimSun" w:hAnsi="Calibri" w:cs="Calibri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3417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2023-02-25T10:49:00Z</dcterms:created>
  <dcterms:modified xsi:type="dcterms:W3CDTF">2023-03-07T06:44:00Z</dcterms:modified>
</cp:coreProperties>
</file>