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63" w:rsidRDefault="00D423C1" w:rsidP="00D423C1">
      <w:pPr>
        <w:tabs>
          <w:tab w:val="left" w:pos="1935"/>
        </w:tabs>
        <w:jc w:val="center"/>
        <w:rPr>
          <w:sz w:val="26"/>
          <w:szCs w:val="26"/>
        </w:rPr>
      </w:pPr>
      <w:r w:rsidRPr="00D423C1">
        <w:rPr>
          <w:noProof/>
          <w:sz w:val="26"/>
          <w:szCs w:val="26"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2727069</wp:posOffset>
            </wp:positionH>
            <wp:positionV relativeFrom="paragraph">
              <wp:posOffset>-170916</wp:posOffset>
            </wp:positionV>
            <wp:extent cx="576302" cy="691563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963" w:rsidRPr="000D1614" w:rsidRDefault="00437963" w:rsidP="00437963">
      <w:pPr>
        <w:rPr>
          <w:rFonts w:cs="Times New Roman"/>
          <w:b/>
          <w:bCs/>
        </w:rPr>
      </w:pPr>
      <w:r w:rsidRPr="000D1614">
        <w:rPr>
          <w:b/>
          <w:bCs/>
        </w:rPr>
        <w:br w:type="textWrapping" w:clear="all"/>
      </w:r>
      <w:r w:rsidRPr="000D1614">
        <w:rPr>
          <w:rFonts w:eastAsia="Times New Roman" w:cs="Times New Roman"/>
          <w:lang w:eastAsia="ru-RU"/>
        </w:rPr>
        <w:t xml:space="preserve">                                                  </w:t>
      </w:r>
      <w:r w:rsidRPr="000D1614">
        <w:rPr>
          <w:rFonts w:cs="Times New Roman"/>
          <w:b/>
          <w:bCs/>
        </w:rPr>
        <w:t>КОНТРОЛЬНО-СЧЕТНАЯ ПАЛАТА</w:t>
      </w:r>
    </w:p>
    <w:p w:rsidR="00437963" w:rsidRPr="000D1614" w:rsidRDefault="00437963" w:rsidP="00437963">
      <w:pPr>
        <w:jc w:val="center"/>
        <w:rPr>
          <w:rFonts w:cs="Times New Roman"/>
          <w:b/>
          <w:bCs/>
        </w:rPr>
      </w:pPr>
      <w:r w:rsidRPr="000D1614">
        <w:rPr>
          <w:rFonts w:cs="Times New Roman"/>
          <w:b/>
          <w:bCs/>
        </w:rPr>
        <w:t>ФРОЛОВСКОГО МУНИЦИПАЛЬНОГО РАЙОНА</w:t>
      </w:r>
    </w:p>
    <w:p w:rsidR="00437963" w:rsidRPr="000D1614" w:rsidRDefault="00437963" w:rsidP="00437963">
      <w:pPr>
        <w:ind w:left="-426" w:right="-284"/>
        <w:rPr>
          <w:rFonts w:cs="Times New Roman"/>
          <w:u w:val="single"/>
        </w:rPr>
      </w:pPr>
      <w:r w:rsidRPr="000D1614">
        <w:rPr>
          <w:rFonts w:cs="Times New Roman"/>
          <w:u w:val="single"/>
        </w:rPr>
        <w:t xml:space="preserve">403518 </w:t>
      </w:r>
      <w:proofErr w:type="spellStart"/>
      <w:r w:rsidRPr="000D1614">
        <w:rPr>
          <w:rFonts w:cs="Times New Roman"/>
          <w:u w:val="single"/>
        </w:rPr>
        <w:t>Фроловский</w:t>
      </w:r>
      <w:proofErr w:type="spellEnd"/>
      <w:r w:rsidRPr="000D1614">
        <w:rPr>
          <w:rFonts w:cs="Times New Roman"/>
          <w:u w:val="single"/>
        </w:rPr>
        <w:t xml:space="preserve"> район, пос. Пригородный, ул. 40 Лет Октября, д. 336/3, т. (8-844-65) 4-40-21                    </w:t>
      </w:r>
    </w:p>
    <w:p w:rsidR="00437963" w:rsidRPr="000D1614" w:rsidRDefault="00437963" w:rsidP="00395F1B">
      <w:pPr>
        <w:rPr>
          <w:rFonts w:cs="Times New Roman"/>
          <w:bCs/>
        </w:rPr>
      </w:pPr>
      <w:r w:rsidRPr="000D1614">
        <w:rPr>
          <w:rFonts w:cs="Times New Roman"/>
          <w:b/>
        </w:rPr>
        <w:t xml:space="preserve"> </w:t>
      </w:r>
      <w:r w:rsidRPr="000D1614">
        <w:rPr>
          <w:rFonts w:cs="Times New Roman"/>
          <w:bCs/>
        </w:rPr>
        <w:t>от 1</w:t>
      </w:r>
      <w:r w:rsidR="00D423C1">
        <w:rPr>
          <w:rFonts w:cs="Times New Roman"/>
          <w:bCs/>
        </w:rPr>
        <w:t>5</w:t>
      </w:r>
      <w:r w:rsidRPr="000D1614">
        <w:rPr>
          <w:rFonts w:cs="Times New Roman"/>
          <w:bCs/>
        </w:rPr>
        <w:t>.02.201</w:t>
      </w:r>
      <w:r w:rsidR="00780125">
        <w:rPr>
          <w:rFonts w:cs="Times New Roman"/>
          <w:bCs/>
        </w:rPr>
        <w:t>8</w:t>
      </w:r>
      <w:r w:rsidRPr="000D1614">
        <w:rPr>
          <w:rFonts w:cs="Times New Roman"/>
          <w:bCs/>
        </w:rPr>
        <w:t xml:space="preserve"> года                                                                                  </w:t>
      </w:r>
      <w:r w:rsidR="00395F1B">
        <w:rPr>
          <w:rFonts w:cs="Times New Roman"/>
          <w:bCs/>
        </w:rPr>
        <w:t xml:space="preserve"> </w:t>
      </w:r>
    </w:p>
    <w:p w:rsidR="00437963" w:rsidRPr="000D1614" w:rsidRDefault="00437963" w:rsidP="00437963">
      <w:pPr>
        <w:ind w:left="-360" w:hanging="360"/>
        <w:jc w:val="center"/>
        <w:rPr>
          <w:rFonts w:cs="Times New Roman"/>
          <w:b/>
          <w:bCs/>
          <w:i/>
        </w:rPr>
      </w:pPr>
      <w:r w:rsidRPr="000D1614">
        <w:rPr>
          <w:b/>
          <w:bCs/>
          <w:i/>
        </w:rPr>
        <w:t xml:space="preserve">        </w:t>
      </w:r>
      <w:r w:rsidRPr="000D1614">
        <w:rPr>
          <w:rFonts w:cs="Times New Roman"/>
          <w:b/>
          <w:bCs/>
          <w:i/>
        </w:rPr>
        <w:t xml:space="preserve">ЗАКЛЮЧЕНИЕ    </w:t>
      </w:r>
    </w:p>
    <w:p w:rsidR="00437963" w:rsidRDefault="00437963" w:rsidP="00437963">
      <w:pPr>
        <w:jc w:val="center"/>
        <w:rPr>
          <w:rFonts w:eastAsia="Times New Roman" w:cs="Times New Roman"/>
          <w:lang w:eastAsia="ru-RU"/>
        </w:rPr>
      </w:pPr>
      <w:r w:rsidRPr="000D1614">
        <w:rPr>
          <w:rFonts w:cs="Times New Roman"/>
        </w:rPr>
        <w:t xml:space="preserve">Экспертное заключение </w:t>
      </w:r>
      <w:r w:rsidR="00395F1B">
        <w:rPr>
          <w:rFonts w:cs="Times New Roman"/>
        </w:rPr>
        <w:t>к</w:t>
      </w:r>
      <w:r w:rsidRPr="000D1614">
        <w:rPr>
          <w:rFonts w:cs="Times New Roman"/>
        </w:rPr>
        <w:t xml:space="preserve">онтрольно-счетной палаты </w:t>
      </w:r>
      <w:proofErr w:type="spellStart"/>
      <w:r w:rsidRPr="000D1614">
        <w:rPr>
          <w:rFonts w:cs="Times New Roman"/>
        </w:rPr>
        <w:t>Фроловского</w:t>
      </w:r>
      <w:proofErr w:type="spellEnd"/>
      <w:r w:rsidRPr="000D1614">
        <w:rPr>
          <w:rFonts w:cs="Times New Roman"/>
        </w:rPr>
        <w:t xml:space="preserve"> муниципального района на проект Решения </w:t>
      </w:r>
      <w:proofErr w:type="spellStart"/>
      <w:r w:rsidRPr="000D1614">
        <w:rPr>
          <w:rFonts w:cs="Times New Roman"/>
        </w:rPr>
        <w:t>Фроловской</w:t>
      </w:r>
      <w:proofErr w:type="spellEnd"/>
      <w:r w:rsidRPr="000D1614">
        <w:rPr>
          <w:rFonts w:cs="Times New Roman"/>
        </w:rPr>
        <w:t xml:space="preserve"> районной Думы «</w:t>
      </w:r>
      <w:r w:rsidRPr="000D1614">
        <w:rPr>
          <w:rFonts w:eastAsia="Times New Roman" w:cs="Times New Roman"/>
          <w:lang w:eastAsia="ru-RU"/>
        </w:rPr>
        <w:t xml:space="preserve">Об утверждении отчета о выполнении Прогнозного плана (программы)  приватизации муниципального имущества </w:t>
      </w:r>
      <w:proofErr w:type="spellStart"/>
      <w:r w:rsidRPr="000D1614">
        <w:rPr>
          <w:rFonts w:eastAsia="Times New Roman" w:cs="Times New Roman"/>
          <w:lang w:eastAsia="ru-RU"/>
        </w:rPr>
        <w:t>Фроловского</w:t>
      </w:r>
      <w:proofErr w:type="spellEnd"/>
      <w:r w:rsidRPr="000D1614">
        <w:rPr>
          <w:rFonts w:eastAsia="Times New Roman" w:cs="Times New Roman"/>
          <w:lang w:eastAsia="ru-RU"/>
        </w:rPr>
        <w:t xml:space="preserve"> муниципального района за 201</w:t>
      </w:r>
      <w:r w:rsidR="00D423C1">
        <w:rPr>
          <w:rFonts w:eastAsia="Times New Roman" w:cs="Times New Roman"/>
          <w:lang w:eastAsia="ru-RU"/>
        </w:rPr>
        <w:t>7</w:t>
      </w:r>
      <w:r w:rsidRPr="000D1614">
        <w:rPr>
          <w:rFonts w:eastAsia="Times New Roman" w:cs="Times New Roman"/>
          <w:lang w:eastAsia="ru-RU"/>
        </w:rPr>
        <w:t xml:space="preserve"> год».</w:t>
      </w:r>
    </w:p>
    <w:p w:rsidR="00437963" w:rsidRPr="000D1614" w:rsidRDefault="00437963" w:rsidP="00437963">
      <w:pPr>
        <w:ind w:firstLine="720"/>
        <w:jc w:val="both"/>
        <w:rPr>
          <w:rFonts w:cs="Times New Roman"/>
          <w:color w:val="00000A"/>
        </w:rPr>
      </w:pPr>
      <w:r w:rsidRPr="000D1614">
        <w:rPr>
          <w:rFonts w:cs="Times New Roman"/>
          <w:color w:val="000000"/>
        </w:rPr>
        <w:t xml:space="preserve">Заключение подготовлено на основании пункта 5 статьи 8 Положения о Контрольно-счетной палате </w:t>
      </w:r>
      <w:proofErr w:type="spellStart"/>
      <w:r w:rsidRPr="000D1614">
        <w:rPr>
          <w:rFonts w:cs="Times New Roman"/>
          <w:color w:val="000000"/>
        </w:rPr>
        <w:t>Фроловского</w:t>
      </w:r>
      <w:proofErr w:type="spellEnd"/>
      <w:r w:rsidRPr="000D1614">
        <w:rPr>
          <w:rFonts w:cs="Times New Roman"/>
          <w:color w:val="000000"/>
        </w:rPr>
        <w:t xml:space="preserve"> муниципального района, утвержденного Решением Думы </w:t>
      </w:r>
      <w:proofErr w:type="spellStart"/>
      <w:r w:rsidRPr="000D1614">
        <w:rPr>
          <w:rFonts w:cs="Times New Roman"/>
          <w:color w:val="000000"/>
        </w:rPr>
        <w:t>Фроловского</w:t>
      </w:r>
      <w:proofErr w:type="spellEnd"/>
      <w:r w:rsidRPr="000D1614">
        <w:rPr>
          <w:rFonts w:cs="Times New Roman"/>
          <w:color w:val="000000"/>
        </w:rPr>
        <w:t xml:space="preserve"> муниципального района от 28.10.2016 № 33/242</w:t>
      </w:r>
      <w:r w:rsidRPr="000D1614">
        <w:rPr>
          <w:rFonts w:cs="Times New Roman"/>
          <w:color w:val="00000A"/>
        </w:rPr>
        <w:t xml:space="preserve">. </w:t>
      </w:r>
    </w:p>
    <w:p w:rsidR="00395F1B" w:rsidRPr="00395F1B" w:rsidRDefault="00395F1B" w:rsidP="00395F1B">
      <w:pPr>
        <w:jc w:val="both"/>
        <w:rPr>
          <w:rFonts w:eastAsia="Times New Roman" w:cs="Times New Roman"/>
          <w:lang w:eastAsia="ru-RU"/>
        </w:rPr>
      </w:pPr>
      <w:r>
        <w:rPr>
          <w:rFonts w:cs="Times New Roman"/>
          <w:color w:val="00000A"/>
        </w:rPr>
        <w:t xml:space="preserve"> </w:t>
      </w:r>
      <w:r w:rsidR="00D423C1">
        <w:rPr>
          <w:rFonts w:cs="Times New Roman"/>
          <w:lang w:eastAsia="ru-RU"/>
        </w:rPr>
        <w:t xml:space="preserve">          </w:t>
      </w:r>
      <w:r w:rsidR="00437963" w:rsidRPr="000D1614">
        <w:rPr>
          <w:rFonts w:cs="Times New Roman"/>
          <w:lang w:eastAsia="ru-RU"/>
        </w:rPr>
        <w:t xml:space="preserve"> </w:t>
      </w:r>
      <w:r w:rsidR="00437963" w:rsidRPr="00D423C1">
        <w:rPr>
          <w:rFonts w:cs="Times New Roman"/>
          <w:lang w:eastAsia="ru-RU"/>
        </w:rPr>
        <w:t>Первоначаль</w:t>
      </w:r>
      <w:r>
        <w:rPr>
          <w:rFonts w:cs="Times New Roman"/>
          <w:lang w:eastAsia="ru-RU"/>
        </w:rPr>
        <w:t xml:space="preserve">но запланировано поступление от </w:t>
      </w:r>
      <w:r w:rsidR="00437963" w:rsidRPr="00D423C1">
        <w:rPr>
          <w:rFonts w:cs="Times New Roman"/>
          <w:lang w:eastAsia="ru-RU"/>
        </w:rPr>
        <w:t xml:space="preserve">5 объектов недвижимого муниципального имущества и </w:t>
      </w:r>
      <w:r w:rsidR="00D423C1" w:rsidRPr="00D423C1">
        <w:rPr>
          <w:rFonts w:cs="Times New Roman"/>
          <w:lang w:eastAsia="ru-RU"/>
        </w:rPr>
        <w:t>5</w:t>
      </w:r>
      <w:r w:rsidR="00437963" w:rsidRPr="00D423C1">
        <w:rPr>
          <w:rFonts w:cs="Times New Roman"/>
          <w:lang w:eastAsia="ru-RU"/>
        </w:rPr>
        <w:t xml:space="preserve"> объектов движимого муниципального имущества, находящихся в муниципальной собственности </w:t>
      </w:r>
      <w:proofErr w:type="spellStart"/>
      <w:r w:rsidR="00437963" w:rsidRPr="00D423C1">
        <w:rPr>
          <w:rFonts w:cs="Times New Roman"/>
          <w:lang w:eastAsia="ru-RU"/>
        </w:rPr>
        <w:t>Фроловского</w:t>
      </w:r>
      <w:proofErr w:type="spellEnd"/>
      <w:r w:rsidR="00437963" w:rsidRPr="00D423C1">
        <w:rPr>
          <w:rFonts w:cs="Times New Roman"/>
          <w:lang w:eastAsia="ru-RU"/>
        </w:rPr>
        <w:t xml:space="preserve"> муниципального района в сумме </w:t>
      </w:r>
      <w:r w:rsidR="00D423C1" w:rsidRPr="00D423C1">
        <w:rPr>
          <w:rFonts w:cs="Times New Roman"/>
          <w:lang w:eastAsia="ru-RU"/>
        </w:rPr>
        <w:t>1720,0</w:t>
      </w:r>
      <w:r w:rsidR="00437963" w:rsidRPr="00D423C1">
        <w:rPr>
          <w:rFonts w:cs="Times New Roman"/>
          <w:lang w:eastAsia="ru-RU"/>
        </w:rPr>
        <w:t xml:space="preserve"> тыс. рублей</w:t>
      </w:r>
      <w:proofErr w:type="gramStart"/>
      <w:r w:rsidR="00437963" w:rsidRPr="00D423C1">
        <w:rPr>
          <w:rFonts w:cs="Times New Roman"/>
          <w:lang w:eastAsia="ru-RU"/>
        </w:rPr>
        <w:t>.</w:t>
      </w:r>
      <w:proofErr w:type="gramEnd"/>
      <w:r w:rsidR="00D423C1" w:rsidRPr="00D423C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A"/>
        </w:rPr>
        <w:t>В</w:t>
      </w:r>
      <w:r w:rsidRPr="00395F1B">
        <w:rPr>
          <w:rFonts w:cs="Times New Roman"/>
          <w:color w:val="00000A"/>
        </w:rPr>
        <w:t xml:space="preserve"> Прогнозный план приватизации муниципального имущества на 2017 год, утвержденный </w:t>
      </w:r>
      <w:r w:rsidRPr="00395F1B">
        <w:rPr>
          <w:rFonts w:eastAsia="Times New Roman" w:cs="Times New Roman"/>
          <w:lang w:eastAsia="ru-RU"/>
        </w:rPr>
        <w:t xml:space="preserve">решением </w:t>
      </w:r>
      <w:proofErr w:type="spellStart"/>
      <w:r w:rsidRPr="00395F1B">
        <w:rPr>
          <w:rFonts w:eastAsia="Times New Roman" w:cs="Times New Roman"/>
          <w:lang w:eastAsia="ru-RU"/>
        </w:rPr>
        <w:t>Фроловской</w:t>
      </w:r>
      <w:proofErr w:type="spellEnd"/>
      <w:r w:rsidRPr="00395F1B">
        <w:rPr>
          <w:rFonts w:eastAsia="Times New Roman" w:cs="Times New Roman"/>
          <w:lang w:eastAsia="ru-RU"/>
        </w:rPr>
        <w:t xml:space="preserve"> районной Думы от </w:t>
      </w:r>
      <w:r w:rsidRPr="00395F1B">
        <w:rPr>
          <w:rFonts w:cs="Times New Roman"/>
        </w:rPr>
        <w:t xml:space="preserve">08.12.2016. № 35/265 </w:t>
      </w:r>
      <w:r w:rsidRPr="00395F1B">
        <w:rPr>
          <w:rFonts w:eastAsia="Times New Roman" w:cs="Times New Roman"/>
          <w:lang w:eastAsia="ru-RU"/>
        </w:rPr>
        <w:t>в т</w:t>
      </w:r>
      <w:r>
        <w:rPr>
          <w:rFonts w:eastAsia="Times New Roman" w:cs="Times New Roman"/>
          <w:lang w:eastAsia="ru-RU"/>
        </w:rPr>
        <w:t>ечение года вносились изменения</w:t>
      </w:r>
      <w:r w:rsidRPr="00395F1B">
        <w:rPr>
          <w:rFonts w:eastAsia="Times New Roman" w:cs="Times New Roman"/>
          <w:lang w:eastAsia="ru-RU"/>
        </w:rPr>
        <w:t xml:space="preserve"> </w:t>
      </w:r>
      <w:r w:rsidRPr="00395F1B">
        <w:rPr>
          <w:rFonts w:cs="Times New Roman"/>
        </w:rPr>
        <w:t>от 30.01.2017 № 38</w:t>
      </w:r>
      <w:r>
        <w:rPr>
          <w:rFonts w:cs="Times New Roman"/>
        </w:rPr>
        <w:t>/287,</w:t>
      </w:r>
      <w:r w:rsidRPr="00395F1B">
        <w:rPr>
          <w:rFonts w:cs="Times New Roman"/>
        </w:rPr>
        <w:t>31.07.2017 № 43</w:t>
      </w:r>
      <w:r>
        <w:rPr>
          <w:rFonts w:cs="Times New Roman"/>
        </w:rPr>
        <w:t>/319,</w:t>
      </w:r>
      <w:r w:rsidRPr="00395F1B">
        <w:rPr>
          <w:rFonts w:cs="Times New Roman"/>
        </w:rPr>
        <w:t>28.08.2017 № 44/328.</w:t>
      </w:r>
    </w:p>
    <w:p w:rsidR="00395F1B" w:rsidRDefault="00395F1B" w:rsidP="00395F1B">
      <w:pPr>
        <w:pStyle w:val="a3"/>
        <w:jc w:val="both"/>
      </w:pPr>
      <w:r>
        <w:rPr>
          <w:rFonts w:cs="Times New Roman"/>
        </w:rPr>
        <w:t xml:space="preserve">          </w:t>
      </w:r>
      <w:r w:rsidR="00D423C1" w:rsidRPr="00D423C1">
        <w:rPr>
          <w:rFonts w:cs="Times New Roman"/>
        </w:rPr>
        <w:t xml:space="preserve">В 2017 году  продано </w:t>
      </w:r>
      <w:r>
        <w:rPr>
          <w:rFonts w:cs="Times New Roman"/>
        </w:rPr>
        <w:t>два</w:t>
      </w:r>
      <w:r w:rsidR="00D423C1" w:rsidRPr="00D423C1">
        <w:rPr>
          <w:rFonts w:cs="Times New Roman"/>
        </w:rPr>
        <w:t xml:space="preserve"> объекта недвижимого муниципального имущества</w:t>
      </w:r>
      <w:r>
        <w:rPr>
          <w:rFonts w:cs="Times New Roman"/>
        </w:rPr>
        <w:t xml:space="preserve">, в том числе: </w:t>
      </w:r>
      <w:r>
        <w:rPr>
          <w:rFonts w:eastAsia="Arial Unicode MS"/>
          <w:kern w:val="32"/>
        </w:rPr>
        <w:t>ч</w:t>
      </w:r>
      <w:r w:rsidRPr="00E403D0">
        <w:rPr>
          <w:rFonts w:eastAsia="Arial Unicode MS"/>
          <w:kern w:val="32"/>
        </w:rPr>
        <w:t>асть здания с земельным участком</w:t>
      </w:r>
      <w:r w:rsidRPr="00E403D0">
        <w:t xml:space="preserve">, </w:t>
      </w:r>
      <w:proofErr w:type="gramStart"/>
      <w:r w:rsidRPr="00E403D0">
        <w:t>г</w:t>
      </w:r>
      <w:proofErr w:type="gramEnd"/>
      <w:r w:rsidRPr="00E403D0">
        <w:t>. Фролово, ул. Орджоникидзе, дом №4/2</w:t>
      </w:r>
      <w:r>
        <w:t>, н</w:t>
      </w:r>
      <w:r w:rsidRPr="00E403D0">
        <w:t>ежилое помещение</w:t>
      </w:r>
      <w:r>
        <w:t xml:space="preserve"> </w:t>
      </w:r>
      <w:r w:rsidRPr="00E403D0">
        <w:t>Пригородный, ул. 40 лет Октября, дом №338/2</w:t>
      </w:r>
      <w:r>
        <w:t>,</w:t>
      </w:r>
      <w:r w:rsidR="00D423C1" w:rsidRPr="00D423C1">
        <w:rPr>
          <w:rFonts w:cs="Times New Roman"/>
        </w:rPr>
        <w:t xml:space="preserve"> </w:t>
      </w:r>
      <w:r>
        <w:rPr>
          <w:rFonts w:cs="Times New Roman"/>
        </w:rPr>
        <w:t>один</w:t>
      </w:r>
      <w:r w:rsidR="00D423C1" w:rsidRPr="00D423C1">
        <w:rPr>
          <w:rFonts w:cs="Times New Roman"/>
        </w:rPr>
        <w:t xml:space="preserve"> объект движимого муниципального имущества</w:t>
      </w:r>
      <w:r>
        <w:rPr>
          <w:rFonts w:cs="Times New Roman"/>
        </w:rPr>
        <w:t xml:space="preserve"> - к</w:t>
      </w:r>
      <w:r w:rsidRPr="00E403D0">
        <w:t>ран автомобильный КС 2574</w:t>
      </w:r>
      <w:r>
        <w:t xml:space="preserve"> по адресу: </w:t>
      </w:r>
      <w:proofErr w:type="spellStart"/>
      <w:proofErr w:type="gramStart"/>
      <w:r>
        <w:t>Фроловский</w:t>
      </w:r>
      <w:proofErr w:type="spellEnd"/>
      <w:r>
        <w:t xml:space="preserve"> район, пос. </w:t>
      </w:r>
      <w:proofErr w:type="spellStart"/>
      <w:r>
        <w:t>Лычак</w:t>
      </w:r>
      <w:proofErr w:type="spellEnd"/>
      <w:r>
        <w:t xml:space="preserve">). </w:t>
      </w:r>
      <w:proofErr w:type="gramEnd"/>
    </w:p>
    <w:p w:rsidR="00437963" w:rsidRPr="00395F1B" w:rsidRDefault="00395F1B" w:rsidP="00395F1B">
      <w:pPr>
        <w:pStyle w:val="a3"/>
        <w:jc w:val="both"/>
        <w:rPr>
          <w:rFonts w:eastAsia="Times New Roman" w:cs="Times New Roman"/>
          <w:lang w:eastAsia="ru-RU"/>
        </w:rPr>
      </w:pPr>
      <w:r>
        <w:t xml:space="preserve">           </w:t>
      </w:r>
      <w:r w:rsidR="00437963" w:rsidRPr="00D423C1">
        <w:rPr>
          <w:rFonts w:cs="Times New Roman"/>
          <w:lang w:eastAsia="ru-RU"/>
        </w:rPr>
        <w:t xml:space="preserve">Фактические поступления доходов </w:t>
      </w:r>
      <w:r>
        <w:rPr>
          <w:rFonts w:cs="Times New Roman"/>
          <w:lang w:eastAsia="ru-RU"/>
        </w:rPr>
        <w:t xml:space="preserve"> в</w:t>
      </w:r>
      <w:r w:rsidR="00437963" w:rsidRPr="00D423C1">
        <w:rPr>
          <w:rFonts w:cs="Times New Roman"/>
          <w:lang w:eastAsia="ru-RU"/>
        </w:rPr>
        <w:t xml:space="preserve"> бюджет от приватизации муниципального имущества в 201</w:t>
      </w:r>
      <w:r w:rsidR="00D423C1" w:rsidRPr="00D423C1">
        <w:rPr>
          <w:rFonts w:cs="Times New Roman"/>
          <w:lang w:eastAsia="ru-RU"/>
        </w:rPr>
        <w:t>7</w:t>
      </w:r>
      <w:r w:rsidR="00437963" w:rsidRPr="00D423C1">
        <w:rPr>
          <w:rFonts w:cs="Times New Roman"/>
          <w:lang w:eastAsia="ru-RU"/>
        </w:rPr>
        <w:t xml:space="preserve"> году составили </w:t>
      </w:r>
      <w:r w:rsidR="00D423C1" w:rsidRPr="00D423C1">
        <w:rPr>
          <w:rFonts w:cs="Times New Roman"/>
        </w:rPr>
        <w:t>1855 тыс. руб</w:t>
      </w:r>
      <w:r>
        <w:rPr>
          <w:rFonts w:cs="Times New Roman"/>
        </w:rPr>
        <w:t xml:space="preserve">лей, что соответствует </w:t>
      </w:r>
      <w:r w:rsidR="00437963" w:rsidRPr="00395F1B">
        <w:rPr>
          <w:rFonts w:eastAsia="Times New Roman" w:cs="Times New Roman"/>
          <w:lang w:eastAsia="ru-RU"/>
        </w:rPr>
        <w:t xml:space="preserve"> Отчету по исполнению бюджета </w:t>
      </w:r>
      <w:proofErr w:type="spellStart"/>
      <w:r w:rsidR="00437963" w:rsidRPr="00395F1B">
        <w:rPr>
          <w:rFonts w:eastAsia="Times New Roman" w:cs="Times New Roman"/>
          <w:lang w:eastAsia="ru-RU"/>
        </w:rPr>
        <w:t>Фроловского</w:t>
      </w:r>
      <w:proofErr w:type="spellEnd"/>
      <w:r w:rsidR="00437963" w:rsidRPr="00395F1B">
        <w:rPr>
          <w:rFonts w:eastAsia="Times New Roman" w:cs="Times New Roman"/>
          <w:lang w:eastAsia="ru-RU"/>
        </w:rPr>
        <w:t xml:space="preserve"> муниципального района за 201</w:t>
      </w:r>
      <w:r w:rsidRPr="00395F1B">
        <w:rPr>
          <w:rFonts w:eastAsia="Times New Roman" w:cs="Times New Roman"/>
          <w:lang w:eastAsia="ru-RU"/>
        </w:rPr>
        <w:t>7</w:t>
      </w:r>
      <w:r w:rsidR="00437963" w:rsidRPr="00395F1B">
        <w:rPr>
          <w:rFonts w:eastAsia="Times New Roman" w:cs="Times New Roman"/>
          <w:lang w:eastAsia="ru-RU"/>
        </w:rPr>
        <w:t xml:space="preserve"> год </w:t>
      </w:r>
      <w:r>
        <w:rPr>
          <w:rFonts w:eastAsia="Times New Roman" w:cs="Times New Roman"/>
          <w:lang w:eastAsia="ru-RU"/>
        </w:rPr>
        <w:t xml:space="preserve">в части </w:t>
      </w:r>
      <w:r w:rsidR="00437963" w:rsidRPr="00395F1B">
        <w:rPr>
          <w:rFonts w:eastAsia="Times New Roman" w:cs="Times New Roman"/>
          <w:lang w:eastAsia="ru-RU"/>
        </w:rPr>
        <w:t>доход</w:t>
      </w:r>
      <w:r>
        <w:rPr>
          <w:rFonts w:eastAsia="Times New Roman" w:cs="Times New Roman"/>
          <w:lang w:eastAsia="ru-RU"/>
        </w:rPr>
        <w:t>ов</w:t>
      </w:r>
      <w:r w:rsidR="00437963" w:rsidRPr="00395F1B">
        <w:rPr>
          <w:rFonts w:eastAsia="Times New Roman" w:cs="Times New Roman"/>
          <w:lang w:eastAsia="ru-RU"/>
        </w:rPr>
        <w:t xml:space="preserve"> от реализации иного имущества, находящегося в собственности муниципальных районов</w:t>
      </w:r>
      <w:r>
        <w:rPr>
          <w:rFonts w:eastAsia="Times New Roman" w:cs="Times New Roman"/>
          <w:lang w:eastAsia="ru-RU"/>
        </w:rPr>
        <w:t xml:space="preserve">. </w:t>
      </w:r>
    </w:p>
    <w:p w:rsidR="00437963" w:rsidRPr="00395F1B" w:rsidRDefault="00437963" w:rsidP="00437963">
      <w:pPr>
        <w:spacing w:after="1" w:line="220" w:lineRule="atLeast"/>
        <w:ind w:firstLine="540"/>
        <w:jc w:val="both"/>
        <w:rPr>
          <w:rFonts w:cs="Times New Roman"/>
        </w:rPr>
      </w:pPr>
      <w:r w:rsidRPr="00395F1B">
        <w:rPr>
          <w:rFonts w:eastAsia="Times New Roman" w:cs="Times New Roman"/>
          <w:lang w:eastAsia="ru-RU"/>
        </w:rPr>
        <w:tab/>
        <w:t xml:space="preserve"> </w:t>
      </w:r>
      <w:r w:rsidRPr="00395F1B">
        <w:rPr>
          <w:rFonts w:cs="Times New Roman"/>
        </w:rPr>
        <w:t>Отчет о результатах приватизации за 201</w:t>
      </w:r>
      <w:r w:rsidR="00395F1B" w:rsidRPr="00395F1B">
        <w:rPr>
          <w:rFonts w:cs="Times New Roman"/>
        </w:rPr>
        <w:t>7</w:t>
      </w:r>
      <w:r w:rsidRPr="00395F1B">
        <w:rPr>
          <w:rFonts w:cs="Times New Roman"/>
        </w:rPr>
        <w:t xml:space="preserve">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437963" w:rsidRPr="00395F1B" w:rsidRDefault="00437963" w:rsidP="00437963">
      <w:pPr>
        <w:jc w:val="both"/>
        <w:rPr>
          <w:rFonts w:eastAsia="Times New Roman" w:cs="Times New Roman"/>
          <w:lang w:eastAsia="ru-RU"/>
        </w:rPr>
      </w:pPr>
      <w:r w:rsidRPr="00395F1B">
        <w:rPr>
          <w:rFonts w:eastAsia="Times New Roman" w:cs="Times New Roman"/>
          <w:lang w:eastAsia="ru-RU"/>
        </w:rPr>
        <w:t xml:space="preserve">                      В ходе рассмотрения представленного проекта рассмотрены:</w:t>
      </w:r>
    </w:p>
    <w:p w:rsidR="00437963" w:rsidRPr="00395F1B" w:rsidRDefault="00437963" w:rsidP="00437963">
      <w:pPr>
        <w:jc w:val="both"/>
        <w:rPr>
          <w:rFonts w:eastAsia="Times New Roman" w:cs="Times New Roman"/>
          <w:lang w:eastAsia="ru-RU"/>
        </w:rPr>
      </w:pPr>
      <w:r w:rsidRPr="00395F1B">
        <w:rPr>
          <w:rFonts w:eastAsia="Times New Roman" w:cs="Times New Roman"/>
          <w:lang w:eastAsia="ru-RU"/>
        </w:rPr>
        <w:t xml:space="preserve">             1.</w:t>
      </w:r>
      <w:r w:rsidRPr="00395F1B">
        <w:rPr>
          <w:rFonts w:cs="Times New Roman"/>
        </w:rPr>
        <w:t xml:space="preserve"> </w:t>
      </w:r>
      <w:r w:rsidRPr="00395F1B">
        <w:rPr>
          <w:rFonts w:eastAsia="Calibri" w:cs="Times New Roman"/>
        </w:rPr>
        <w:t>Федеральн</w:t>
      </w:r>
      <w:r w:rsidRPr="00395F1B">
        <w:rPr>
          <w:rFonts w:cs="Times New Roman"/>
        </w:rPr>
        <w:t>ый</w:t>
      </w:r>
      <w:r w:rsidRPr="00395F1B">
        <w:rPr>
          <w:rFonts w:eastAsia="Calibri" w:cs="Times New Roman"/>
        </w:rPr>
        <w:t xml:space="preserve"> закон</w:t>
      </w:r>
      <w:r w:rsidRPr="00395F1B">
        <w:rPr>
          <w:rFonts w:cs="Times New Roman"/>
        </w:rPr>
        <w:t xml:space="preserve"> </w:t>
      </w:r>
      <w:r w:rsidRPr="00395F1B">
        <w:rPr>
          <w:rFonts w:eastAsia="Calibri" w:cs="Times New Roman"/>
        </w:rPr>
        <w:t xml:space="preserve"> от 21.12.2001 № 178-ФЗ «О приватизации государственного и муниципального имущества»</w:t>
      </w:r>
      <w:r w:rsidRPr="00395F1B">
        <w:rPr>
          <w:rFonts w:cs="Times New Roman"/>
        </w:rPr>
        <w:t xml:space="preserve">. </w:t>
      </w:r>
    </w:p>
    <w:p w:rsidR="00437963" w:rsidRPr="00395F1B" w:rsidRDefault="00437963" w:rsidP="00437963">
      <w:pPr>
        <w:ind w:firstLine="720"/>
        <w:jc w:val="both"/>
        <w:rPr>
          <w:rFonts w:eastAsia="Times New Roman" w:cs="Times New Roman"/>
          <w:lang w:eastAsia="ru-RU"/>
        </w:rPr>
      </w:pPr>
      <w:r w:rsidRPr="00395F1B">
        <w:rPr>
          <w:rFonts w:eastAsia="Times New Roman" w:cs="Times New Roman"/>
          <w:lang w:eastAsia="ru-RU"/>
        </w:rPr>
        <w:t xml:space="preserve"> 2.</w:t>
      </w:r>
      <w:r w:rsidRPr="00395F1B">
        <w:rPr>
          <w:rFonts w:cs="Times New Roman"/>
        </w:rPr>
        <w:t xml:space="preserve"> Федеральный закон  от 06.10.2003г. № 131-ФЗ «Об общих принципах организации местного самоуправления в Российской Федерации».</w:t>
      </w:r>
    </w:p>
    <w:p w:rsidR="00437963" w:rsidRPr="00395F1B" w:rsidRDefault="00437963" w:rsidP="00437963">
      <w:pPr>
        <w:ind w:firstLine="720"/>
        <w:jc w:val="both"/>
        <w:rPr>
          <w:rFonts w:cs="Times New Roman"/>
          <w:color w:val="00000A"/>
        </w:rPr>
      </w:pPr>
      <w:r w:rsidRPr="00395F1B">
        <w:rPr>
          <w:rFonts w:cs="Times New Roman"/>
          <w:color w:val="00000A"/>
        </w:rPr>
        <w:t xml:space="preserve"> 3.</w:t>
      </w:r>
      <w:r w:rsidRPr="00395F1B">
        <w:rPr>
          <w:rFonts w:cs="Times New Roman"/>
        </w:rPr>
        <w:t xml:space="preserve"> Положение  о порядке управления и распоряжения муниципальной собственностью </w:t>
      </w:r>
      <w:proofErr w:type="spellStart"/>
      <w:r w:rsidRPr="00395F1B">
        <w:rPr>
          <w:rFonts w:cs="Times New Roman"/>
        </w:rPr>
        <w:t>Фроловского</w:t>
      </w:r>
      <w:proofErr w:type="spellEnd"/>
      <w:r w:rsidRPr="00395F1B">
        <w:rPr>
          <w:rFonts w:cs="Times New Roman"/>
        </w:rPr>
        <w:t xml:space="preserve"> муниципального района Волгоградской области, утвержденное решением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Думы от 31.03.2015г. № 9/66 </w:t>
      </w:r>
      <w:r w:rsidR="00395F1B" w:rsidRPr="00395F1B">
        <w:rPr>
          <w:rFonts w:cs="Times New Roman"/>
        </w:rPr>
        <w:t>7.</w:t>
      </w:r>
    </w:p>
    <w:p w:rsidR="00437963" w:rsidRPr="00395F1B" w:rsidRDefault="00437963" w:rsidP="00437963">
      <w:pPr>
        <w:tabs>
          <w:tab w:val="left" w:pos="2940"/>
        </w:tabs>
        <w:ind w:firstLine="567"/>
        <w:jc w:val="both"/>
        <w:rPr>
          <w:rFonts w:cs="Times New Roman"/>
        </w:rPr>
      </w:pPr>
      <w:r w:rsidRPr="00395F1B">
        <w:rPr>
          <w:rFonts w:cs="Times New Roman"/>
          <w:color w:val="00000A"/>
        </w:rPr>
        <w:t xml:space="preserve">   </w:t>
      </w:r>
      <w:r w:rsidRPr="00395F1B">
        <w:t xml:space="preserve"> </w:t>
      </w:r>
      <w:r w:rsidRPr="00395F1B">
        <w:rPr>
          <w:rFonts w:cs="Times New Roman"/>
        </w:rPr>
        <w:t xml:space="preserve">4. Положение о порядке приватизации муниципального имущества, находящегося в собственности </w:t>
      </w:r>
      <w:proofErr w:type="spellStart"/>
      <w:r w:rsidRPr="00395F1B">
        <w:rPr>
          <w:rFonts w:cs="Times New Roman"/>
        </w:rPr>
        <w:t>Фроловского</w:t>
      </w:r>
      <w:proofErr w:type="spellEnd"/>
      <w:r w:rsidRPr="00395F1B">
        <w:rPr>
          <w:rFonts w:cs="Times New Roman"/>
        </w:rPr>
        <w:t xml:space="preserve"> муниципального района", утвержденное решением 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Думы Волгоградской области от 25.02.2011 № 21/179 (ред. от 28.10.2011) </w:t>
      </w:r>
      <w:r w:rsidR="00395F1B" w:rsidRPr="00395F1B">
        <w:rPr>
          <w:rFonts w:cs="Times New Roman"/>
        </w:rPr>
        <w:t>.</w:t>
      </w:r>
    </w:p>
    <w:p w:rsidR="00437963" w:rsidRPr="00395F1B" w:rsidRDefault="00437963" w:rsidP="00437963">
      <w:pPr>
        <w:tabs>
          <w:tab w:val="left" w:pos="2940"/>
        </w:tabs>
        <w:ind w:firstLine="567"/>
        <w:jc w:val="both"/>
        <w:rPr>
          <w:rFonts w:cs="Times New Roman"/>
        </w:rPr>
      </w:pPr>
      <w:r w:rsidRPr="00D423C1">
        <w:rPr>
          <w:rFonts w:cs="Times New Roman"/>
          <w:b/>
        </w:rPr>
        <w:t xml:space="preserve">   </w:t>
      </w:r>
      <w:r w:rsidRPr="00395F1B">
        <w:rPr>
          <w:rFonts w:cs="Times New Roman"/>
        </w:rPr>
        <w:t>Согласно п.п.3.7 Положения от 25.02.2011 № 21/179</w:t>
      </w:r>
      <w:r w:rsidRPr="00395F1B">
        <w:rPr>
          <w:rFonts w:ascii="Calibri" w:hAnsi="Calibri" w:cs="Calibri"/>
        </w:rPr>
        <w:t xml:space="preserve"> </w:t>
      </w:r>
      <w:r w:rsidRPr="00395F1B">
        <w:rPr>
          <w:rFonts w:cs="Times New Roman"/>
        </w:rPr>
        <w:t xml:space="preserve">Администрация не позднее 1 марта следующего за </w:t>
      </w:r>
      <w:proofErr w:type="gramStart"/>
      <w:r w:rsidRPr="00395F1B">
        <w:rPr>
          <w:rFonts w:cs="Times New Roman"/>
        </w:rPr>
        <w:t>отчетным</w:t>
      </w:r>
      <w:proofErr w:type="gramEnd"/>
      <w:r w:rsidRPr="00395F1B">
        <w:rPr>
          <w:rFonts w:cs="Times New Roman"/>
        </w:rPr>
        <w:t xml:space="preserve"> года составляет отчет о результатах приватизации.</w:t>
      </w:r>
    </w:p>
    <w:p w:rsidR="00437963" w:rsidRPr="00395F1B" w:rsidRDefault="00437963" w:rsidP="00437963">
      <w:pPr>
        <w:spacing w:after="1" w:line="220" w:lineRule="atLeast"/>
        <w:ind w:firstLine="540"/>
        <w:jc w:val="both"/>
        <w:rPr>
          <w:rFonts w:cs="Times New Roman"/>
        </w:rPr>
      </w:pPr>
      <w:r w:rsidRPr="00395F1B">
        <w:rPr>
          <w:rFonts w:cs="Times New Roman"/>
        </w:rPr>
        <w:t xml:space="preserve"> </w:t>
      </w:r>
      <w:r w:rsidRPr="00395F1B">
        <w:rPr>
          <w:rFonts w:cs="Times New Roman"/>
        </w:rPr>
        <w:tab/>
        <w:t xml:space="preserve">В соответствии с абзацем 3 п.п.2.1 ст.2  Положения от 25.02.2011 № 21/179 к компетенции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Думы в сфере приватизации муниципального имущества относятся утверждение отчета о выполнении плана (программы) приватизации муниципального имущества и п.п.1.4 ст. 4. Положения от 31.03.2015г. № 9/66  к полномочиям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Думы относится утверждение прогнозного плана (программы) приватизации муниципального имущества. </w:t>
      </w:r>
    </w:p>
    <w:p w:rsidR="00395F1B" w:rsidRDefault="00437963" w:rsidP="00395F1B">
      <w:pPr>
        <w:spacing w:after="1" w:line="220" w:lineRule="atLeast"/>
        <w:jc w:val="both"/>
        <w:rPr>
          <w:rFonts w:cs="Times New Roman"/>
        </w:rPr>
      </w:pPr>
      <w:r w:rsidRPr="00395F1B">
        <w:t xml:space="preserve">           </w:t>
      </w:r>
      <w:r w:rsidRPr="00395F1B">
        <w:rPr>
          <w:rFonts w:cs="Times New Roman"/>
        </w:rPr>
        <w:t xml:space="preserve">Учитывая вышеизложенное, Контрольно-счётная палата </w:t>
      </w:r>
      <w:proofErr w:type="spellStart"/>
      <w:r w:rsidRPr="00395F1B">
        <w:rPr>
          <w:rFonts w:cs="Times New Roman"/>
        </w:rPr>
        <w:t>Фроловского</w:t>
      </w:r>
      <w:proofErr w:type="spellEnd"/>
      <w:r w:rsidRPr="00395F1B">
        <w:rPr>
          <w:rFonts w:cs="Times New Roman"/>
        </w:rPr>
        <w:t xml:space="preserve"> муниципального района считает возможным предложить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Думе принять к рассмотрению проект решения и утверждению его на заседании </w:t>
      </w:r>
      <w:proofErr w:type="spellStart"/>
      <w:r w:rsidRPr="00395F1B">
        <w:rPr>
          <w:rFonts w:cs="Times New Roman"/>
        </w:rPr>
        <w:t>Фроловской</w:t>
      </w:r>
      <w:proofErr w:type="spellEnd"/>
      <w:r w:rsidRPr="00395F1B">
        <w:rPr>
          <w:rFonts w:cs="Times New Roman"/>
        </w:rPr>
        <w:t xml:space="preserve"> районной Думы. </w:t>
      </w:r>
    </w:p>
    <w:p w:rsidR="00BD685A" w:rsidRDefault="00437963" w:rsidP="00395F1B">
      <w:pPr>
        <w:spacing w:after="1" w:line="220" w:lineRule="atLeast"/>
        <w:jc w:val="both"/>
      </w:pPr>
      <w:r w:rsidRPr="000D1614">
        <w:rPr>
          <w:rFonts w:cs="Times New Roman"/>
          <w:bCs/>
        </w:rPr>
        <w:t xml:space="preserve"> </w:t>
      </w:r>
      <w:r w:rsidRPr="000D1614">
        <w:rPr>
          <w:rFonts w:cs="Times New Roman"/>
        </w:rPr>
        <w:t xml:space="preserve">Председатель                                                                                                     И.В. </w:t>
      </w:r>
      <w:proofErr w:type="spellStart"/>
      <w:r w:rsidRPr="000D1614">
        <w:rPr>
          <w:rFonts w:cs="Times New Roman"/>
        </w:rPr>
        <w:t>Мордовцева</w:t>
      </w:r>
      <w:proofErr w:type="spellEnd"/>
    </w:p>
    <w:sectPr w:rsidR="00BD685A" w:rsidSect="00395F1B">
      <w:pgSz w:w="11906" w:h="16838"/>
      <w:pgMar w:top="426" w:right="850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7963"/>
    <w:rsid w:val="0014175A"/>
    <w:rsid w:val="002F2B90"/>
    <w:rsid w:val="00395F1B"/>
    <w:rsid w:val="00437963"/>
    <w:rsid w:val="00780125"/>
    <w:rsid w:val="00BD685A"/>
    <w:rsid w:val="00D20F3C"/>
    <w:rsid w:val="00D4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6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3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395F1B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5F1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1B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Сотрудник</cp:lastModifiedBy>
  <cp:revision>5</cp:revision>
  <cp:lastPrinted>2018-02-15T06:31:00Z</cp:lastPrinted>
  <dcterms:created xsi:type="dcterms:W3CDTF">2018-02-14T10:09:00Z</dcterms:created>
  <dcterms:modified xsi:type="dcterms:W3CDTF">2018-02-15T06:31:00Z</dcterms:modified>
</cp:coreProperties>
</file>