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F" w:rsidRDefault="00B5442F" w:rsidP="00B544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42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»___________ 2018 года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5F75AF" w:rsidRPr="005F75AF" w:rsidRDefault="005F75AF" w:rsidP="005F75A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F75AF">
        <w:rPr>
          <w:rFonts w:ascii="Times New Roman" w:hAnsi="Times New Roman" w:cs="Times New Roman"/>
          <w:color w:val="000000"/>
          <w:sz w:val="24"/>
          <w:szCs w:val="24"/>
        </w:rPr>
        <w:t xml:space="preserve">проверки целевого и эффективного использования бюджетных средств выделенных бюджету </w:t>
      </w:r>
      <w:proofErr w:type="spellStart"/>
      <w:r w:rsidRPr="005F75AF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5F75A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на обеспечение развития и укрепления материально-технической базы Муниципального бюджетного учреждения культуры  «</w:t>
      </w:r>
      <w:proofErr w:type="spellStart"/>
      <w:r w:rsidRPr="005F75AF">
        <w:rPr>
          <w:rFonts w:ascii="Times New Roman" w:hAnsi="Times New Roman" w:cs="Times New Roman"/>
          <w:color w:val="000000"/>
          <w:sz w:val="24"/>
          <w:szCs w:val="24"/>
        </w:rPr>
        <w:t>Арчединский</w:t>
      </w:r>
      <w:proofErr w:type="spellEnd"/>
      <w:r w:rsidRPr="005F75AF">
        <w:rPr>
          <w:rFonts w:ascii="Times New Roman" w:hAnsi="Times New Roman" w:cs="Times New Roman"/>
          <w:color w:val="000000"/>
          <w:sz w:val="24"/>
          <w:szCs w:val="24"/>
        </w:rPr>
        <w:t xml:space="preserve"> поселенческий центр культуры» администрации </w:t>
      </w:r>
      <w:proofErr w:type="spellStart"/>
      <w:r w:rsidRPr="005F75AF">
        <w:rPr>
          <w:rFonts w:ascii="Times New Roman" w:hAnsi="Times New Roman" w:cs="Times New Roman"/>
          <w:color w:val="000000"/>
          <w:sz w:val="24"/>
          <w:szCs w:val="24"/>
        </w:rPr>
        <w:t>Арчединского</w:t>
      </w:r>
      <w:proofErr w:type="spellEnd"/>
      <w:r w:rsidRPr="005F75A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2017 году.</w:t>
      </w:r>
    </w:p>
    <w:p w:rsidR="00B5442F" w:rsidRDefault="00B5442F" w:rsidP="005F75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20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</w:p>
    <w:p w:rsidR="00B5442F" w:rsidRDefault="003143D5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План 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работы контрольно-счетной палаты </w:t>
      </w:r>
      <w:proofErr w:type="spellStart"/>
      <w:r w:rsidR="00B5442F" w:rsidRPr="002264C0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на 201</w:t>
      </w:r>
      <w:r w:rsidR="00B5442F">
        <w:rPr>
          <w:rFonts w:ascii="Times New Roman" w:hAnsi="Times New Roman" w:cs="Times New Roman"/>
          <w:bCs/>
          <w:sz w:val="24"/>
          <w:szCs w:val="24"/>
        </w:rPr>
        <w:t>8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</w:t>
      </w:r>
      <w:r w:rsidR="00B5442F" w:rsidRPr="002264C0">
        <w:rPr>
          <w:rFonts w:ascii="Times New Roman" w:hAnsi="Times New Roman" w:cs="Times New Roman"/>
          <w:sz w:val="24"/>
          <w:szCs w:val="24"/>
        </w:rPr>
        <w:t>распоряжением от 2</w:t>
      </w:r>
      <w:r w:rsidR="00B5442F">
        <w:rPr>
          <w:rFonts w:ascii="Times New Roman" w:hAnsi="Times New Roman" w:cs="Times New Roman"/>
          <w:sz w:val="24"/>
          <w:szCs w:val="24"/>
        </w:rPr>
        <w:t>5.12.2017 года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B5442F">
        <w:rPr>
          <w:rFonts w:ascii="Times New Roman" w:hAnsi="Times New Roman" w:cs="Times New Roman"/>
          <w:sz w:val="24"/>
          <w:szCs w:val="24"/>
        </w:rPr>
        <w:t>7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; распоряжение на проведение контрольного мероприятия от </w:t>
      </w:r>
      <w:r w:rsidR="005F75AF">
        <w:rPr>
          <w:rFonts w:ascii="Times New Roman" w:hAnsi="Times New Roman" w:cs="Times New Roman"/>
          <w:sz w:val="24"/>
          <w:szCs w:val="24"/>
        </w:rPr>
        <w:t>16</w:t>
      </w:r>
      <w:r w:rsidR="00B5442F">
        <w:rPr>
          <w:rFonts w:ascii="Times New Roman" w:hAnsi="Times New Roman" w:cs="Times New Roman"/>
          <w:sz w:val="24"/>
          <w:szCs w:val="24"/>
        </w:rPr>
        <w:t>.0</w:t>
      </w:r>
      <w:r w:rsidR="00EA0D57">
        <w:rPr>
          <w:rFonts w:ascii="Times New Roman" w:hAnsi="Times New Roman" w:cs="Times New Roman"/>
          <w:sz w:val="24"/>
          <w:szCs w:val="24"/>
        </w:rPr>
        <w:t>7</w:t>
      </w:r>
      <w:r w:rsidR="00B5442F" w:rsidRPr="002264C0">
        <w:rPr>
          <w:rFonts w:ascii="Times New Roman" w:hAnsi="Times New Roman" w:cs="Times New Roman"/>
          <w:sz w:val="24"/>
          <w:szCs w:val="24"/>
        </w:rPr>
        <w:t>.201</w:t>
      </w:r>
      <w:r w:rsidR="00B5442F">
        <w:rPr>
          <w:rFonts w:ascii="Times New Roman" w:hAnsi="Times New Roman" w:cs="Times New Roman"/>
          <w:sz w:val="24"/>
          <w:szCs w:val="24"/>
        </w:rPr>
        <w:t>8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6D4D8C">
        <w:rPr>
          <w:rFonts w:ascii="Times New Roman" w:hAnsi="Times New Roman" w:cs="Times New Roman"/>
          <w:sz w:val="24"/>
          <w:szCs w:val="24"/>
        </w:rPr>
        <w:t>2</w:t>
      </w:r>
      <w:r w:rsidR="005F75AF">
        <w:rPr>
          <w:rFonts w:ascii="Times New Roman" w:hAnsi="Times New Roman" w:cs="Times New Roman"/>
          <w:sz w:val="24"/>
          <w:szCs w:val="24"/>
        </w:rPr>
        <w:t>8</w:t>
      </w:r>
      <w:r w:rsidR="00B5442F" w:rsidRPr="002264C0">
        <w:rPr>
          <w:rFonts w:ascii="Times New Roman" w:hAnsi="Times New Roman" w:cs="Times New Roman"/>
          <w:sz w:val="24"/>
          <w:szCs w:val="24"/>
        </w:rPr>
        <w:t>.</w:t>
      </w:r>
    </w:p>
    <w:p w:rsidR="00B5442F" w:rsidRPr="002B0F27" w:rsidRDefault="00B5442F" w:rsidP="00B5442F">
      <w:pPr>
        <w:pStyle w:val="a3"/>
        <w:jc w:val="both"/>
      </w:pPr>
      <w:r>
        <w:t xml:space="preserve">   </w:t>
      </w:r>
      <w:r w:rsidR="000D20E2">
        <w:t xml:space="preserve">  </w:t>
      </w:r>
      <w:r w:rsidRPr="002264C0">
        <w:rPr>
          <w:b/>
        </w:rPr>
        <w:t>Цель проведения проверки:</w:t>
      </w:r>
      <w:r w:rsidR="002B0F27">
        <w:rPr>
          <w:b/>
        </w:rPr>
        <w:t xml:space="preserve"> </w:t>
      </w:r>
      <w:r w:rsidR="002B0F27" w:rsidRPr="002B0F27">
        <w:t>целевое использование средств федерального муниципального бюджетов</w:t>
      </w:r>
      <w:r w:rsidR="002B0F27">
        <w:t>.</w:t>
      </w:r>
      <w:r w:rsidRPr="002B0F27">
        <w:t xml:space="preserve">  </w:t>
      </w:r>
      <w:r w:rsidR="003143D5" w:rsidRPr="002B0F27">
        <w:t xml:space="preserve"> </w:t>
      </w:r>
    </w:p>
    <w:p w:rsidR="00B5442F" w:rsidRDefault="00B5442F" w:rsidP="00B5442F">
      <w:pPr>
        <w:pStyle w:val="a3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 w:rsidRPr="002264C0">
        <w:rPr>
          <w:b/>
          <w:color w:val="000000"/>
        </w:rPr>
        <w:t xml:space="preserve"> Проверяемый период: </w:t>
      </w:r>
      <w:r>
        <w:rPr>
          <w:color w:val="000000"/>
        </w:rPr>
        <w:t>01.01.2017- 31.12.2017</w:t>
      </w:r>
      <w:r w:rsidRPr="00BC3EB7">
        <w:rPr>
          <w:color w:val="000000"/>
        </w:rPr>
        <w:t>.</w:t>
      </w:r>
      <w:r w:rsidRPr="002264C0">
        <w:rPr>
          <w:color w:val="000000"/>
        </w:rPr>
        <w:t xml:space="preserve"> </w:t>
      </w:r>
    </w:p>
    <w:p w:rsidR="00B5442F" w:rsidRPr="006A4B38" w:rsidRDefault="00B5442F" w:rsidP="00B5442F">
      <w:pPr>
        <w:pStyle w:val="a3"/>
        <w:jc w:val="both"/>
      </w:pPr>
      <w:r>
        <w:rPr>
          <w:color w:val="000000"/>
        </w:rPr>
        <w:t xml:space="preserve">     </w:t>
      </w:r>
      <w:r w:rsidRPr="00B5442F">
        <w:rPr>
          <w:b/>
          <w:color w:val="000000"/>
        </w:rPr>
        <w:t>Срок проведения контрольного мероприятия:</w:t>
      </w:r>
      <w:r>
        <w:rPr>
          <w:b/>
          <w:color w:val="000000"/>
        </w:rPr>
        <w:t xml:space="preserve"> </w:t>
      </w:r>
      <w:r w:rsidR="006A4B38" w:rsidRPr="006A4B38">
        <w:rPr>
          <w:color w:val="000000"/>
        </w:rPr>
        <w:t xml:space="preserve">с </w:t>
      </w:r>
      <w:r w:rsidR="005F75AF">
        <w:rPr>
          <w:color w:val="000000"/>
        </w:rPr>
        <w:t>1</w:t>
      </w:r>
      <w:r w:rsidR="00EA0D57">
        <w:rPr>
          <w:color w:val="000000"/>
        </w:rPr>
        <w:t>9.07</w:t>
      </w:r>
      <w:r w:rsidR="006A4B38" w:rsidRPr="006A4B38">
        <w:rPr>
          <w:color w:val="000000"/>
        </w:rPr>
        <w:t xml:space="preserve">.2018 по </w:t>
      </w:r>
      <w:r w:rsidR="005F75AF">
        <w:rPr>
          <w:color w:val="000000"/>
        </w:rPr>
        <w:t>2</w:t>
      </w:r>
      <w:r w:rsidR="00EA0D57">
        <w:rPr>
          <w:color w:val="000000"/>
        </w:rPr>
        <w:t>0</w:t>
      </w:r>
      <w:r w:rsidR="003143D5">
        <w:rPr>
          <w:color w:val="000000"/>
        </w:rPr>
        <w:t>.0</w:t>
      </w:r>
      <w:r w:rsidR="00EA0D57">
        <w:rPr>
          <w:color w:val="000000"/>
        </w:rPr>
        <w:t>7</w:t>
      </w:r>
      <w:r w:rsidR="006A4B38" w:rsidRPr="006A4B38">
        <w:rPr>
          <w:color w:val="000000"/>
        </w:rPr>
        <w:t>.2018 года.</w:t>
      </w:r>
    </w:p>
    <w:p w:rsidR="006D4D8C" w:rsidRDefault="00B5442F" w:rsidP="006D4D8C">
      <w:pPr>
        <w:pStyle w:val="a3"/>
        <w:jc w:val="both"/>
      </w:pPr>
      <w:r>
        <w:rPr>
          <w:b/>
        </w:rPr>
        <w:t xml:space="preserve">    </w:t>
      </w:r>
      <w:r w:rsidRPr="002264C0">
        <w:rPr>
          <w:b/>
        </w:rPr>
        <w:t xml:space="preserve"> Объект (Объекты) контрольного</w:t>
      </w:r>
      <w:r w:rsidRPr="002264C0">
        <w:t xml:space="preserve"> </w:t>
      </w:r>
      <w:r w:rsidRPr="002264C0">
        <w:rPr>
          <w:b/>
          <w:bCs/>
        </w:rPr>
        <w:t>мероприятия:</w:t>
      </w:r>
      <w:r w:rsidRPr="002264C0">
        <w:rPr>
          <w:b/>
        </w:rPr>
        <w:t xml:space="preserve"> </w:t>
      </w:r>
      <w:r w:rsidR="00EA0D57">
        <w:t xml:space="preserve">Администрация </w:t>
      </w:r>
      <w:proofErr w:type="spellStart"/>
      <w:r w:rsidR="005F75AF">
        <w:t>Арчединского</w:t>
      </w:r>
      <w:proofErr w:type="spellEnd"/>
      <w:r w:rsidR="005F75AF">
        <w:t xml:space="preserve"> </w:t>
      </w:r>
      <w:r w:rsidR="00EA0D57">
        <w:t>сельского поселения.</w:t>
      </w:r>
    </w:p>
    <w:p w:rsidR="005F75AF" w:rsidRPr="005F75AF" w:rsidRDefault="005F75AF" w:rsidP="005F75AF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    </w:t>
      </w:r>
      <w:r w:rsidR="006A4B38" w:rsidRPr="00EA0D57">
        <w:rPr>
          <w:rFonts w:ascii="Times New Roman" w:hAnsi="Times New Roman" w:cs="Times New Roman"/>
          <w:b/>
          <w:sz w:val="24"/>
          <w:szCs w:val="24"/>
        </w:rPr>
        <w:t>Характеристика объекта</w:t>
      </w:r>
      <w:r w:rsidR="004462CD" w:rsidRPr="00EA0D57">
        <w:rPr>
          <w:rFonts w:ascii="Times New Roman" w:hAnsi="Times New Roman" w:cs="Times New Roman"/>
          <w:b/>
          <w:sz w:val="24"/>
          <w:szCs w:val="24"/>
        </w:rPr>
        <w:t>:</w:t>
      </w:r>
      <w:r w:rsidR="004462CD" w:rsidRPr="00EA0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75AF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РФ» и в соответствии со статьей 1 Закона Волгоградской области от 14.02.2005 № 1002-ОД «Об установлении границ и наделении статусом </w:t>
      </w:r>
      <w:proofErr w:type="spellStart"/>
      <w:r w:rsidRPr="005F75AF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5F75AF">
        <w:rPr>
          <w:rFonts w:ascii="Times New Roman" w:hAnsi="Times New Roman" w:cs="Times New Roman"/>
          <w:color w:val="000000"/>
          <w:sz w:val="24"/>
          <w:szCs w:val="24"/>
        </w:rPr>
        <w:t xml:space="preserve"> района и муниципальных образований в его составе» (далее – Закон от 14.02.2005 № 1002-ОД), муниципальное образование </w:t>
      </w:r>
      <w:proofErr w:type="spellStart"/>
      <w:r w:rsidRPr="005F75AF">
        <w:rPr>
          <w:rFonts w:ascii="Times New Roman" w:hAnsi="Times New Roman" w:cs="Times New Roman"/>
          <w:color w:val="000000"/>
          <w:sz w:val="24"/>
          <w:szCs w:val="24"/>
        </w:rPr>
        <w:t>Фроловский</w:t>
      </w:r>
      <w:proofErr w:type="spellEnd"/>
      <w:r w:rsidRPr="005F75AF">
        <w:rPr>
          <w:rFonts w:ascii="Times New Roman" w:hAnsi="Times New Roman" w:cs="Times New Roman"/>
          <w:color w:val="000000"/>
          <w:sz w:val="24"/>
          <w:szCs w:val="24"/>
        </w:rPr>
        <w:t xml:space="preserve"> район наделен статусом муниципального района с административным центром в городе Фролово</w:t>
      </w:r>
      <w:proofErr w:type="gramEnd"/>
      <w:r w:rsidRPr="005F7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75AF" w:rsidRPr="005F75AF" w:rsidRDefault="005F75AF" w:rsidP="005F75AF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Статьей 2 Закона от 14.02.2005 № 1002-ОД в составе </w:t>
      </w:r>
      <w:proofErr w:type="spellStart"/>
      <w:r w:rsidRPr="005F7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Фроловского</w:t>
      </w:r>
      <w:proofErr w:type="spellEnd"/>
      <w:r w:rsidRPr="005F7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образовано </w:t>
      </w:r>
      <w:proofErr w:type="spellStart"/>
      <w:r w:rsidRPr="005F7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Арчединское</w:t>
      </w:r>
      <w:proofErr w:type="spellEnd"/>
      <w:r w:rsidRPr="005F7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 - в границах согласно </w:t>
      </w:r>
      <w:hyperlink r:id="rId6" w:history="1">
        <w:r w:rsidRPr="005F75AF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картографическому</w:t>
        </w:r>
      </w:hyperlink>
      <w:r w:rsidRPr="005F75A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/>
      <w:hyperlink r:id="rId8" w:history="1">
        <w:r w:rsidRPr="005F75AF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описанию</w:t>
        </w:r>
      </w:hyperlink>
      <w:r w:rsidRPr="005F75AF">
        <w:rPr>
          <w:rFonts w:ascii="Times New Roman" w:hAnsi="Times New Roman" w:cs="Times New Roman"/>
          <w:sz w:val="24"/>
          <w:szCs w:val="24"/>
        </w:rPr>
        <w:t xml:space="preserve"> </w:t>
      </w:r>
      <w:r w:rsidRPr="005F7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состав, которого входят хутора Рубежный, </w:t>
      </w:r>
      <w:proofErr w:type="spellStart"/>
      <w:r w:rsidRPr="005F7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Манский</w:t>
      </w:r>
      <w:proofErr w:type="spellEnd"/>
      <w:r w:rsidRPr="005F7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F7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Арчедино-Чернушенский</w:t>
      </w:r>
      <w:proofErr w:type="spellEnd"/>
      <w:r w:rsidRPr="005F75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 административным центром - поселок Образцы.</w:t>
      </w:r>
    </w:p>
    <w:p w:rsidR="005F75AF" w:rsidRPr="005F75AF" w:rsidRDefault="005F75AF" w:rsidP="005F75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5AF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правовым актом в системе правового регулирования вопросов местного самоуправления на территории района является Устав </w:t>
      </w:r>
      <w:proofErr w:type="spellStart"/>
      <w:r w:rsidRPr="005F75AF">
        <w:rPr>
          <w:rFonts w:ascii="Times New Roman" w:hAnsi="Times New Roman" w:cs="Times New Roman"/>
          <w:color w:val="000000"/>
          <w:sz w:val="24"/>
          <w:szCs w:val="24"/>
        </w:rPr>
        <w:t>Арчединского</w:t>
      </w:r>
      <w:proofErr w:type="spellEnd"/>
      <w:r w:rsidRPr="005F75A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(далее - Устав), принятый решением Совета депутатов </w:t>
      </w:r>
      <w:proofErr w:type="spellStart"/>
      <w:r w:rsidRPr="005F75AF">
        <w:rPr>
          <w:rFonts w:ascii="Times New Roman" w:hAnsi="Times New Roman" w:cs="Times New Roman"/>
          <w:color w:val="000000"/>
          <w:sz w:val="24"/>
          <w:szCs w:val="24"/>
        </w:rPr>
        <w:t>Арчединского</w:t>
      </w:r>
      <w:proofErr w:type="spellEnd"/>
      <w:r w:rsidRPr="005F75A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5F75AF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5F75A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от 30.12.2005 № 5/9, зарегистрированный главным управлением Минюста России по Южному федеральному округу 01.03.2006 под номером </w:t>
      </w:r>
      <w:proofErr w:type="spellStart"/>
      <w:r w:rsidRPr="005F75AF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5F75AF">
        <w:rPr>
          <w:rFonts w:ascii="Times New Roman" w:hAnsi="Times New Roman" w:cs="Times New Roman"/>
          <w:color w:val="000000"/>
          <w:sz w:val="24"/>
          <w:szCs w:val="24"/>
        </w:rPr>
        <w:t xml:space="preserve"> 345323012006001. </w:t>
      </w:r>
    </w:p>
    <w:p w:rsidR="005F75AF" w:rsidRPr="005F75AF" w:rsidRDefault="005F75AF" w:rsidP="005F75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5AF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Уставу Сельского поселений глава поселения является, одновременно председателем Совета депутатов сельского поселения и возглавляет администрацию сельского поселения. </w:t>
      </w:r>
    </w:p>
    <w:p w:rsidR="005F75AF" w:rsidRPr="005F75AF" w:rsidRDefault="005F75AF" w:rsidP="005F75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5AF">
        <w:rPr>
          <w:rFonts w:ascii="Times New Roman" w:hAnsi="Times New Roman" w:cs="Times New Roman"/>
          <w:color w:val="000000"/>
          <w:sz w:val="24"/>
          <w:szCs w:val="24"/>
        </w:rPr>
        <w:t>В соответствии с Уставом поселения Советом депутатов принят Регламент, утвержденный решением от 31.01.2006 № 7/11,регулирующий вопросы его организации и деятельности, а также порядок принятия решений. Согласно Регламенту депутаты Советов депутатов поселения осуществляет свои полномочия на постоянной безвозмездной основе.</w:t>
      </w:r>
    </w:p>
    <w:p w:rsidR="005F75AF" w:rsidRPr="005F75AF" w:rsidRDefault="00EA0D57" w:rsidP="005F75A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</w:t>
      </w:r>
      <w:r w:rsidR="006A4B38" w:rsidRPr="00EA0D57">
        <w:rPr>
          <w:rFonts w:ascii="Times New Roman" w:hAnsi="Times New Roman" w:cs="Times New Roman"/>
          <w:b/>
          <w:sz w:val="24"/>
          <w:szCs w:val="24"/>
        </w:rPr>
        <w:t>Результаты контрольного мероприятия</w:t>
      </w:r>
      <w:r w:rsidR="00723B93" w:rsidRPr="00EA0D57">
        <w:rPr>
          <w:rFonts w:ascii="Times New Roman" w:hAnsi="Times New Roman" w:cs="Times New Roman"/>
          <w:b/>
          <w:sz w:val="24"/>
          <w:szCs w:val="24"/>
        </w:rPr>
        <w:t>:</w:t>
      </w:r>
      <w:r w:rsidR="007A3D8A" w:rsidRPr="00EA0D5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D4D8C" w:rsidRPr="00EA0D57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9" w:history="1">
        <w:r w:rsidR="005F75AF" w:rsidRPr="005F75AF">
          <w:rPr>
            <w:rFonts w:ascii="Times New Roman" w:hAnsi="Times New Roman" w:cs="Times New Roman"/>
            <w:sz w:val="24"/>
            <w:szCs w:val="24"/>
          </w:rPr>
          <w:br/>
          <w:t xml:space="preserve">           </w:t>
        </w:r>
        <w:proofErr w:type="gramStart"/>
        <w:r w:rsidR="005F75AF" w:rsidRPr="005F75AF">
          <w:rPr>
            <w:rFonts w:ascii="Times New Roman" w:hAnsi="Times New Roman" w:cs="Times New Roman"/>
            <w:sz w:val="24"/>
            <w:szCs w:val="24"/>
          </w:rPr>
          <w:t xml:space="preserve">В соответствии с  Государственной  программой Волгоградской области «Развитие культуры и туризма в Волгоградской области», утвержденной </w:t>
        </w:r>
      </w:hyperlink>
      <w:r w:rsidR="005F75AF" w:rsidRPr="005F75A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5F75AF" w:rsidRPr="005F75AF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Волгоградской области от 08.05.2015 № 217-п (в редакции от 13.04.2018), Порядком предоставления, определения объемов и распределения субсидий из областного бюджета бюджетам муниципальных образований Волгоградской области на обеспечение развития и укрепления </w:t>
      </w:r>
      <w:r w:rsidR="005F75AF" w:rsidRPr="005F75AF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материально-технической базы </w:t>
      </w:r>
      <w:r w:rsidR="005F75AF" w:rsidRPr="005F75AF">
        <w:rPr>
          <w:rFonts w:ascii="Times New Roman" w:hAnsi="Times New Roman" w:cs="Times New Roman"/>
          <w:sz w:val="24"/>
          <w:szCs w:val="24"/>
        </w:rPr>
        <w:t xml:space="preserve">муниципальных домов культуры, утвержденной постановлением Администрации Волгоградской области от 01.06.2017 № 278-п </w:t>
      </w:r>
      <w:proofErr w:type="spellStart"/>
      <w:r w:rsidR="005F75AF" w:rsidRPr="005F75AF">
        <w:rPr>
          <w:rFonts w:ascii="Times New Roman" w:hAnsi="Times New Roman" w:cs="Times New Roman"/>
          <w:sz w:val="24"/>
          <w:szCs w:val="24"/>
        </w:rPr>
        <w:t>Фроловскому</w:t>
      </w:r>
      <w:proofErr w:type="spellEnd"/>
      <w:proofErr w:type="gramEnd"/>
      <w:r w:rsidR="005F75AF" w:rsidRPr="005F75AF">
        <w:rPr>
          <w:rFonts w:ascii="Times New Roman" w:hAnsi="Times New Roman" w:cs="Times New Roman"/>
          <w:sz w:val="24"/>
          <w:szCs w:val="24"/>
        </w:rPr>
        <w:t xml:space="preserve"> муниципальному району выделена субсидия в сумме 1322,5 тыс. рублей.  </w:t>
      </w:r>
    </w:p>
    <w:p w:rsidR="005F75AF" w:rsidRPr="005F75AF" w:rsidRDefault="005F75AF" w:rsidP="005F75A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75A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5F75AF">
        <w:rPr>
          <w:rFonts w:ascii="Times New Roman" w:hAnsi="Times New Roman" w:cs="Times New Roman"/>
          <w:sz w:val="24"/>
          <w:szCs w:val="24"/>
        </w:rPr>
        <w:t xml:space="preserve">В 2017 году администрацией </w:t>
      </w:r>
      <w:proofErr w:type="spellStart"/>
      <w:r w:rsidRPr="005F75AF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5F75AF">
        <w:rPr>
          <w:rFonts w:ascii="Times New Roman" w:hAnsi="Times New Roman" w:cs="Times New Roman"/>
          <w:sz w:val="24"/>
          <w:szCs w:val="24"/>
        </w:rPr>
        <w:t xml:space="preserve"> муниципального района в лице Главы администрации </w:t>
      </w:r>
      <w:proofErr w:type="spellStart"/>
      <w:r w:rsidRPr="005F75AF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5F75AF">
        <w:rPr>
          <w:rFonts w:ascii="Times New Roman" w:hAnsi="Times New Roman" w:cs="Times New Roman"/>
          <w:sz w:val="24"/>
          <w:szCs w:val="24"/>
        </w:rPr>
        <w:t xml:space="preserve"> муниципального района Кириченко С.Н. и администрацией </w:t>
      </w:r>
      <w:proofErr w:type="spellStart"/>
      <w:r w:rsidRPr="005F75AF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Pr="005F75AF">
        <w:rPr>
          <w:rFonts w:ascii="Times New Roman" w:hAnsi="Times New Roman" w:cs="Times New Roman"/>
          <w:sz w:val="24"/>
          <w:szCs w:val="24"/>
        </w:rPr>
        <w:t xml:space="preserve"> сельского поселения в лице Главы </w:t>
      </w:r>
      <w:proofErr w:type="spellStart"/>
      <w:r w:rsidRPr="005F75AF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Pr="005F75A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F75AF">
        <w:rPr>
          <w:rFonts w:ascii="Times New Roman" w:hAnsi="Times New Roman" w:cs="Times New Roman"/>
          <w:sz w:val="24"/>
          <w:szCs w:val="24"/>
        </w:rPr>
        <w:t>Алеуловой</w:t>
      </w:r>
      <w:proofErr w:type="spellEnd"/>
      <w:r w:rsidRPr="005F75AF">
        <w:rPr>
          <w:rFonts w:ascii="Times New Roman" w:hAnsi="Times New Roman" w:cs="Times New Roman"/>
          <w:sz w:val="24"/>
          <w:szCs w:val="24"/>
        </w:rPr>
        <w:t xml:space="preserve"> М.Е. заключили соглашение о предоставлении иных межбюджетных трансфертов бюджету </w:t>
      </w:r>
      <w:proofErr w:type="spellStart"/>
      <w:r w:rsidRPr="005F75AF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Pr="005F75AF">
        <w:rPr>
          <w:rFonts w:ascii="Times New Roman" w:hAnsi="Times New Roman" w:cs="Times New Roman"/>
          <w:sz w:val="24"/>
          <w:szCs w:val="24"/>
        </w:rPr>
        <w:t xml:space="preserve"> сельского поселения из районного бюджета на обеспечение развития и укрепления материально-технической базы муниципальных домов культуры от 02.08.2017 № 1</w:t>
      </w:r>
      <w:r w:rsidRPr="005F7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5AF">
        <w:rPr>
          <w:rFonts w:ascii="Times New Roman" w:hAnsi="Times New Roman" w:cs="Times New Roman"/>
          <w:sz w:val="24"/>
          <w:szCs w:val="24"/>
        </w:rPr>
        <w:t>с  объемом</w:t>
      </w:r>
      <w:proofErr w:type="gramEnd"/>
      <w:r w:rsidRPr="005F75AF">
        <w:rPr>
          <w:rFonts w:ascii="Times New Roman" w:hAnsi="Times New Roman" w:cs="Times New Roman"/>
          <w:sz w:val="24"/>
          <w:szCs w:val="24"/>
        </w:rPr>
        <w:t xml:space="preserve"> трансфертов 285,7 тыс. рублей. </w:t>
      </w:r>
    </w:p>
    <w:p w:rsidR="00EA0D57" w:rsidRDefault="005F75AF" w:rsidP="005F75AF">
      <w:pPr>
        <w:pStyle w:val="a3"/>
        <w:jc w:val="both"/>
      </w:pPr>
      <w:r>
        <w:t xml:space="preserve">          </w:t>
      </w:r>
      <w:r w:rsidRPr="00492517">
        <w:t>На оснащение материально-технической базы</w:t>
      </w:r>
      <w:r w:rsidRPr="00492517">
        <w:rPr>
          <w:b/>
        </w:rPr>
        <w:t xml:space="preserve"> </w:t>
      </w:r>
      <w:r w:rsidRPr="00D21D1E">
        <w:t>М</w:t>
      </w:r>
      <w:r w:rsidRPr="00492517">
        <w:rPr>
          <w:color w:val="000000"/>
        </w:rPr>
        <w:t>униципального бюджетного учреждения культуры  «</w:t>
      </w:r>
      <w:proofErr w:type="spellStart"/>
      <w:r w:rsidRPr="00492517">
        <w:rPr>
          <w:color w:val="000000"/>
        </w:rPr>
        <w:t>Арчединский</w:t>
      </w:r>
      <w:proofErr w:type="spellEnd"/>
      <w:r w:rsidRPr="00492517">
        <w:rPr>
          <w:color w:val="000000"/>
        </w:rPr>
        <w:t xml:space="preserve"> поселенческий центр культуры»</w:t>
      </w:r>
      <w:r w:rsidRPr="00492517">
        <w:t xml:space="preserve"> расходы составили 300,0 тыс. рублей</w:t>
      </w:r>
      <w:r>
        <w:t>.</w:t>
      </w:r>
    </w:p>
    <w:p w:rsidR="005F75AF" w:rsidRPr="005F75AF" w:rsidRDefault="005F75AF" w:rsidP="005F75A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</w:t>
      </w:r>
      <w:r w:rsidRPr="005F75A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Расходование  средств  подтверждается первичными   документами (заявки  на  кассовый  расход, платежные поручения, товарные накладные, счета-фактуры), послужившие   основанием  для  записей  в  регистрах  бухгалтерского (бюджетного) учета  имеются  в наличии. </w:t>
      </w:r>
      <w:proofErr w:type="spellStart"/>
      <w:r w:rsidRPr="005F75AF">
        <w:rPr>
          <w:rFonts w:ascii="Times New Roman" w:hAnsi="Times New Roman" w:cs="Times New Roman"/>
          <w:color w:val="000000"/>
          <w:spacing w:val="-4"/>
          <w:sz w:val="24"/>
          <w:szCs w:val="24"/>
        </w:rPr>
        <w:t>Оприходование</w:t>
      </w:r>
      <w:proofErr w:type="spellEnd"/>
      <w:r w:rsidRPr="005F75A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материальных ценностей   своевременно и в  полном  объеме.</w:t>
      </w:r>
    </w:p>
    <w:p w:rsidR="005F75AF" w:rsidRPr="00EA0D57" w:rsidRDefault="005F75AF" w:rsidP="005F75AF">
      <w:pPr>
        <w:pStyle w:val="a3"/>
        <w:jc w:val="both"/>
      </w:pPr>
      <w:r>
        <w:t xml:space="preserve">            В ходе проведения проверки</w:t>
      </w:r>
      <w:r w:rsidRPr="00267F9D">
        <w:t xml:space="preserve"> в соответствии с </w:t>
      </w:r>
      <w:r>
        <w:t xml:space="preserve">распоряжением </w:t>
      </w:r>
      <w:r w:rsidRPr="00267F9D">
        <w:t xml:space="preserve">Главы </w:t>
      </w:r>
      <w:proofErr w:type="spellStart"/>
      <w:r>
        <w:t>Арчединского</w:t>
      </w:r>
      <w:proofErr w:type="spellEnd"/>
      <w:r w:rsidRPr="00267F9D">
        <w:t xml:space="preserve"> сельского поселения от </w:t>
      </w:r>
      <w:r w:rsidRPr="00C70434">
        <w:t>19.07.2018 № 40</w:t>
      </w:r>
      <w:r w:rsidRPr="00267F9D">
        <w:t xml:space="preserve"> у материально-ответственн</w:t>
      </w:r>
      <w:r>
        <w:t xml:space="preserve">ых </w:t>
      </w:r>
      <w:r w:rsidRPr="00267F9D">
        <w:t xml:space="preserve"> лиц</w:t>
      </w:r>
      <w:r>
        <w:t>.</w:t>
      </w:r>
    </w:p>
    <w:p w:rsidR="006D4D8C" w:rsidRPr="00EA0D57" w:rsidRDefault="00FD7026" w:rsidP="00EA0D5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A0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EA0D57" w:rsidRPr="00EA0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A0D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10C89" w:rsidRPr="00EA0D57">
        <w:rPr>
          <w:rFonts w:ascii="Times New Roman" w:hAnsi="Times New Roman" w:cs="Times New Roman"/>
          <w:b/>
          <w:sz w:val="24"/>
          <w:szCs w:val="24"/>
        </w:rPr>
        <w:t>Выводы:</w:t>
      </w:r>
      <w:r w:rsidR="00510C89" w:rsidRPr="00EA0D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143D5" w:rsidRPr="00EA0D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D4D8C" w:rsidRPr="00EA0D57">
        <w:rPr>
          <w:rFonts w:ascii="Times New Roman" w:hAnsi="Times New Roman" w:cs="Times New Roman"/>
          <w:sz w:val="24"/>
          <w:szCs w:val="24"/>
        </w:rPr>
        <w:t xml:space="preserve"> </w:t>
      </w:r>
      <w:r w:rsidR="006D4D8C" w:rsidRPr="00EA0D5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Фактов использования средств Субвенции на цели, не соответствующих условиям получения  не  установлено.  </w:t>
      </w:r>
    </w:p>
    <w:p w:rsidR="00F57F96" w:rsidRPr="00EA0D57" w:rsidRDefault="00F57F96" w:rsidP="00EA0D5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026" w:rsidRDefault="00FD7026" w:rsidP="00F57F9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B36" w:rsidRPr="00E479CF" w:rsidRDefault="00FD7026" w:rsidP="00F57F9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C6B36" w:rsidRDefault="00CC6B36" w:rsidP="00CC6B36">
      <w:pPr>
        <w:pStyle w:val="a3"/>
        <w:ind w:hanging="284"/>
        <w:jc w:val="both"/>
      </w:pPr>
      <w:r>
        <w:t xml:space="preserve">    контрольно-счетной палаты</w:t>
      </w:r>
    </w:p>
    <w:p w:rsidR="00CC6B36" w:rsidRPr="002264C0" w:rsidRDefault="00CC6B36" w:rsidP="00CC6B36">
      <w:pPr>
        <w:pStyle w:val="a3"/>
        <w:ind w:hanging="284"/>
        <w:jc w:val="both"/>
        <w:rPr>
          <w:b/>
        </w:rPr>
      </w:pPr>
      <w:r>
        <w:t xml:space="preserve">    </w:t>
      </w:r>
      <w:proofErr w:type="spellStart"/>
      <w:r>
        <w:t>Фроловского</w:t>
      </w:r>
      <w:proofErr w:type="spellEnd"/>
      <w:r>
        <w:t xml:space="preserve"> муниципального района                                   </w:t>
      </w:r>
      <w:r w:rsidR="00FD7026">
        <w:t>И</w:t>
      </w:r>
      <w:r>
        <w:t xml:space="preserve">.В. </w:t>
      </w:r>
      <w:proofErr w:type="spellStart"/>
      <w:r w:rsidR="00FD7026">
        <w:t>Мордовцева</w:t>
      </w:r>
      <w:proofErr w:type="spellEnd"/>
    </w:p>
    <w:p w:rsidR="00B5442F" w:rsidRPr="002264C0" w:rsidRDefault="00B5442F" w:rsidP="00CC6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B38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B5442F" w:rsidRPr="002264C0" w:rsidSect="002155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14E" w:rsidRDefault="0018414E" w:rsidP="00027BD2">
      <w:pPr>
        <w:spacing w:after="0" w:line="240" w:lineRule="auto"/>
      </w:pPr>
      <w:r>
        <w:separator/>
      </w:r>
    </w:p>
  </w:endnote>
  <w:endnote w:type="continuationSeparator" w:id="0">
    <w:p w:rsidR="0018414E" w:rsidRDefault="0018414E" w:rsidP="0002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14E" w:rsidRDefault="0018414E" w:rsidP="00027BD2">
      <w:pPr>
        <w:spacing w:after="0" w:line="240" w:lineRule="auto"/>
      </w:pPr>
      <w:r>
        <w:separator/>
      </w:r>
    </w:p>
  </w:footnote>
  <w:footnote w:type="continuationSeparator" w:id="0">
    <w:p w:rsidR="0018414E" w:rsidRDefault="0018414E" w:rsidP="00027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42F"/>
    <w:rsid w:val="00027BD2"/>
    <w:rsid w:val="000A77EC"/>
    <w:rsid w:val="000D20E2"/>
    <w:rsid w:val="000E0EDF"/>
    <w:rsid w:val="00175D62"/>
    <w:rsid w:val="0018414E"/>
    <w:rsid w:val="00186941"/>
    <w:rsid w:val="0019033D"/>
    <w:rsid w:val="001C288E"/>
    <w:rsid w:val="00215582"/>
    <w:rsid w:val="00264E8E"/>
    <w:rsid w:val="002B0F27"/>
    <w:rsid w:val="002D7BC6"/>
    <w:rsid w:val="003143D5"/>
    <w:rsid w:val="0034084C"/>
    <w:rsid w:val="003E5E06"/>
    <w:rsid w:val="004462CD"/>
    <w:rsid w:val="004509BA"/>
    <w:rsid w:val="00510C89"/>
    <w:rsid w:val="005C22E9"/>
    <w:rsid w:val="005D06FA"/>
    <w:rsid w:val="005F75AF"/>
    <w:rsid w:val="00632A43"/>
    <w:rsid w:val="006A4B38"/>
    <w:rsid w:val="006D4D8C"/>
    <w:rsid w:val="00723B93"/>
    <w:rsid w:val="00764984"/>
    <w:rsid w:val="0079645F"/>
    <w:rsid w:val="007A3D8A"/>
    <w:rsid w:val="00807C20"/>
    <w:rsid w:val="008420A3"/>
    <w:rsid w:val="00884FEC"/>
    <w:rsid w:val="008B2B86"/>
    <w:rsid w:val="008D31C5"/>
    <w:rsid w:val="008E6F92"/>
    <w:rsid w:val="00973453"/>
    <w:rsid w:val="009F729E"/>
    <w:rsid w:val="00A33574"/>
    <w:rsid w:val="00A36DC8"/>
    <w:rsid w:val="00A427CA"/>
    <w:rsid w:val="00AA07D6"/>
    <w:rsid w:val="00AC793D"/>
    <w:rsid w:val="00B5442F"/>
    <w:rsid w:val="00B7678C"/>
    <w:rsid w:val="00C13D1E"/>
    <w:rsid w:val="00CC6B36"/>
    <w:rsid w:val="00D40110"/>
    <w:rsid w:val="00D8507F"/>
    <w:rsid w:val="00D93342"/>
    <w:rsid w:val="00E479CF"/>
    <w:rsid w:val="00E90F27"/>
    <w:rsid w:val="00EA0D57"/>
    <w:rsid w:val="00EC105F"/>
    <w:rsid w:val="00ED38B6"/>
    <w:rsid w:val="00F57F96"/>
    <w:rsid w:val="00FC3452"/>
    <w:rsid w:val="00FD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paragraph" w:styleId="a5">
    <w:name w:val="Normal (Web)"/>
    <w:aliases w:val="Обычный (Web)"/>
    <w:basedOn w:val="a"/>
    <w:uiPriority w:val="99"/>
    <w:rsid w:val="000D20E2"/>
    <w:pPr>
      <w:suppressAutoHyphens/>
      <w:autoSpaceDN w:val="0"/>
      <w:spacing w:before="28" w:after="119" w:line="240" w:lineRule="auto"/>
    </w:pPr>
    <w:rPr>
      <w:rFonts w:ascii="Calibri" w:eastAsia="Times New Roman" w:hAnsi="Calibri" w:cs="Calibri"/>
      <w:kern w:val="3"/>
      <w:sz w:val="24"/>
      <w:szCs w:val="24"/>
      <w:lang w:eastAsia="ru-RU"/>
    </w:rPr>
  </w:style>
  <w:style w:type="paragraph" w:styleId="3">
    <w:name w:val="Body Text Indent 3"/>
    <w:basedOn w:val="Standard"/>
    <w:link w:val="30"/>
    <w:uiPriority w:val="99"/>
    <w:rsid w:val="00632A43"/>
    <w:pPr>
      <w:widowControl w:val="0"/>
      <w:spacing w:after="120"/>
      <w:ind w:left="283"/>
    </w:pPr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2A43"/>
    <w:rPr>
      <w:rFonts w:ascii="Calibri" w:eastAsia="SimSun" w:hAnsi="Calibri" w:cs="Times New Roman"/>
      <w:kern w:val="3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5C22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C22E9"/>
  </w:style>
  <w:style w:type="character" w:customStyle="1" w:styleId="a8">
    <w:name w:val="Верхний колонтитул Знак"/>
    <w:basedOn w:val="a0"/>
    <w:link w:val="a9"/>
    <w:uiPriority w:val="99"/>
    <w:rsid w:val="005C22E9"/>
    <w:rPr>
      <w:rFonts w:ascii="Calibri" w:eastAsia="SimSun" w:hAnsi="Calibri" w:cs="Calibri"/>
      <w:kern w:val="3"/>
    </w:rPr>
  </w:style>
  <w:style w:type="paragraph" w:styleId="a9">
    <w:name w:val="header"/>
    <w:basedOn w:val="a"/>
    <w:link w:val="a8"/>
    <w:uiPriority w:val="99"/>
    <w:unhideWhenUsed/>
    <w:rsid w:val="005C22E9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character" w:customStyle="1" w:styleId="1">
    <w:name w:val="Верхний колонтитул Знак1"/>
    <w:basedOn w:val="a0"/>
    <w:link w:val="a9"/>
    <w:uiPriority w:val="99"/>
    <w:semiHidden/>
    <w:rsid w:val="005C22E9"/>
  </w:style>
  <w:style w:type="character" w:customStyle="1" w:styleId="-">
    <w:name w:val="Интернет-ссылка"/>
    <w:rsid w:val="005C22E9"/>
    <w:rPr>
      <w:color w:val="000080"/>
      <w:u w:val="single"/>
      <w:lang w:val="ru-RU" w:eastAsia="ru-RU" w:bidi="ru-RU"/>
    </w:rPr>
  </w:style>
  <w:style w:type="character" w:customStyle="1" w:styleId="aa">
    <w:name w:val="Текст сноски Знак"/>
    <w:aliases w:val="Знак Знак Знак Знак Знак Знак Знак Знак Знак Знак"/>
    <w:basedOn w:val="a0"/>
    <w:link w:val="ab"/>
    <w:uiPriority w:val="99"/>
    <w:locked/>
    <w:rsid w:val="00027BD2"/>
    <w:rPr>
      <w:rFonts w:eastAsia="Arial Unicode MS" w:cs="Times New Roman"/>
      <w:kern w:val="2"/>
      <w:sz w:val="20"/>
      <w:szCs w:val="20"/>
      <w:lang w:eastAsia="ar-SA"/>
    </w:rPr>
  </w:style>
  <w:style w:type="paragraph" w:styleId="ab">
    <w:name w:val="footnote text"/>
    <w:aliases w:val="Знак Знак Знак Знак Знак Знак Знак Знак Знак"/>
    <w:basedOn w:val="a"/>
    <w:link w:val="aa"/>
    <w:uiPriority w:val="99"/>
    <w:unhideWhenUsed/>
    <w:rsid w:val="00027BD2"/>
    <w:pPr>
      <w:widowControl w:val="0"/>
      <w:suppressAutoHyphens/>
      <w:spacing w:after="0" w:line="240" w:lineRule="auto"/>
    </w:pPr>
    <w:rPr>
      <w:rFonts w:eastAsia="Arial Unicode MS" w:cs="Times New Roman"/>
      <w:kern w:val="2"/>
      <w:sz w:val="20"/>
      <w:szCs w:val="20"/>
      <w:lang w:eastAsia="ar-SA"/>
    </w:rPr>
  </w:style>
  <w:style w:type="character" w:customStyle="1" w:styleId="10">
    <w:name w:val="Текст сноски Знак1"/>
    <w:basedOn w:val="a0"/>
    <w:link w:val="ab"/>
    <w:uiPriority w:val="99"/>
    <w:semiHidden/>
    <w:rsid w:val="00027BD2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027BD2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7A3D8A"/>
    <w:rPr>
      <w:color w:val="0000FF"/>
      <w:u w:val="single"/>
    </w:rPr>
  </w:style>
  <w:style w:type="character" w:styleId="ae">
    <w:name w:val="Emphasis"/>
    <w:basedOn w:val="a0"/>
    <w:uiPriority w:val="20"/>
    <w:qFormat/>
    <w:rsid w:val="006D4D8C"/>
    <w:rPr>
      <w:i/>
      <w:iCs/>
    </w:rPr>
  </w:style>
  <w:style w:type="table" w:styleId="af">
    <w:name w:val="Table Grid"/>
    <w:basedOn w:val="a1"/>
    <w:uiPriority w:val="59"/>
    <w:rsid w:val="006D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A0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A0D5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8022D20ADED14C3DB59F960688B5D42D6FF87750B2398330DD3C03E9EF2F76544EA5B010B3B973FCFFBL6A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E8022D20ADED14C3DB59F960688B5D42D6FF87750B2398330DD3C03E9EF2F76544EA5B010B3B973FCFFBL6A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E8022D20ADED14C3DB59F960688B5D42D6FF87750B2398330DD3C03E9EF2F76544EA5B010B3B973FCFFBL6AA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161A28DBC023E4E233FBA86EEE52E1643943EF7D78149BBF9CEBFF9DFB08B1C68A2F1734F059E2497BB313Ev5q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18</cp:revision>
  <cp:lastPrinted>2018-06-05T11:47:00Z</cp:lastPrinted>
  <dcterms:created xsi:type="dcterms:W3CDTF">2018-04-17T10:07:00Z</dcterms:created>
  <dcterms:modified xsi:type="dcterms:W3CDTF">2018-07-30T09:13:00Z</dcterms:modified>
</cp:coreProperties>
</file>