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5F" w:rsidRDefault="00B5442F" w:rsidP="00B5442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442F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КСП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Мордовцева</w:t>
      </w:r>
      <w:proofErr w:type="spellEnd"/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   »___________ 2018 года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42F" w:rsidRDefault="00B5442F" w:rsidP="00B544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094889" w:rsidRPr="00094889" w:rsidRDefault="00094889" w:rsidP="00094889">
      <w:pPr>
        <w:tabs>
          <w:tab w:val="left" w:pos="322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94889">
        <w:rPr>
          <w:rFonts w:ascii="Times New Roman" w:hAnsi="Times New Roman" w:cs="Times New Roman"/>
          <w:sz w:val="24"/>
          <w:szCs w:val="24"/>
        </w:rPr>
        <w:t xml:space="preserve">внешней проверки  бюджетной отчетности главного администратора бюджетных средств, главного распорядителя бюджетных средств - «Администрация </w:t>
      </w:r>
      <w:proofErr w:type="spellStart"/>
      <w:r w:rsidRPr="00094889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094889">
        <w:rPr>
          <w:rFonts w:ascii="Times New Roman" w:hAnsi="Times New Roman" w:cs="Times New Roman"/>
          <w:sz w:val="24"/>
          <w:szCs w:val="24"/>
        </w:rPr>
        <w:t xml:space="preserve"> муниципального района» и отдельных вопросов исполнения муниципального бюджета за 2017 год</w:t>
      </w:r>
    </w:p>
    <w:p w:rsidR="00B5442F" w:rsidRDefault="00B5442F" w:rsidP="00B54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42F" w:rsidRDefault="00B5442F" w:rsidP="00B544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Основание для проведения контрольного мероприятия:</w:t>
      </w:r>
    </w:p>
    <w:p w:rsidR="00B5442F" w:rsidRDefault="00B5442F" w:rsidP="00B54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подпункт 1.1</w:t>
      </w:r>
      <w:r w:rsidRPr="002264C0">
        <w:rPr>
          <w:rFonts w:ascii="Times New Roman" w:hAnsi="Times New Roman" w:cs="Times New Roman"/>
          <w:sz w:val="24"/>
          <w:szCs w:val="24"/>
        </w:rPr>
        <w:t>.</w:t>
      </w:r>
      <w:r w:rsidR="00094889">
        <w:rPr>
          <w:rFonts w:ascii="Times New Roman" w:hAnsi="Times New Roman" w:cs="Times New Roman"/>
          <w:sz w:val="24"/>
          <w:szCs w:val="24"/>
        </w:rPr>
        <w:t>2</w:t>
      </w:r>
      <w:r w:rsidRPr="002264C0">
        <w:rPr>
          <w:rFonts w:ascii="Times New Roman" w:hAnsi="Times New Roman" w:cs="Times New Roman"/>
          <w:sz w:val="24"/>
          <w:szCs w:val="24"/>
        </w:rPr>
        <w:t xml:space="preserve">  </w:t>
      </w:r>
      <w:r w:rsidRPr="002264C0">
        <w:rPr>
          <w:rFonts w:ascii="Times New Roman" w:hAnsi="Times New Roman" w:cs="Times New Roman"/>
          <w:bCs/>
          <w:sz w:val="24"/>
          <w:szCs w:val="24"/>
        </w:rPr>
        <w:t xml:space="preserve">Плана  работы контрольно-счетной палаты </w:t>
      </w:r>
      <w:proofErr w:type="spellStart"/>
      <w:r w:rsidRPr="002264C0">
        <w:rPr>
          <w:rFonts w:ascii="Times New Roman" w:hAnsi="Times New Roman" w:cs="Times New Roman"/>
          <w:bCs/>
          <w:sz w:val="24"/>
          <w:szCs w:val="24"/>
        </w:rPr>
        <w:t>Фроловского</w:t>
      </w:r>
      <w:proofErr w:type="spellEnd"/>
      <w:r w:rsidRPr="002264C0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Волгоградской области на 201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2264C0">
        <w:rPr>
          <w:rFonts w:ascii="Times New Roman" w:hAnsi="Times New Roman" w:cs="Times New Roman"/>
          <w:bCs/>
          <w:sz w:val="24"/>
          <w:szCs w:val="24"/>
        </w:rPr>
        <w:t xml:space="preserve"> год, утвержденного </w:t>
      </w:r>
      <w:r w:rsidRPr="002264C0">
        <w:rPr>
          <w:rFonts w:ascii="Times New Roman" w:hAnsi="Times New Roman" w:cs="Times New Roman"/>
          <w:sz w:val="24"/>
          <w:szCs w:val="24"/>
        </w:rPr>
        <w:t>распоряжением от 2</w:t>
      </w:r>
      <w:r>
        <w:rPr>
          <w:rFonts w:ascii="Times New Roman" w:hAnsi="Times New Roman" w:cs="Times New Roman"/>
          <w:sz w:val="24"/>
          <w:szCs w:val="24"/>
        </w:rPr>
        <w:t>5.12.2017 года</w:t>
      </w:r>
      <w:r w:rsidRPr="002264C0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264C0">
        <w:rPr>
          <w:rFonts w:ascii="Times New Roman" w:hAnsi="Times New Roman" w:cs="Times New Roman"/>
          <w:sz w:val="24"/>
          <w:szCs w:val="24"/>
        </w:rPr>
        <w:t xml:space="preserve">; распоряжение на проведение контрольного мероприятия от </w:t>
      </w:r>
      <w:r w:rsidR="00094889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F72AC6">
        <w:rPr>
          <w:rFonts w:ascii="Times New Roman" w:hAnsi="Times New Roman" w:cs="Times New Roman"/>
          <w:sz w:val="24"/>
          <w:szCs w:val="24"/>
        </w:rPr>
        <w:t>3</w:t>
      </w:r>
      <w:r w:rsidRPr="002264C0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264C0">
        <w:rPr>
          <w:rFonts w:ascii="Times New Roman" w:hAnsi="Times New Roman" w:cs="Times New Roman"/>
          <w:sz w:val="24"/>
          <w:szCs w:val="24"/>
        </w:rPr>
        <w:t xml:space="preserve"> № </w:t>
      </w:r>
      <w:r w:rsidR="00094889">
        <w:rPr>
          <w:rFonts w:ascii="Times New Roman" w:hAnsi="Times New Roman" w:cs="Times New Roman"/>
          <w:sz w:val="24"/>
          <w:szCs w:val="24"/>
        </w:rPr>
        <w:t>15</w:t>
      </w:r>
      <w:r w:rsidRPr="002264C0">
        <w:rPr>
          <w:rFonts w:ascii="Times New Roman" w:hAnsi="Times New Roman" w:cs="Times New Roman"/>
          <w:sz w:val="24"/>
          <w:szCs w:val="24"/>
        </w:rPr>
        <w:t>.</w:t>
      </w:r>
    </w:p>
    <w:p w:rsidR="00B5442F" w:rsidRPr="00711A0C" w:rsidRDefault="00B5442F" w:rsidP="00B5442F">
      <w:pPr>
        <w:pStyle w:val="a3"/>
        <w:jc w:val="both"/>
      </w:pPr>
      <w:r>
        <w:t xml:space="preserve">   </w:t>
      </w:r>
      <w:r w:rsidRPr="002264C0">
        <w:rPr>
          <w:b/>
        </w:rPr>
        <w:t>Цель проведения проверки:</w:t>
      </w:r>
      <w:r>
        <w:rPr>
          <w:b/>
        </w:rPr>
        <w:t xml:space="preserve"> </w:t>
      </w:r>
      <w:r>
        <w:t xml:space="preserve"> полноты бюджетной отчетности главного администратора бюджетных средств (ГАБС), ее соответствие требованиям нормативных правовых актов; оценка достоверности показателей бюджетной отчетности ГАБС; анализ эффективности и результативности использования муниципальных ресурсов </w:t>
      </w:r>
      <w:proofErr w:type="spellStart"/>
      <w:r>
        <w:t>Фроловского</w:t>
      </w:r>
      <w:proofErr w:type="spellEnd"/>
      <w:r>
        <w:t xml:space="preserve"> муниципального района; анализ выполнения главным распорядителем бюджетных средств бюджетных полномочий, закрепленными за ним нормами БК РФ  и иными нормативными правовыми актами РФ, Волгоградской  области и </w:t>
      </w:r>
      <w:proofErr w:type="spellStart"/>
      <w:r>
        <w:t>Фроловского</w:t>
      </w:r>
      <w:proofErr w:type="spellEnd"/>
      <w:r>
        <w:t xml:space="preserve"> муниципального района.</w:t>
      </w:r>
    </w:p>
    <w:p w:rsidR="00B5442F" w:rsidRDefault="00B5442F" w:rsidP="00B5442F">
      <w:pPr>
        <w:pStyle w:val="a3"/>
        <w:jc w:val="both"/>
        <w:rPr>
          <w:color w:val="000000"/>
        </w:rPr>
      </w:pPr>
      <w:r>
        <w:rPr>
          <w:b/>
          <w:color w:val="000000"/>
        </w:rPr>
        <w:t xml:space="preserve">    </w:t>
      </w:r>
      <w:r w:rsidRPr="002264C0">
        <w:rPr>
          <w:b/>
          <w:color w:val="000000"/>
        </w:rPr>
        <w:t xml:space="preserve"> Проверяемый период: </w:t>
      </w:r>
      <w:r>
        <w:rPr>
          <w:color w:val="000000"/>
        </w:rPr>
        <w:t>01.01.2017- 31.12.2017</w:t>
      </w:r>
      <w:r w:rsidRPr="00BC3EB7">
        <w:rPr>
          <w:color w:val="000000"/>
        </w:rPr>
        <w:t>.</w:t>
      </w:r>
      <w:r w:rsidRPr="002264C0">
        <w:rPr>
          <w:color w:val="000000"/>
        </w:rPr>
        <w:t xml:space="preserve"> </w:t>
      </w:r>
    </w:p>
    <w:p w:rsidR="00B5442F" w:rsidRPr="006A4B38" w:rsidRDefault="00B5442F" w:rsidP="00B5442F">
      <w:pPr>
        <w:pStyle w:val="a3"/>
        <w:jc w:val="both"/>
      </w:pPr>
      <w:r>
        <w:rPr>
          <w:color w:val="000000"/>
        </w:rPr>
        <w:t xml:space="preserve">     </w:t>
      </w:r>
      <w:r w:rsidRPr="00B5442F">
        <w:rPr>
          <w:b/>
          <w:color w:val="000000"/>
        </w:rPr>
        <w:t>Срок проведения контрольного мероприятия:</w:t>
      </w:r>
      <w:r>
        <w:rPr>
          <w:b/>
          <w:color w:val="000000"/>
        </w:rPr>
        <w:t xml:space="preserve"> </w:t>
      </w:r>
      <w:r w:rsidR="006A4B38" w:rsidRPr="006A4B38">
        <w:rPr>
          <w:color w:val="000000"/>
        </w:rPr>
        <w:t xml:space="preserve">с </w:t>
      </w:r>
      <w:r w:rsidR="00094889">
        <w:t>28</w:t>
      </w:r>
      <w:r w:rsidR="00F72AC6" w:rsidRPr="004C6A7D">
        <w:t>.03.2018 по 1</w:t>
      </w:r>
      <w:r w:rsidR="00094889">
        <w:t>3</w:t>
      </w:r>
      <w:r w:rsidR="00F72AC6" w:rsidRPr="004C6A7D">
        <w:t>.0</w:t>
      </w:r>
      <w:r w:rsidR="00094889">
        <w:t>4</w:t>
      </w:r>
      <w:r w:rsidR="00F72AC6" w:rsidRPr="004C6A7D">
        <w:t>.2018 года.</w:t>
      </w:r>
    </w:p>
    <w:p w:rsidR="00094889" w:rsidRDefault="00B5442F" w:rsidP="00094889">
      <w:pPr>
        <w:pStyle w:val="a3"/>
        <w:jc w:val="both"/>
      </w:pPr>
      <w:r>
        <w:rPr>
          <w:b/>
        </w:rPr>
        <w:t xml:space="preserve">    </w:t>
      </w:r>
      <w:r w:rsidRPr="002264C0">
        <w:rPr>
          <w:b/>
        </w:rPr>
        <w:t xml:space="preserve"> Объект (Объекты) контрольного</w:t>
      </w:r>
      <w:r w:rsidRPr="002264C0">
        <w:t xml:space="preserve"> </w:t>
      </w:r>
      <w:r w:rsidRPr="002264C0">
        <w:rPr>
          <w:b/>
          <w:bCs/>
        </w:rPr>
        <w:t>мероприятия:</w:t>
      </w:r>
      <w:r w:rsidRPr="002264C0">
        <w:rPr>
          <w:b/>
        </w:rPr>
        <w:t xml:space="preserve"> </w:t>
      </w:r>
      <w:r w:rsidR="00094889">
        <w:t xml:space="preserve">Администрация </w:t>
      </w:r>
      <w:proofErr w:type="spellStart"/>
      <w:r w:rsidR="00094889">
        <w:t>Фроловского</w:t>
      </w:r>
      <w:proofErr w:type="spellEnd"/>
      <w:r w:rsidR="00094889">
        <w:t xml:space="preserve"> муниципального района</w:t>
      </w:r>
    </w:p>
    <w:p w:rsidR="00094889" w:rsidRPr="00094889" w:rsidRDefault="00094889" w:rsidP="00094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      </w:t>
      </w:r>
      <w:r w:rsidR="006A4B38" w:rsidRPr="001D4AD1">
        <w:rPr>
          <w:rFonts w:ascii="Times New Roman" w:hAnsi="Times New Roman" w:cs="Times New Roman"/>
          <w:b/>
          <w:sz w:val="24"/>
          <w:szCs w:val="24"/>
        </w:rPr>
        <w:t>Характеристика объекта:</w:t>
      </w:r>
      <w:r w:rsidR="006A4B38" w:rsidRPr="006A4B38">
        <w:rPr>
          <w:color w:val="000000"/>
        </w:rPr>
        <w:t xml:space="preserve"> </w:t>
      </w:r>
      <w:proofErr w:type="spellStart"/>
      <w:r w:rsidRPr="00094889">
        <w:rPr>
          <w:rFonts w:ascii="Times New Roman" w:hAnsi="Times New Roman" w:cs="Times New Roman"/>
          <w:sz w:val="24"/>
          <w:szCs w:val="24"/>
        </w:rPr>
        <w:t>Фроловский</w:t>
      </w:r>
      <w:proofErr w:type="spellEnd"/>
      <w:r w:rsidRPr="00094889">
        <w:rPr>
          <w:rFonts w:ascii="Times New Roman" w:hAnsi="Times New Roman" w:cs="Times New Roman"/>
          <w:sz w:val="24"/>
          <w:szCs w:val="24"/>
        </w:rPr>
        <w:t xml:space="preserve"> муниципальный район Волгоградской области (далее по тексту – </w:t>
      </w:r>
      <w:proofErr w:type="spellStart"/>
      <w:r w:rsidRPr="00094889">
        <w:rPr>
          <w:rFonts w:ascii="Times New Roman" w:hAnsi="Times New Roman" w:cs="Times New Roman"/>
          <w:sz w:val="24"/>
          <w:szCs w:val="24"/>
        </w:rPr>
        <w:t>Фроловский</w:t>
      </w:r>
      <w:proofErr w:type="spellEnd"/>
      <w:r w:rsidRPr="00094889">
        <w:rPr>
          <w:rFonts w:ascii="Times New Roman" w:hAnsi="Times New Roman" w:cs="Times New Roman"/>
          <w:sz w:val="24"/>
          <w:szCs w:val="24"/>
        </w:rPr>
        <w:t xml:space="preserve"> муниципальный район) согласно Уставу, утвержденному решением </w:t>
      </w:r>
      <w:proofErr w:type="spellStart"/>
      <w:r w:rsidRPr="00094889">
        <w:rPr>
          <w:rFonts w:ascii="Times New Roman" w:hAnsi="Times New Roman" w:cs="Times New Roman"/>
          <w:sz w:val="24"/>
          <w:szCs w:val="24"/>
        </w:rPr>
        <w:t>Фроловской</w:t>
      </w:r>
      <w:proofErr w:type="spellEnd"/>
      <w:r w:rsidRPr="00094889">
        <w:rPr>
          <w:rFonts w:ascii="Times New Roman" w:hAnsi="Times New Roman" w:cs="Times New Roman"/>
          <w:sz w:val="24"/>
          <w:szCs w:val="24"/>
        </w:rPr>
        <w:t xml:space="preserve"> районной Думы Волгоградской области от 02.06.2005 № 40/196 и зарегистрированному Главным управлением Министерства юстиции Российской Федерации по Южному федеральному округу 17.11.2005 № </w:t>
      </w:r>
      <w:r w:rsidRPr="00094889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094889">
        <w:rPr>
          <w:rFonts w:ascii="Times New Roman" w:hAnsi="Times New Roman" w:cs="Times New Roman"/>
          <w:sz w:val="24"/>
          <w:szCs w:val="24"/>
        </w:rPr>
        <w:t xml:space="preserve">345320002005001, является муниципальным </w:t>
      </w:r>
      <w:proofErr w:type="gramStart"/>
      <w:r w:rsidRPr="00094889">
        <w:rPr>
          <w:rFonts w:ascii="Times New Roman" w:hAnsi="Times New Roman" w:cs="Times New Roman"/>
          <w:sz w:val="24"/>
          <w:szCs w:val="24"/>
        </w:rPr>
        <w:t>образованием</w:t>
      </w:r>
      <w:proofErr w:type="gramEnd"/>
      <w:r w:rsidRPr="00094889">
        <w:rPr>
          <w:rFonts w:ascii="Times New Roman" w:hAnsi="Times New Roman" w:cs="Times New Roman"/>
          <w:sz w:val="24"/>
          <w:szCs w:val="24"/>
        </w:rPr>
        <w:t xml:space="preserve"> которое образовано и наделено статусом муниципального района Законом Волгоградской области от 14 февраля 2005 г. № 1002-ОД «Об установлении границ и </w:t>
      </w:r>
      <w:proofErr w:type="gramStart"/>
      <w:r w:rsidRPr="00094889">
        <w:rPr>
          <w:rFonts w:ascii="Times New Roman" w:hAnsi="Times New Roman" w:cs="Times New Roman"/>
          <w:sz w:val="24"/>
          <w:szCs w:val="24"/>
        </w:rPr>
        <w:t>наделении</w:t>
      </w:r>
      <w:proofErr w:type="gramEnd"/>
      <w:r w:rsidRPr="00094889">
        <w:rPr>
          <w:rFonts w:ascii="Times New Roman" w:hAnsi="Times New Roman" w:cs="Times New Roman"/>
          <w:sz w:val="24"/>
          <w:szCs w:val="24"/>
        </w:rPr>
        <w:t xml:space="preserve"> статусом </w:t>
      </w:r>
      <w:proofErr w:type="spellStart"/>
      <w:r w:rsidRPr="00094889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094889">
        <w:rPr>
          <w:rFonts w:ascii="Times New Roman" w:hAnsi="Times New Roman" w:cs="Times New Roman"/>
          <w:sz w:val="24"/>
          <w:szCs w:val="24"/>
        </w:rPr>
        <w:t xml:space="preserve"> района и муниципальных образований в его составе».</w:t>
      </w:r>
    </w:p>
    <w:p w:rsidR="00094889" w:rsidRPr="00094889" w:rsidRDefault="00094889" w:rsidP="00094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94889">
        <w:rPr>
          <w:rFonts w:ascii="Times New Roman" w:hAnsi="Times New Roman" w:cs="Times New Roman"/>
          <w:sz w:val="24"/>
          <w:szCs w:val="24"/>
        </w:rPr>
        <w:t xml:space="preserve">Структуру органов местного самоуправления </w:t>
      </w:r>
      <w:proofErr w:type="spellStart"/>
      <w:r w:rsidRPr="00094889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094889">
        <w:rPr>
          <w:rFonts w:ascii="Times New Roman" w:hAnsi="Times New Roman" w:cs="Times New Roman"/>
          <w:sz w:val="24"/>
          <w:szCs w:val="24"/>
        </w:rPr>
        <w:t xml:space="preserve"> муниципального района составляют: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889">
        <w:rPr>
          <w:rFonts w:ascii="Times New Roman" w:hAnsi="Times New Roman" w:cs="Times New Roman"/>
          <w:sz w:val="24"/>
          <w:szCs w:val="24"/>
        </w:rPr>
        <w:t xml:space="preserve">Представительный орган </w:t>
      </w:r>
      <w:proofErr w:type="spellStart"/>
      <w:r w:rsidRPr="00094889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094889">
        <w:rPr>
          <w:rFonts w:ascii="Times New Roman" w:hAnsi="Times New Roman" w:cs="Times New Roman"/>
          <w:sz w:val="24"/>
          <w:szCs w:val="24"/>
        </w:rPr>
        <w:t xml:space="preserve"> муниципального района;     Глава </w:t>
      </w:r>
      <w:proofErr w:type="spellStart"/>
      <w:r w:rsidRPr="00094889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094889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района Волгоградской области; </w:t>
      </w:r>
      <w:r w:rsidRPr="0009488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094889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094889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sz w:val="24"/>
          <w:szCs w:val="24"/>
        </w:rPr>
        <w:t>района Волгоградской области;</w:t>
      </w:r>
      <w:r w:rsidRPr="00094889">
        <w:rPr>
          <w:rFonts w:ascii="Times New Roman" w:hAnsi="Times New Roman" w:cs="Times New Roman"/>
          <w:sz w:val="24"/>
          <w:szCs w:val="24"/>
        </w:rPr>
        <w:t xml:space="preserve"> Контрольно-счетная    палата    </w:t>
      </w:r>
      <w:proofErr w:type="spellStart"/>
      <w:r w:rsidRPr="00094889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094889">
        <w:rPr>
          <w:rFonts w:ascii="Times New Roman" w:hAnsi="Times New Roman" w:cs="Times New Roman"/>
          <w:sz w:val="24"/>
          <w:szCs w:val="24"/>
        </w:rPr>
        <w:t xml:space="preserve">    муниципального    района.  </w:t>
      </w:r>
    </w:p>
    <w:p w:rsidR="00094889" w:rsidRPr="00094889" w:rsidRDefault="00094889" w:rsidP="00094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94889">
        <w:rPr>
          <w:rFonts w:ascii="Times New Roman" w:hAnsi="Times New Roman" w:cs="Times New Roman"/>
          <w:sz w:val="24"/>
          <w:szCs w:val="24"/>
        </w:rPr>
        <w:t xml:space="preserve">Исполнительно - распорядительным органом </w:t>
      </w:r>
      <w:proofErr w:type="spellStart"/>
      <w:r w:rsidRPr="00094889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094889">
        <w:rPr>
          <w:rFonts w:ascii="Times New Roman" w:hAnsi="Times New Roman" w:cs="Times New Roman"/>
          <w:sz w:val="24"/>
          <w:szCs w:val="24"/>
        </w:rPr>
        <w:t xml:space="preserve"> муниципального района является администрация </w:t>
      </w:r>
      <w:proofErr w:type="spellStart"/>
      <w:r w:rsidRPr="00094889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094889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(далее - Администрация), которая обладает правами юридического лица. </w:t>
      </w:r>
    </w:p>
    <w:p w:rsidR="00094889" w:rsidRPr="00094889" w:rsidRDefault="00094889" w:rsidP="0009488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A4B38" w:rsidRPr="00094889">
        <w:rPr>
          <w:rFonts w:ascii="Times New Roman" w:hAnsi="Times New Roman" w:cs="Times New Roman"/>
          <w:b/>
          <w:sz w:val="24"/>
          <w:szCs w:val="24"/>
        </w:rPr>
        <w:t>Результаты контрольного мероприятия:</w:t>
      </w:r>
      <w:r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  <w:r w:rsidRPr="0009488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094889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094889">
        <w:rPr>
          <w:rFonts w:ascii="Times New Roman" w:hAnsi="Times New Roman" w:cs="Times New Roman"/>
          <w:sz w:val="24"/>
          <w:szCs w:val="24"/>
        </w:rPr>
        <w:t xml:space="preserve"> муниципального района в проверяемом периоде, в соответствии со статьей 158 Бюджетного кодекса РФ, осуществляла полномочия главного распорядителя бюджетных средств в отношении м</w:t>
      </w:r>
      <w:r w:rsidRPr="00094889">
        <w:rPr>
          <w:rFonts w:ascii="Times New Roman" w:hAnsi="Times New Roman" w:cs="Times New Roman"/>
          <w:bCs/>
          <w:sz w:val="24"/>
          <w:szCs w:val="24"/>
        </w:rPr>
        <w:t xml:space="preserve">униципального казенного учреждения «Централизованная бухгалтерия </w:t>
      </w:r>
      <w:proofErr w:type="spellStart"/>
      <w:r w:rsidRPr="00094889">
        <w:rPr>
          <w:rFonts w:ascii="Times New Roman" w:hAnsi="Times New Roman" w:cs="Times New Roman"/>
          <w:bCs/>
          <w:sz w:val="24"/>
          <w:szCs w:val="24"/>
        </w:rPr>
        <w:t>Фроловского</w:t>
      </w:r>
      <w:proofErr w:type="spellEnd"/>
      <w:r w:rsidRPr="00094889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района».</w:t>
      </w:r>
    </w:p>
    <w:p w:rsidR="00094889" w:rsidRPr="00094889" w:rsidRDefault="00094889" w:rsidP="00094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88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r w:rsidRPr="00094889">
        <w:rPr>
          <w:rFonts w:ascii="Times New Roman" w:hAnsi="Times New Roman" w:cs="Times New Roman"/>
          <w:sz w:val="24"/>
          <w:szCs w:val="24"/>
        </w:rPr>
        <w:t>Письмом Финансового отдела от 13.12.2017 № 06-05-01-61/12181</w:t>
      </w:r>
      <w:r w:rsidRPr="000948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4889">
        <w:rPr>
          <w:rFonts w:ascii="Times New Roman" w:hAnsi="Times New Roman" w:cs="Times New Roman"/>
          <w:sz w:val="24"/>
          <w:szCs w:val="24"/>
        </w:rPr>
        <w:t>«Разъяснения по отдельным вопросам формирования годовой отчетности об исполнении бюджетов за 2017 год» определен состав, порядок и сроки предоставления годовой отчетности за 2017 год главными распорядителями, получателями бюджетных сре</w:t>
      </w:r>
      <w:proofErr w:type="gramStart"/>
      <w:r w:rsidRPr="00094889">
        <w:rPr>
          <w:rFonts w:ascii="Times New Roman" w:hAnsi="Times New Roman" w:cs="Times New Roman"/>
          <w:sz w:val="24"/>
          <w:szCs w:val="24"/>
        </w:rPr>
        <w:t>дств в ф</w:t>
      </w:r>
      <w:proofErr w:type="gramEnd"/>
      <w:r w:rsidRPr="00094889">
        <w:rPr>
          <w:rFonts w:ascii="Times New Roman" w:hAnsi="Times New Roman" w:cs="Times New Roman"/>
          <w:sz w:val="24"/>
          <w:szCs w:val="24"/>
        </w:rPr>
        <w:t>инансовый орган муниципального образования.</w:t>
      </w:r>
    </w:p>
    <w:p w:rsidR="00094889" w:rsidRPr="00094889" w:rsidRDefault="00094889" w:rsidP="00094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094889">
        <w:rPr>
          <w:rFonts w:ascii="Times New Roman" w:hAnsi="Times New Roman" w:cs="Times New Roman"/>
          <w:sz w:val="24"/>
          <w:szCs w:val="24"/>
        </w:rPr>
        <w:t>Проведенной проверкой полноты отражения в решении о бюджете муниципального района основных характеристик бюджета и показателей, установленных статьей 184.1 Бюджетного кодекса РФ, нарушений не установлено.</w:t>
      </w:r>
    </w:p>
    <w:p w:rsidR="00094889" w:rsidRPr="00094889" w:rsidRDefault="00094889" w:rsidP="00094889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4889">
        <w:rPr>
          <w:rFonts w:ascii="Times New Roman" w:hAnsi="Times New Roman" w:cs="Times New Roman"/>
          <w:sz w:val="24"/>
          <w:szCs w:val="24"/>
        </w:rPr>
        <w:t>Бухгалтерский учет осуществляется в соответствии с Федеральным законом от 06.12.2011 № 402-ФЗ «О бухгалтерском учете», «Инструкции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утвержденной Приказом Минфина РФ от 01.12.2010 № 157 (далее - Инструкции от 01.12.2010 № 157).</w:t>
      </w:r>
      <w:proofErr w:type="gramEnd"/>
      <w:r w:rsidRPr="00094889">
        <w:rPr>
          <w:rFonts w:ascii="Times New Roman" w:hAnsi="Times New Roman" w:cs="Times New Roman"/>
          <w:sz w:val="24"/>
          <w:szCs w:val="24"/>
        </w:rPr>
        <w:t xml:space="preserve"> Бухгалтерский учет полностью автоматизирован.</w:t>
      </w:r>
    </w:p>
    <w:p w:rsidR="00094889" w:rsidRPr="00094889" w:rsidRDefault="00094889" w:rsidP="00094889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4889">
        <w:rPr>
          <w:rFonts w:ascii="Times New Roman" w:hAnsi="Times New Roman" w:cs="Times New Roman"/>
          <w:sz w:val="24"/>
          <w:szCs w:val="24"/>
        </w:rPr>
        <w:t>Представленный Баланс главного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 сформирован по бюджетной деятельности.</w:t>
      </w:r>
    </w:p>
    <w:p w:rsidR="002F416B" w:rsidRPr="002F416B" w:rsidRDefault="002F416B" w:rsidP="002F41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F416B">
        <w:rPr>
          <w:rFonts w:ascii="Times New Roman" w:hAnsi="Times New Roman" w:cs="Times New Roman"/>
          <w:bCs/>
          <w:sz w:val="24"/>
          <w:szCs w:val="24"/>
        </w:rPr>
        <w:t xml:space="preserve">Организация и ведение бухгалтерского учета осуществляется МКУ «Централизованная бухгалтерия </w:t>
      </w:r>
      <w:proofErr w:type="spellStart"/>
      <w:r w:rsidRPr="002F416B">
        <w:rPr>
          <w:rFonts w:ascii="Times New Roman" w:hAnsi="Times New Roman" w:cs="Times New Roman"/>
          <w:bCs/>
          <w:sz w:val="24"/>
          <w:szCs w:val="24"/>
        </w:rPr>
        <w:t>Фроловского</w:t>
      </w:r>
      <w:proofErr w:type="spellEnd"/>
      <w:r w:rsidRPr="002F416B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района» в соответствии с действующим законодательством, регламентирующим ведение бухгалтерского учета, составление бухгалтерской, налоговой, статистической отчетности в соответствии с договорами.    </w:t>
      </w:r>
    </w:p>
    <w:p w:rsidR="002F416B" w:rsidRPr="002F416B" w:rsidRDefault="002F416B" w:rsidP="002F4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416B">
        <w:rPr>
          <w:rFonts w:ascii="Times New Roman" w:hAnsi="Times New Roman" w:cs="Times New Roman"/>
          <w:sz w:val="24"/>
          <w:szCs w:val="24"/>
        </w:rPr>
        <w:t>Проведенной выборочной проверкой форм бюджетной отчётности</w:t>
      </w:r>
      <w:r w:rsidRPr="002F416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F416B">
        <w:rPr>
          <w:rFonts w:ascii="Times New Roman" w:hAnsi="Times New Roman" w:cs="Times New Roman"/>
          <w:sz w:val="24"/>
          <w:szCs w:val="24"/>
        </w:rPr>
        <w:t xml:space="preserve">ф.0503130, ф.0503121, ф.0503168 «Сведения о движении нефинансовых активов», ф.0503169 «Сведения по дебиторской и кредиторской  задолженности» по состоянию на 01.01.2018 года в части составления вышеуказанных форм отчётности на </w:t>
      </w:r>
      <w:r w:rsidRPr="002F416B">
        <w:rPr>
          <w:rFonts w:ascii="Times New Roman" w:hAnsi="Times New Roman" w:cs="Times New Roman"/>
          <w:iCs/>
          <w:sz w:val="24"/>
          <w:szCs w:val="24"/>
        </w:rPr>
        <w:t xml:space="preserve">основе данных Главной книги и (или) других регистров бюджетного учета, а также </w:t>
      </w:r>
      <w:r w:rsidRPr="002F416B">
        <w:rPr>
          <w:rFonts w:ascii="Times New Roman" w:hAnsi="Times New Roman" w:cs="Times New Roman"/>
          <w:sz w:val="24"/>
          <w:szCs w:val="24"/>
        </w:rPr>
        <w:t>в части соответствия  порядку составления бюджетной отчетности</w:t>
      </w:r>
      <w:r w:rsidRPr="002F416B">
        <w:rPr>
          <w:rFonts w:ascii="Times New Roman" w:hAnsi="Times New Roman" w:cs="Times New Roman"/>
          <w:iCs/>
          <w:sz w:val="24"/>
          <w:szCs w:val="24"/>
        </w:rPr>
        <w:t>,</w:t>
      </w:r>
      <w:r w:rsidRPr="002F416B">
        <w:rPr>
          <w:rFonts w:ascii="Times New Roman" w:hAnsi="Times New Roman" w:cs="Times New Roman"/>
          <w:sz w:val="24"/>
          <w:szCs w:val="24"/>
        </w:rPr>
        <w:t xml:space="preserve"> утвержденному разделом II Инструкции</w:t>
      </w:r>
      <w:proofErr w:type="gramEnd"/>
      <w:r w:rsidRPr="002F416B">
        <w:rPr>
          <w:rFonts w:ascii="Times New Roman" w:hAnsi="Times New Roman" w:cs="Times New Roman"/>
          <w:sz w:val="24"/>
          <w:szCs w:val="24"/>
        </w:rPr>
        <w:t xml:space="preserve"> №191н, нарушений не установлено. </w:t>
      </w:r>
    </w:p>
    <w:p w:rsidR="002F416B" w:rsidRPr="002F416B" w:rsidRDefault="002F416B" w:rsidP="002F416B">
      <w:pPr>
        <w:shd w:val="clear" w:color="auto" w:fill="FFFFFF"/>
        <w:spacing w:after="0" w:line="240" w:lineRule="auto"/>
        <w:ind w:right="-5" w:firstLine="540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2F416B">
        <w:rPr>
          <w:rFonts w:ascii="Times New Roman" w:hAnsi="Times New Roman" w:cs="Times New Roman"/>
          <w:spacing w:val="-1"/>
          <w:sz w:val="24"/>
          <w:szCs w:val="24"/>
        </w:rPr>
        <w:t xml:space="preserve">Первоначально Решением о бюджете на 2017 год и плановый период 2018 и 2019 годы </w:t>
      </w:r>
      <w:r w:rsidRPr="002F416B">
        <w:rPr>
          <w:rFonts w:ascii="Times New Roman" w:hAnsi="Times New Roman" w:cs="Times New Roman"/>
          <w:sz w:val="24"/>
          <w:szCs w:val="24"/>
        </w:rPr>
        <w:t xml:space="preserve">безвозмездные поступления по Главному администратору доходов 902 «Администрация </w:t>
      </w:r>
      <w:proofErr w:type="spellStart"/>
      <w:r w:rsidRPr="002F416B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2F416B">
        <w:rPr>
          <w:rFonts w:ascii="Times New Roman" w:hAnsi="Times New Roman" w:cs="Times New Roman"/>
          <w:sz w:val="24"/>
          <w:szCs w:val="24"/>
        </w:rPr>
        <w:t xml:space="preserve"> муниципального района» </w:t>
      </w:r>
      <w:r w:rsidRPr="002F416B">
        <w:rPr>
          <w:rFonts w:ascii="Times New Roman" w:hAnsi="Times New Roman" w:cs="Times New Roman"/>
          <w:spacing w:val="-1"/>
          <w:sz w:val="24"/>
          <w:szCs w:val="24"/>
        </w:rPr>
        <w:t>утверждены в сумме  58528,4 тыс. рублей.</w:t>
      </w:r>
    </w:p>
    <w:p w:rsidR="00EC1D5C" w:rsidRPr="002F416B" w:rsidRDefault="002F416B" w:rsidP="002F416B">
      <w:pPr>
        <w:pStyle w:val="a3"/>
        <w:ind w:firstLine="284"/>
        <w:jc w:val="both"/>
      </w:pPr>
      <w:r w:rsidRPr="002F416B">
        <w:t xml:space="preserve">В течение 2017 года плановые показатели доходной части муниципального бюджета </w:t>
      </w:r>
      <w:proofErr w:type="spellStart"/>
      <w:r w:rsidRPr="002F416B">
        <w:t>Фроловского</w:t>
      </w:r>
      <w:proofErr w:type="spellEnd"/>
      <w:r w:rsidRPr="002F416B">
        <w:t xml:space="preserve"> муниципального района в части безвозмездных поступлений уменьшились</w:t>
      </w:r>
      <w:r w:rsidRPr="002F416B">
        <w:rPr>
          <w:b/>
        </w:rPr>
        <w:t xml:space="preserve"> </w:t>
      </w:r>
      <w:r w:rsidRPr="002F416B">
        <w:t>на  44741,7 тыс. рублей.</w:t>
      </w:r>
      <w:r w:rsidRPr="002F416B">
        <w:rPr>
          <w:spacing w:val="-1"/>
        </w:rPr>
        <w:t xml:space="preserve"> Фактически поступившие в 2017 году безвозмездные поступления  составили </w:t>
      </w:r>
      <w:r w:rsidRPr="002F416B">
        <w:t xml:space="preserve">17268,9 </w:t>
      </w:r>
      <w:r w:rsidRPr="002F416B">
        <w:rPr>
          <w:spacing w:val="-1"/>
        </w:rPr>
        <w:t>тыс. рублей  или  125,3 % от уточненных бюджетных назначений (</w:t>
      </w:r>
      <w:r w:rsidRPr="002F416B">
        <w:t>13786,7 тыс. рублей).</w:t>
      </w:r>
    </w:p>
    <w:p w:rsidR="002F416B" w:rsidRDefault="002F416B" w:rsidP="002F416B">
      <w:pPr>
        <w:pStyle w:val="a3"/>
        <w:ind w:firstLine="426"/>
        <w:jc w:val="both"/>
      </w:pPr>
      <w:r w:rsidRPr="002F416B">
        <w:rPr>
          <w:rFonts w:eastAsia="MS Mincho"/>
        </w:rPr>
        <w:t xml:space="preserve">В 2017 году во исполнение указанных выше требований </w:t>
      </w:r>
      <w:r w:rsidRPr="002F416B">
        <w:t>возвращено в областной бюджет</w:t>
      </w:r>
      <w:r w:rsidRPr="002F416B">
        <w:rPr>
          <w:b/>
          <w:bCs/>
        </w:rPr>
        <w:t xml:space="preserve"> </w:t>
      </w:r>
      <w:r w:rsidRPr="002F416B">
        <w:t xml:space="preserve"> 1126,5</w:t>
      </w:r>
      <w:r>
        <w:t xml:space="preserve"> тыс. рублей.</w:t>
      </w:r>
    </w:p>
    <w:p w:rsidR="002F416B" w:rsidRDefault="002F416B" w:rsidP="002F416B">
      <w:pPr>
        <w:pStyle w:val="a3"/>
        <w:ind w:firstLine="426"/>
        <w:jc w:val="both"/>
        <w:rPr>
          <w:spacing w:val="-1"/>
        </w:rPr>
      </w:pPr>
      <w:r w:rsidRPr="00886D5B">
        <w:t xml:space="preserve">В 2017 году </w:t>
      </w:r>
      <w:r w:rsidRPr="00886D5B">
        <w:rPr>
          <w:spacing w:val="-1"/>
        </w:rPr>
        <w:t xml:space="preserve">безвозмездные поступления </w:t>
      </w:r>
      <w:r w:rsidRPr="00886D5B">
        <w:t xml:space="preserve">в сравнении с 2016 годом </w:t>
      </w:r>
      <w:r w:rsidRPr="00886D5B">
        <w:rPr>
          <w:spacing w:val="-1"/>
        </w:rPr>
        <w:t xml:space="preserve">  увеличились  на  5718,8 тыс. рублей</w:t>
      </w:r>
      <w:r>
        <w:rPr>
          <w:spacing w:val="-1"/>
        </w:rPr>
        <w:t>.</w:t>
      </w:r>
    </w:p>
    <w:p w:rsidR="002F416B" w:rsidRDefault="002F416B" w:rsidP="002F41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F416B">
        <w:rPr>
          <w:rFonts w:ascii="Times New Roman" w:eastAsia="Times New Roman" w:hAnsi="Times New Roman" w:cs="Times New Roman"/>
          <w:sz w:val="24"/>
          <w:szCs w:val="24"/>
        </w:rPr>
        <w:t xml:space="preserve">Проведенной проверкой отчета </w:t>
      </w:r>
      <w:r w:rsidRPr="002F416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об исполнении плана финансово-хозяйственной деятельности по приносящей доход </w:t>
      </w:r>
      <w:r w:rsidRPr="002F416B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бюджета </w:t>
      </w:r>
      <w:proofErr w:type="spellStart"/>
      <w:r w:rsidRPr="002F416B">
        <w:rPr>
          <w:rFonts w:ascii="Times New Roman" w:eastAsia="Times New Roman" w:hAnsi="Times New Roman" w:cs="Times New Roman"/>
          <w:sz w:val="24"/>
          <w:szCs w:val="24"/>
        </w:rPr>
        <w:t>Фроловского</w:t>
      </w:r>
      <w:proofErr w:type="spellEnd"/>
      <w:r w:rsidRPr="002F416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(форма № 0503737) главного распорядителя бюджетных средств «Администрация </w:t>
      </w:r>
      <w:proofErr w:type="spellStart"/>
      <w:r w:rsidRPr="002F416B">
        <w:rPr>
          <w:rFonts w:ascii="Times New Roman" w:eastAsia="Times New Roman" w:hAnsi="Times New Roman" w:cs="Times New Roman"/>
          <w:sz w:val="24"/>
          <w:szCs w:val="24"/>
        </w:rPr>
        <w:t>Фроловского</w:t>
      </w:r>
      <w:proofErr w:type="spellEnd"/>
      <w:r w:rsidRPr="002F416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района» установлено, что в 2017 году получены различные безвозмездные перечисления в виде целевых средств от юридических и физических лиц, </w:t>
      </w:r>
      <w:r w:rsidRPr="002F416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которые </w:t>
      </w:r>
      <w:r w:rsidRPr="002F41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F416B">
        <w:rPr>
          <w:rFonts w:ascii="Times New Roman" w:eastAsia="Times New Roman" w:hAnsi="Times New Roman" w:cs="Times New Roman"/>
          <w:sz w:val="24"/>
          <w:szCs w:val="24"/>
        </w:rPr>
        <w:t>отражены в доходах районного бюджета</w:t>
      </w:r>
      <w:r w:rsidRPr="002F416B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2F416B">
        <w:rPr>
          <w:rFonts w:ascii="Times New Roman" w:eastAsia="Times New Roman" w:hAnsi="Times New Roman" w:cs="Times New Roman"/>
          <w:sz w:val="24"/>
          <w:szCs w:val="24"/>
        </w:rPr>
        <w:t>в сумме 1292.1  тыс. рублей.</w:t>
      </w:r>
      <w:proofErr w:type="gramEnd"/>
      <w:r w:rsidRPr="002F416B">
        <w:rPr>
          <w:rFonts w:ascii="Times New Roman" w:eastAsia="Times New Roman" w:hAnsi="Times New Roman" w:cs="Times New Roman"/>
          <w:sz w:val="24"/>
          <w:szCs w:val="24"/>
        </w:rPr>
        <w:t xml:space="preserve"> За 2017 год   расходы (без остатка на начало года 42,5 тыс. рублей) составили  1277,6  тыс. рублей, остаток на 01.01.2018 – 14.5 тыс. рублей, что соответствует счетам аналитического и синтетического учета</w:t>
      </w:r>
      <w:r w:rsidRPr="002F41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F416B">
        <w:rPr>
          <w:rFonts w:ascii="Times New Roman" w:eastAsia="Times New Roman" w:hAnsi="Times New Roman" w:cs="Times New Roman"/>
          <w:sz w:val="24"/>
          <w:szCs w:val="24"/>
        </w:rPr>
        <w:t xml:space="preserve">бюджетного учета МКУ «Централизованная бухгалтерия». </w:t>
      </w:r>
    </w:p>
    <w:p w:rsidR="002F416B" w:rsidRPr="002F416B" w:rsidRDefault="002F416B" w:rsidP="002F41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16B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 xml:space="preserve">Согласно Отчету об исполнении плана финансово-хозяйственной деятельности по приносящей доход </w:t>
      </w:r>
      <w:r w:rsidRPr="002F416B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бюджета </w:t>
      </w:r>
      <w:proofErr w:type="spellStart"/>
      <w:r w:rsidRPr="002F416B">
        <w:rPr>
          <w:rFonts w:ascii="Times New Roman" w:eastAsia="Times New Roman" w:hAnsi="Times New Roman" w:cs="Times New Roman"/>
          <w:sz w:val="24"/>
          <w:szCs w:val="24"/>
        </w:rPr>
        <w:t>Фроловского</w:t>
      </w:r>
      <w:proofErr w:type="spellEnd"/>
      <w:r w:rsidRPr="002F416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(форма № 0503737) за 2017 год</w:t>
      </w:r>
      <w:r w:rsidRPr="002F416B">
        <w:rPr>
          <w:rFonts w:ascii="Times New Roman" w:hAnsi="Times New Roman" w:cs="Times New Roman"/>
          <w:sz w:val="24"/>
          <w:szCs w:val="24"/>
        </w:rPr>
        <w:t xml:space="preserve"> по Муниципальному бюджетному учреждению «Техника»</w:t>
      </w:r>
      <w:r w:rsidRPr="002F41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416B">
        <w:rPr>
          <w:rFonts w:ascii="Times New Roman" w:hAnsi="Times New Roman" w:cs="Times New Roman"/>
          <w:sz w:val="24"/>
          <w:szCs w:val="24"/>
        </w:rPr>
        <w:t>поступило доходов</w:t>
      </w:r>
      <w:r w:rsidRPr="002F41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416B">
        <w:rPr>
          <w:rFonts w:ascii="Times New Roman" w:hAnsi="Times New Roman" w:cs="Times New Roman"/>
          <w:sz w:val="24"/>
          <w:szCs w:val="24"/>
        </w:rPr>
        <w:t>695,1</w:t>
      </w:r>
      <w:r w:rsidRPr="002F41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416B">
        <w:rPr>
          <w:rFonts w:ascii="Times New Roman" w:hAnsi="Times New Roman" w:cs="Times New Roman"/>
          <w:sz w:val="24"/>
          <w:szCs w:val="24"/>
        </w:rPr>
        <w:t>тыс. рублей. Остаток  средств по состоянию на 01.01.2017  года – 1,5 тыс. рублей.</w:t>
      </w:r>
      <w:r w:rsidRPr="002F41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416B">
        <w:rPr>
          <w:rFonts w:ascii="Times New Roman" w:hAnsi="Times New Roman" w:cs="Times New Roman"/>
          <w:sz w:val="24"/>
          <w:szCs w:val="24"/>
        </w:rPr>
        <w:t>Кассовые расходы за 2017 год составили 690,8 тыс. рублей.</w:t>
      </w:r>
      <w:r w:rsidRPr="002F41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416B" w:rsidRDefault="002F416B" w:rsidP="002F416B">
      <w:pPr>
        <w:pStyle w:val="a3"/>
        <w:ind w:firstLine="426"/>
        <w:jc w:val="both"/>
      </w:pPr>
      <w:proofErr w:type="gramStart"/>
      <w:r w:rsidRPr="00886D5B">
        <w:rPr>
          <w:spacing w:val="-2"/>
        </w:rPr>
        <w:t xml:space="preserve">Согласно Отчету об исполнении плана финансово-хозяйственной деятельности по приносящей доход </w:t>
      </w:r>
      <w:r w:rsidRPr="00886D5B">
        <w:t xml:space="preserve">деятельности бюджета </w:t>
      </w:r>
      <w:proofErr w:type="spellStart"/>
      <w:r w:rsidRPr="00886D5B">
        <w:t>Фроловского</w:t>
      </w:r>
      <w:proofErr w:type="spellEnd"/>
      <w:r w:rsidRPr="00886D5B">
        <w:t xml:space="preserve"> муниципального района (форма № 0503737) за 2017 год по Муниципальному бюджетному учреждению «Редакция газеты «</w:t>
      </w:r>
      <w:proofErr w:type="spellStart"/>
      <w:r w:rsidRPr="00886D5B">
        <w:t>Фроловские</w:t>
      </w:r>
      <w:proofErr w:type="spellEnd"/>
      <w:r w:rsidRPr="00886D5B">
        <w:t xml:space="preserve"> вести»  поступило доходов от публикации  рекламных текстов, специальных выпусков и приложений; информационного сопровождения деятельности учреждений; подписки, средства из бюджетов сельских поселений </w:t>
      </w:r>
      <w:proofErr w:type="spellStart"/>
      <w:r w:rsidRPr="00886D5B">
        <w:t>Фроловского</w:t>
      </w:r>
      <w:proofErr w:type="spellEnd"/>
      <w:r w:rsidRPr="00886D5B">
        <w:t xml:space="preserve"> муниципального района поступили в размере 555,5  тыс. рублей</w:t>
      </w:r>
      <w:r>
        <w:t>.</w:t>
      </w:r>
      <w:proofErr w:type="gramEnd"/>
      <w:r>
        <w:t xml:space="preserve"> </w:t>
      </w:r>
      <w:r w:rsidRPr="00886D5B">
        <w:t>Остаток  средств по состоянию на 01.01.2017  года – 35,6 тыс. руб. Кассовые расходы за 2017 год составили</w:t>
      </w:r>
      <w:r w:rsidRPr="00886D5B">
        <w:rPr>
          <w:b/>
        </w:rPr>
        <w:t xml:space="preserve"> </w:t>
      </w:r>
      <w:r w:rsidRPr="00886D5B">
        <w:t>588,8 тыс. рублей</w:t>
      </w:r>
      <w:r>
        <w:t>.</w:t>
      </w:r>
    </w:p>
    <w:p w:rsidR="002F416B" w:rsidRDefault="006B184E" w:rsidP="002F416B">
      <w:pPr>
        <w:pStyle w:val="a3"/>
        <w:ind w:firstLine="426"/>
        <w:jc w:val="both"/>
      </w:pPr>
      <w:proofErr w:type="gramStart"/>
      <w:r w:rsidRPr="00886D5B">
        <w:rPr>
          <w:spacing w:val="-2"/>
        </w:rPr>
        <w:t xml:space="preserve">Согласно Отчету об исполнении плана финансово-хозяйственной деятельности по приносящей доход </w:t>
      </w:r>
      <w:r w:rsidRPr="00886D5B">
        <w:t xml:space="preserve">деятельности бюджета </w:t>
      </w:r>
      <w:proofErr w:type="spellStart"/>
      <w:r w:rsidRPr="00886D5B">
        <w:t>Фроловского</w:t>
      </w:r>
      <w:proofErr w:type="spellEnd"/>
      <w:r w:rsidRPr="00886D5B">
        <w:t xml:space="preserve"> муниципального района (форма № 0503737) за 2017 год по Муниципальному бюджетному учреждению «Центр культуры, молодежной политики, физической культуре и спорта»  поступило доходов в размере 41,5 тыс. рублей.</w:t>
      </w:r>
      <w:proofErr w:type="gramEnd"/>
      <w:r w:rsidRPr="00886D5B">
        <w:t xml:space="preserve">  Кассовые расходы за 2017 год составили 40,5 тыс. рублей</w:t>
      </w:r>
      <w:r>
        <w:t xml:space="preserve">. </w:t>
      </w:r>
      <w:r w:rsidRPr="00886D5B">
        <w:t>Остаток  средств по состоянию   на 01.01.2017 года – 5,4 тыс. рублей, на 01.01.2018 -  6.4 тыс. рублей.</w:t>
      </w:r>
    </w:p>
    <w:p w:rsidR="006B184E" w:rsidRPr="006B184E" w:rsidRDefault="006B184E" w:rsidP="006B18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184E">
        <w:rPr>
          <w:rFonts w:ascii="Times New Roman" w:hAnsi="Times New Roman" w:cs="Times New Roman"/>
          <w:sz w:val="24"/>
          <w:szCs w:val="24"/>
        </w:rPr>
        <w:t xml:space="preserve">На 2017 год первоначальные бюджетные сметы по аппарату местной администрации  ГРБС  «Администрация </w:t>
      </w:r>
      <w:proofErr w:type="spellStart"/>
      <w:r w:rsidRPr="006B184E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6B184E">
        <w:rPr>
          <w:rFonts w:ascii="Times New Roman" w:hAnsi="Times New Roman" w:cs="Times New Roman"/>
          <w:sz w:val="24"/>
          <w:szCs w:val="24"/>
        </w:rPr>
        <w:t xml:space="preserve"> муниципального района» составлены на основании доведенных финансовым отделом администрации </w:t>
      </w:r>
      <w:proofErr w:type="spellStart"/>
      <w:r w:rsidRPr="006B184E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6B184E">
        <w:rPr>
          <w:rFonts w:ascii="Times New Roman" w:hAnsi="Times New Roman" w:cs="Times New Roman"/>
          <w:sz w:val="24"/>
          <w:szCs w:val="24"/>
        </w:rPr>
        <w:t xml:space="preserve"> муниципального района лимитов бюджетных обязательств по расходам муниципального бюджета в разрезе кодов классификации расходов бюджета бюджетной классификации с детализацией до кодов статей (подстатей) классификации операций сектора государственного управления (с учетом переданных полномочий).</w:t>
      </w:r>
      <w:proofErr w:type="gramEnd"/>
      <w:r w:rsidRPr="006B184E">
        <w:rPr>
          <w:rFonts w:ascii="Times New Roman" w:hAnsi="Times New Roman" w:cs="Times New Roman"/>
          <w:sz w:val="24"/>
          <w:szCs w:val="24"/>
        </w:rPr>
        <w:t xml:space="preserve"> Ут</w:t>
      </w:r>
      <w:r w:rsidRPr="006B184E">
        <w:rPr>
          <w:rFonts w:ascii="Times New Roman" w:hAnsi="Times New Roman" w:cs="Times New Roman"/>
          <w:color w:val="000000"/>
          <w:sz w:val="24"/>
          <w:szCs w:val="24"/>
        </w:rPr>
        <w:t>очненные сметы расходов с учетом внесенных изменений</w:t>
      </w:r>
      <w:r w:rsidRPr="006B184E">
        <w:rPr>
          <w:rFonts w:ascii="Times New Roman" w:hAnsi="Times New Roman" w:cs="Times New Roman"/>
          <w:sz w:val="24"/>
          <w:szCs w:val="24"/>
        </w:rPr>
        <w:t xml:space="preserve">  по подразделу 0104 «Администрация </w:t>
      </w:r>
      <w:proofErr w:type="spellStart"/>
      <w:r w:rsidRPr="006B184E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6B184E">
        <w:rPr>
          <w:rFonts w:ascii="Times New Roman" w:hAnsi="Times New Roman" w:cs="Times New Roman"/>
          <w:sz w:val="24"/>
          <w:szCs w:val="24"/>
        </w:rPr>
        <w:t xml:space="preserve"> муниципального района» утверждены в сумме  14592,7  тыс. рублей, МКУ «Централизованная бухгалтерия </w:t>
      </w:r>
      <w:proofErr w:type="spellStart"/>
      <w:r w:rsidRPr="006B184E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6B184E">
        <w:rPr>
          <w:rFonts w:ascii="Times New Roman" w:hAnsi="Times New Roman" w:cs="Times New Roman"/>
          <w:sz w:val="24"/>
          <w:szCs w:val="24"/>
        </w:rPr>
        <w:t xml:space="preserve"> муниципального района» в размере 5705,8 тыс. рублей.</w:t>
      </w:r>
    </w:p>
    <w:p w:rsidR="006B184E" w:rsidRPr="006B184E" w:rsidRDefault="006B184E" w:rsidP="006B18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B184E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 решением </w:t>
      </w:r>
      <w:proofErr w:type="spellStart"/>
      <w:r w:rsidRPr="006B184E">
        <w:rPr>
          <w:rFonts w:ascii="Times New Roman" w:hAnsi="Times New Roman" w:cs="Times New Roman"/>
          <w:color w:val="000000"/>
          <w:sz w:val="24"/>
          <w:szCs w:val="24"/>
        </w:rPr>
        <w:t>Фроловской</w:t>
      </w:r>
      <w:proofErr w:type="spellEnd"/>
      <w:r w:rsidRPr="006B184E">
        <w:rPr>
          <w:rFonts w:ascii="Times New Roman" w:hAnsi="Times New Roman" w:cs="Times New Roman"/>
          <w:color w:val="000000"/>
          <w:sz w:val="24"/>
          <w:szCs w:val="24"/>
        </w:rPr>
        <w:t xml:space="preserve"> районной Думы </w:t>
      </w:r>
      <w:r w:rsidRPr="006B184E">
        <w:rPr>
          <w:rFonts w:ascii="Times New Roman" w:hAnsi="Times New Roman" w:cs="Times New Roman"/>
          <w:sz w:val="24"/>
          <w:szCs w:val="24"/>
        </w:rPr>
        <w:t xml:space="preserve"> «О бюджет </w:t>
      </w:r>
      <w:proofErr w:type="spellStart"/>
      <w:r w:rsidRPr="006B184E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6B184E">
        <w:rPr>
          <w:rFonts w:ascii="Times New Roman" w:hAnsi="Times New Roman" w:cs="Times New Roman"/>
          <w:sz w:val="24"/>
          <w:szCs w:val="24"/>
        </w:rPr>
        <w:t xml:space="preserve"> муниципального района на 2017 год и плановый период  2018  и 2019 годов от 15.12.2016 № 36/269 (далее - Решение </w:t>
      </w:r>
      <w:r w:rsidRPr="006B184E">
        <w:rPr>
          <w:rFonts w:ascii="Times New Roman" w:hAnsi="Times New Roman" w:cs="Times New Roman"/>
          <w:color w:val="000000"/>
          <w:sz w:val="24"/>
          <w:szCs w:val="24"/>
        </w:rPr>
        <w:t xml:space="preserve"> о бюджете</w:t>
      </w:r>
      <w:r w:rsidRPr="006B184E">
        <w:rPr>
          <w:rFonts w:ascii="Times New Roman" w:hAnsi="Times New Roman" w:cs="Times New Roman"/>
          <w:sz w:val="24"/>
          <w:szCs w:val="24"/>
        </w:rPr>
        <w:t xml:space="preserve"> на 2017 год и плановый период  2018 и 2019 годов)</w:t>
      </w:r>
      <w:r w:rsidRPr="006B184E">
        <w:rPr>
          <w:rFonts w:ascii="Times New Roman" w:hAnsi="Times New Roman" w:cs="Times New Roman"/>
          <w:color w:val="000000"/>
          <w:sz w:val="24"/>
          <w:szCs w:val="24"/>
        </w:rPr>
        <w:t xml:space="preserve"> одним из главных распорядителем бюджетных средств в 2017 году являлась   Администрация </w:t>
      </w:r>
      <w:proofErr w:type="spellStart"/>
      <w:r w:rsidRPr="006B184E">
        <w:rPr>
          <w:rFonts w:ascii="Times New Roman" w:hAnsi="Times New Roman" w:cs="Times New Roman"/>
          <w:color w:val="000000"/>
          <w:sz w:val="24"/>
          <w:szCs w:val="24"/>
        </w:rPr>
        <w:t>Фроловского</w:t>
      </w:r>
      <w:proofErr w:type="spellEnd"/>
      <w:r w:rsidRPr="006B184E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района.</w:t>
      </w:r>
      <w:proofErr w:type="gramEnd"/>
    </w:p>
    <w:p w:rsidR="006B184E" w:rsidRPr="006B184E" w:rsidRDefault="006B184E" w:rsidP="006B18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84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B184E">
        <w:rPr>
          <w:rFonts w:ascii="Times New Roman" w:hAnsi="Times New Roman" w:cs="Times New Roman"/>
          <w:sz w:val="24"/>
          <w:szCs w:val="24"/>
        </w:rPr>
        <w:t xml:space="preserve">ервоначально на 2017 год бюджетные назначения  по коду ведомства 902 «Администрация </w:t>
      </w:r>
      <w:proofErr w:type="spellStart"/>
      <w:r w:rsidRPr="006B184E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6B184E">
        <w:rPr>
          <w:rFonts w:ascii="Times New Roman" w:hAnsi="Times New Roman" w:cs="Times New Roman"/>
          <w:sz w:val="24"/>
          <w:szCs w:val="24"/>
        </w:rPr>
        <w:t xml:space="preserve"> муниципального района» по расходам  предусматривались в размере  </w:t>
      </w:r>
      <w:r w:rsidRPr="006B184E">
        <w:rPr>
          <w:rFonts w:ascii="Times New Roman" w:eastAsia="Times New Roman" w:hAnsi="Times New Roman" w:cs="Times New Roman"/>
          <w:bCs/>
          <w:sz w:val="24"/>
          <w:szCs w:val="24"/>
        </w:rPr>
        <w:t>71060,1</w:t>
      </w:r>
      <w:r w:rsidRPr="006B184E">
        <w:rPr>
          <w:rFonts w:ascii="Times New Roman" w:hAnsi="Times New Roman" w:cs="Times New Roman"/>
          <w:sz w:val="24"/>
          <w:szCs w:val="24"/>
        </w:rPr>
        <w:t xml:space="preserve"> тыс. рублей,</w:t>
      </w:r>
      <w:r w:rsidRPr="006B18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184E">
        <w:rPr>
          <w:rFonts w:ascii="Times New Roman" w:hAnsi="Times New Roman" w:cs="Times New Roman"/>
          <w:sz w:val="24"/>
          <w:szCs w:val="24"/>
        </w:rPr>
        <w:t xml:space="preserve">уточненные бюджетные назначения </w:t>
      </w:r>
      <w:r w:rsidRPr="006B184E">
        <w:rPr>
          <w:rFonts w:ascii="Times New Roman" w:eastAsia="Times New Roman" w:hAnsi="Times New Roman" w:cs="Times New Roman"/>
          <w:bCs/>
          <w:sz w:val="24"/>
          <w:szCs w:val="24"/>
        </w:rPr>
        <w:t xml:space="preserve">83090,1 тыс. рублей или 12030,0 тыс. рублей больше, чем первоначально запланированные. </w:t>
      </w:r>
      <w:r w:rsidRPr="006B184E">
        <w:rPr>
          <w:rFonts w:ascii="Times New Roman" w:hAnsi="Times New Roman" w:cs="Times New Roman"/>
          <w:sz w:val="24"/>
          <w:szCs w:val="24"/>
        </w:rPr>
        <w:t>В течение года в расходную часть бюджета района вносились изменения 11 раз.</w:t>
      </w:r>
      <w:r w:rsidRPr="006B184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B184E" w:rsidRPr="006B184E" w:rsidRDefault="006B184E" w:rsidP="006B18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84E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данных годового отчета ГРБС 902 «Администрация  </w:t>
      </w:r>
      <w:proofErr w:type="spellStart"/>
      <w:r w:rsidRPr="006B184E">
        <w:rPr>
          <w:rFonts w:ascii="Times New Roman" w:hAnsi="Times New Roman" w:cs="Times New Roman"/>
          <w:spacing w:val="-1"/>
          <w:sz w:val="24"/>
          <w:szCs w:val="24"/>
        </w:rPr>
        <w:t>Фроловского</w:t>
      </w:r>
      <w:proofErr w:type="spellEnd"/>
      <w:r w:rsidRPr="006B184E">
        <w:rPr>
          <w:rFonts w:ascii="Times New Roman" w:hAnsi="Times New Roman" w:cs="Times New Roman"/>
          <w:spacing w:val="-1"/>
          <w:sz w:val="24"/>
          <w:szCs w:val="24"/>
        </w:rPr>
        <w:t xml:space="preserve"> муниципального района» </w:t>
      </w:r>
      <w:r w:rsidRPr="006B184E">
        <w:rPr>
          <w:rFonts w:ascii="Times New Roman" w:hAnsi="Times New Roman" w:cs="Times New Roman"/>
          <w:color w:val="000000"/>
          <w:sz w:val="24"/>
          <w:szCs w:val="24"/>
        </w:rPr>
        <w:t xml:space="preserve">за 2017 год произведены расходы в сумме 78778,9 тыс. рублей, в том числе за счет средств федерального бюджета – 1929,6 тыс. рублей; областного -8558,1 тыс. рублей;  муниципального  - 68207,7 тыс. рублей, бюджетов сельских бюджетов – 83,6 тыс. рублей. </w:t>
      </w:r>
    </w:p>
    <w:p w:rsidR="006B184E" w:rsidRPr="006B184E" w:rsidRDefault="006B184E" w:rsidP="006B18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6B184E">
        <w:rPr>
          <w:rFonts w:ascii="Times New Roman" w:hAnsi="Times New Roman" w:cs="Times New Roman"/>
          <w:sz w:val="24"/>
          <w:szCs w:val="24"/>
        </w:rPr>
        <w:t>Уточненные бюджетные назначения  83090,1 тыс. рублей или увеличились на +12030,0 тыс. рублей, в том числе по разделам:</w:t>
      </w:r>
      <w:r w:rsidRPr="006B18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B184E">
        <w:rPr>
          <w:rFonts w:ascii="Times New Roman" w:hAnsi="Times New Roman" w:cs="Times New Roman"/>
          <w:sz w:val="24"/>
          <w:szCs w:val="24"/>
        </w:rPr>
        <w:t xml:space="preserve">«Национальная безопасность» на +50,4 </w:t>
      </w:r>
      <w:r w:rsidRPr="006B184E">
        <w:rPr>
          <w:rFonts w:ascii="Times New Roman" w:eastAsia="Times New Roman" w:hAnsi="Times New Roman" w:cs="Times New Roman"/>
          <w:color w:val="000000"/>
          <w:sz w:val="24"/>
          <w:szCs w:val="24"/>
        </w:rPr>
        <w:t>тыс. рублей</w:t>
      </w:r>
      <w:r w:rsidRPr="006B18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  <w:r w:rsidRPr="006B184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6B184E">
        <w:rPr>
          <w:rFonts w:ascii="Times New Roman" w:eastAsia="Times New Roman" w:hAnsi="Times New Roman" w:cs="Times New Roman"/>
          <w:bCs/>
          <w:i/>
          <w:sz w:val="24"/>
          <w:szCs w:val="24"/>
        </w:rPr>
        <w:t>«</w:t>
      </w:r>
      <w:r w:rsidRPr="006B184E">
        <w:rPr>
          <w:rFonts w:ascii="Times New Roman" w:eastAsia="Times New Roman" w:hAnsi="Times New Roman" w:cs="Times New Roman"/>
          <w:bCs/>
          <w:sz w:val="24"/>
          <w:szCs w:val="24"/>
        </w:rPr>
        <w:t>Национальная экономика» на +50,3 тыс. рублей; «Жилищно-коммунальное хозяйство» на +9851,0 тыс. рублей; «Образование» на +46,6 тыс. рублей;</w:t>
      </w:r>
      <w:r w:rsidRPr="006B18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B184E">
        <w:rPr>
          <w:rFonts w:ascii="Times New Roman" w:eastAsia="Times New Roman" w:hAnsi="Times New Roman" w:cs="Times New Roman"/>
          <w:bCs/>
          <w:sz w:val="24"/>
          <w:szCs w:val="24"/>
        </w:rPr>
        <w:t>«Культура» на +1449,2 тыс. рублей; «Физическая культура» на +349,3 тыс. рублей; «Средства массовой информации» на +461,9 тыс. рублей.</w:t>
      </w:r>
      <w:proofErr w:type="gramEnd"/>
    </w:p>
    <w:p w:rsidR="006B184E" w:rsidRDefault="006B184E" w:rsidP="006B18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184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 w:rsidRPr="006B184E">
        <w:rPr>
          <w:rFonts w:ascii="Times New Roman" w:eastAsia="Times New Roman" w:hAnsi="Times New Roman" w:cs="Times New Roman"/>
          <w:bCs/>
          <w:sz w:val="26"/>
          <w:szCs w:val="26"/>
        </w:rPr>
        <w:t xml:space="preserve">  </w:t>
      </w:r>
      <w:r w:rsidRPr="006B184E">
        <w:rPr>
          <w:rFonts w:ascii="Times New Roman" w:eastAsia="Times New Roman" w:hAnsi="Times New Roman" w:cs="Times New Roman"/>
          <w:bCs/>
          <w:sz w:val="24"/>
          <w:szCs w:val="24"/>
        </w:rPr>
        <w:t>За 2017 год исполнено  78778,9 тыс. рублей или на 4311,2 тыс. рублей меньше, чем утверждено бюджетных  назначений.</w:t>
      </w:r>
    </w:p>
    <w:p w:rsidR="006B184E" w:rsidRPr="006B184E" w:rsidRDefault="006B184E" w:rsidP="006B184E">
      <w:pPr>
        <w:shd w:val="clear" w:color="auto" w:fill="FFFFFF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6B184E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</w:rPr>
        <w:lastRenderedPageBreak/>
        <w:t xml:space="preserve">          </w:t>
      </w:r>
      <w:proofErr w:type="gramStart"/>
      <w:r w:rsidRPr="006B184E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</w:rPr>
        <w:t xml:space="preserve">По разделу 0100 «Общегосударственные вопросы» отражены расходы по подразделам  0102 </w:t>
      </w:r>
      <w:r w:rsidRPr="006B184E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 xml:space="preserve">«Функционирование высшего должностного лица субъекта Российской </w:t>
      </w:r>
      <w:r w:rsidRPr="006B184E">
        <w:rPr>
          <w:rFonts w:ascii="Times New Roman" w:eastAsia="Times New Roman" w:hAnsi="Times New Roman" w:cs="Times New Roman"/>
          <w:iCs/>
          <w:sz w:val="24"/>
          <w:szCs w:val="24"/>
        </w:rPr>
        <w:t xml:space="preserve">Федерации и органа местного самоуправления»; </w:t>
      </w:r>
      <w:r w:rsidRPr="006B184E">
        <w:rPr>
          <w:rFonts w:ascii="Times New Roman" w:eastAsia="Times New Roman" w:hAnsi="Times New Roman" w:cs="Times New Roman"/>
          <w:sz w:val="24"/>
          <w:szCs w:val="24"/>
        </w:rPr>
        <w:t xml:space="preserve">0104 «Функционирование   администрации </w:t>
      </w:r>
      <w:proofErr w:type="spellStart"/>
      <w:r w:rsidRPr="006B184E">
        <w:rPr>
          <w:rFonts w:ascii="Times New Roman" w:eastAsia="Times New Roman" w:hAnsi="Times New Roman" w:cs="Times New Roman"/>
          <w:sz w:val="24"/>
          <w:szCs w:val="24"/>
        </w:rPr>
        <w:t>Фроловского</w:t>
      </w:r>
      <w:proofErr w:type="spellEnd"/>
      <w:r w:rsidRPr="006B184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района»; 0103 «</w:t>
      </w:r>
      <w:r w:rsidRPr="006B184E">
        <w:rPr>
          <w:rFonts w:ascii="Times New Roman" w:hAnsi="Times New Roman" w:cs="Times New Roman"/>
          <w:sz w:val="24"/>
          <w:szCs w:val="24"/>
        </w:rPr>
        <w:t xml:space="preserve">Функционирование законодательных органов местного самоуправления»; 0104 «Функционирование  местных администраций»; 0105 «Судебная система»; </w:t>
      </w:r>
      <w:r w:rsidRPr="006B184E">
        <w:rPr>
          <w:rFonts w:ascii="Times New Roman" w:hAnsi="Times New Roman" w:cs="Times New Roman"/>
          <w:bCs/>
          <w:sz w:val="24"/>
          <w:szCs w:val="24"/>
        </w:rPr>
        <w:t xml:space="preserve"> 0106 «Обеспечение деятельности финансовых, налоговых и таможенных органов надзора»; </w:t>
      </w:r>
      <w:r w:rsidRPr="006B184E">
        <w:rPr>
          <w:rFonts w:ascii="Times New Roman" w:hAnsi="Times New Roman" w:cs="Times New Roman"/>
          <w:sz w:val="24"/>
          <w:szCs w:val="24"/>
        </w:rPr>
        <w:t>0111 «Резервный фонд»;</w:t>
      </w:r>
      <w:proofErr w:type="gramEnd"/>
      <w:r w:rsidRPr="006B184E">
        <w:rPr>
          <w:rFonts w:ascii="Times New Roman" w:hAnsi="Times New Roman" w:cs="Times New Roman"/>
          <w:sz w:val="24"/>
          <w:szCs w:val="24"/>
        </w:rPr>
        <w:t xml:space="preserve"> 0113 «Другие общегосударственные расходы».</w:t>
      </w:r>
    </w:p>
    <w:p w:rsidR="006B184E" w:rsidRPr="006B184E" w:rsidRDefault="006B184E" w:rsidP="006B184E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6B18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Первоначально утвержденные ассигнования по </w:t>
      </w:r>
      <w:r w:rsidRPr="006B184E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коду ведомства 902 «Администрация </w:t>
      </w:r>
      <w:proofErr w:type="spellStart"/>
      <w:r w:rsidRPr="006B184E">
        <w:rPr>
          <w:rFonts w:ascii="Times New Roman" w:eastAsia="Times New Roman" w:hAnsi="Times New Roman" w:cs="Times New Roman"/>
          <w:bCs/>
          <w:sz w:val="24"/>
          <w:szCs w:val="24"/>
        </w:rPr>
        <w:t>Фроловского</w:t>
      </w:r>
      <w:proofErr w:type="spellEnd"/>
      <w:r w:rsidRPr="006B184E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района», </w:t>
      </w:r>
      <w:r w:rsidRPr="006B18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разделу 0100 «Общегосударственные </w:t>
      </w:r>
      <w:r w:rsidRPr="006B184E">
        <w:rPr>
          <w:rFonts w:ascii="Times New Roman" w:eastAsia="Times New Roman" w:hAnsi="Times New Roman" w:cs="Times New Roman"/>
          <w:sz w:val="24"/>
          <w:szCs w:val="24"/>
        </w:rPr>
        <w:t xml:space="preserve">вопросы»  в ходе исполнения бюджета уменьшились  </w:t>
      </w:r>
      <w:r w:rsidRPr="006B184E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 62,7 тыс. рублей </w:t>
      </w:r>
      <w:r w:rsidRPr="006B184E">
        <w:rPr>
          <w:rFonts w:ascii="Times New Roman" w:eastAsia="Times New Roman" w:hAnsi="Times New Roman" w:cs="Times New Roman"/>
          <w:sz w:val="24"/>
          <w:szCs w:val="24"/>
        </w:rPr>
        <w:t>или 0,2 % за счет расходов</w:t>
      </w:r>
      <w:r w:rsidRPr="006B18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B184E">
        <w:rPr>
          <w:rFonts w:ascii="Times New Roman" w:eastAsia="Times New Roman" w:hAnsi="Times New Roman" w:cs="Times New Roman"/>
          <w:sz w:val="24"/>
          <w:szCs w:val="24"/>
        </w:rPr>
        <w:t>по подразделам 0111 «Резервный фонд» на 222,6 тыс. рублей, 0113 «Другие общегосударственные расходы» на 1335,0 тыс. рублей, вместе с тем, увеличились по</w:t>
      </w:r>
      <w:r w:rsidRPr="006B184E">
        <w:rPr>
          <w:rFonts w:ascii="Times New Roman" w:hAnsi="Times New Roman" w:cs="Times New Roman"/>
          <w:sz w:val="24"/>
          <w:szCs w:val="24"/>
        </w:rPr>
        <w:t xml:space="preserve"> подразделам 0102 «Функционирование высшего должностного лица органа местного самоуправления</w:t>
      </w:r>
      <w:proofErr w:type="gramEnd"/>
      <w:r w:rsidRPr="006B184E">
        <w:rPr>
          <w:rFonts w:ascii="Times New Roman" w:hAnsi="Times New Roman" w:cs="Times New Roman"/>
          <w:sz w:val="24"/>
          <w:szCs w:val="24"/>
        </w:rPr>
        <w:t xml:space="preserve">» на  63,0 тыс. рублей,  0104  </w:t>
      </w:r>
      <w:r w:rsidRPr="006B184E">
        <w:rPr>
          <w:rFonts w:ascii="Times New Roman" w:hAnsi="Times New Roman" w:cs="Times New Roman"/>
          <w:b/>
          <w:sz w:val="24"/>
          <w:szCs w:val="24"/>
        </w:rPr>
        <w:t>«</w:t>
      </w:r>
      <w:r w:rsidRPr="006B184E">
        <w:rPr>
          <w:rFonts w:ascii="Times New Roman" w:hAnsi="Times New Roman" w:cs="Times New Roman"/>
          <w:sz w:val="24"/>
          <w:szCs w:val="24"/>
        </w:rPr>
        <w:t>Функционирование местных администраций</w:t>
      </w:r>
      <w:r w:rsidRPr="006B184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6B184E">
        <w:rPr>
          <w:rFonts w:ascii="Times New Roman" w:hAnsi="Times New Roman" w:cs="Times New Roman"/>
          <w:sz w:val="24"/>
          <w:szCs w:val="24"/>
        </w:rPr>
        <w:t>на 1431,9 тыс. рублей.</w:t>
      </w:r>
      <w:r w:rsidRPr="006B18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B184E" w:rsidRPr="006B184E" w:rsidRDefault="006B184E" w:rsidP="006B184E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84E">
        <w:rPr>
          <w:rFonts w:ascii="Times New Roman" w:eastAsia="Times New Roman" w:hAnsi="Times New Roman" w:cs="Times New Roman"/>
          <w:sz w:val="24"/>
          <w:szCs w:val="24"/>
        </w:rPr>
        <w:t xml:space="preserve">Кассовые расходы по </w:t>
      </w:r>
      <w:r w:rsidRPr="006B184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B184E">
        <w:rPr>
          <w:rFonts w:ascii="Times New Roman" w:eastAsia="Times New Roman" w:hAnsi="Times New Roman" w:cs="Times New Roman"/>
          <w:sz w:val="24"/>
          <w:szCs w:val="24"/>
        </w:rPr>
        <w:t xml:space="preserve">разделу 0100 </w:t>
      </w:r>
      <w:r w:rsidRPr="006B18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«Общегосударственные </w:t>
      </w:r>
      <w:r w:rsidRPr="006B184E">
        <w:rPr>
          <w:rFonts w:ascii="Times New Roman" w:eastAsia="Times New Roman" w:hAnsi="Times New Roman" w:cs="Times New Roman"/>
          <w:sz w:val="24"/>
          <w:szCs w:val="24"/>
        </w:rPr>
        <w:t xml:space="preserve">вопросы» </w:t>
      </w:r>
      <w:r w:rsidRPr="006B184E">
        <w:rPr>
          <w:rFonts w:ascii="Times New Roman" w:eastAsia="Times New Roman" w:hAnsi="Times New Roman" w:cs="Times New Roman"/>
          <w:spacing w:val="-1"/>
          <w:sz w:val="24"/>
          <w:szCs w:val="24"/>
        </w:rPr>
        <w:t>за 2017 год составили</w:t>
      </w:r>
      <w:r w:rsidRPr="006B184E">
        <w:rPr>
          <w:rFonts w:ascii="Times New Roman" w:eastAsia="Times New Roman" w:hAnsi="Times New Roman" w:cs="Times New Roman"/>
          <w:sz w:val="24"/>
          <w:szCs w:val="24"/>
        </w:rPr>
        <w:t xml:space="preserve"> 35400,4 </w:t>
      </w:r>
      <w:r w:rsidRPr="006B184E">
        <w:rPr>
          <w:rFonts w:ascii="Times New Roman" w:eastAsia="Times New Roman" w:hAnsi="Times New Roman" w:cs="Times New Roman"/>
          <w:spacing w:val="-1"/>
          <w:sz w:val="24"/>
          <w:szCs w:val="24"/>
        </w:rPr>
        <w:t>тыс. рублей или  95,6 % к уточненному плану (</w:t>
      </w:r>
      <w:r w:rsidRPr="006B184E">
        <w:rPr>
          <w:rFonts w:ascii="Times New Roman" w:eastAsia="Times New Roman" w:hAnsi="Times New Roman" w:cs="Times New Roman"/>
          <w:sz w:val="24"/>
          <w:szCs w:val="24"/>
        </w:rPr>
        <w:t xml:space="preserve">37048,4 </w:t>
      </w:r>
      <w:r w:rsidRPr="006B184E">
        <w:rPr>
          <w:rFonts w:ascii="Times New Roman" w:eastAsia="Times New Roman" w:hAnsi="Times New Roman" w:cs="Times New Roman"/>
          <w:bCs/>
          <w:sz w:val="24"/>
          <w:szCs w:val="24"/>
        </w:rPr>
        <w:t>тыс. рублей)</w:t>
      </w:r>
      <w:r w:rsidRPr="006B18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 </w:t>
      </w:r>
    </w:p>
    <w:p w:rsidR="006B184E" w:rsidRPr="006B184E" w:rsidRDefault="006B184E" w:rsidP="006B184E">
      <w:pPr>
        <w:shd w:val="clear" w:color="auto" w:fill="FFFFFF"/>
        <w:spacing w:after="0" w:line="240" w:lineRule="auto"/>
        <w:ind w:left="19" w:right="-143"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84E">
        <w:rPr>
          <w:rFonts w:ascii="Times New Roman" w:eastAsia="Times New Roman" w:hAnsi="Times New Roman" w:cs="Times New Roman"/>
          <w:sz w:val="24"/>
          <w:szCs w:val="24"/>
        </w:rPr>
        <w:t xml:space="preserve">Расходы направлены по подразделам: </w:t>
      </w:r>
    </w:p>
    <w:p w:rsidR="006B184E" w:rsidRPr="006B184E" w:rsidRDefault="006B184E" w:rsidP="006B184E">
      <w:pPr>
        <w:shd w:val="clear" w:color="auto" w:fill="FFFFFF"/>
        <w:spacing w:after="0" w:line="240" w:lineRule="auto"/>
        <w:ind w:left="19" w:right="-143"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84E">
        <w:rPr>
          <w:rFonts w:ascii="Times New Roman" w:eastAsia="Times New Roman" w:hAnsi="Times New Roman" w:cs="Times New Roman"/>
          <w:sz w:val="24"/>
          <w:szCs w:val="24"/>
        </w:rPr>
        <w:t xml:space="preserve">- 0102 </w:t>
      </w:r>
      <w:r w:rsidRPr="006B184E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 xml:space="preserve">«Функционирование высшего должностного лица субъекта Российской </w:t>
      </w:r>
      <w:r w:rsidRPr="006B184E">
        <w:rPr>
          <w:rFonts w:ascii="Times New Roman" w:eastAsia="Times New Roman" w:hAnsi="Times New Roman" w:cs="Times New Roman"/>
          <w:iCs/>
          <w:sz w:val="24"/>
          <w:szCs w:val="24"/>
        </w:rPr>
        <w:t xml:space="preserve">Федерации и органа местного самоуправления» </w:t>
      </w:r>
      <w:r w:rsidRPr="006B184E">
        <w:rPr>
          <w:rFonts w:ascii="Times New Roman" w:eastAsia="Times New Roman" w:hAnsi="Times New Roman" w:cs="Times New Roman"/>
          <w:sz w:val="24"/>
          <w:szCs w:val="24"/>
        </w:rPr>
        <w:t xml:space="preserve">содержание Главы </w:t>
      </w:r>
      <w:proofErr w:type="spellStart"/>
      <w:r w:rsidRPr="006B184E">
        <w:rPr>
          <w:rFonts w:ascii="Times New Roman" w:eastAsia="Times New Roman" w:hAnsi="Times New Roman" w:cs="Times New Roman"/>
          <w:sz w:val="24"/>
          <w:szCs w:val="24"/>
        </w:rPr>
        <w:t>Фроловского</w:t>
      </w:r>
      <w:proofErr w:type="spellEnd"/>
      <w:r w:rsidRPr="006B184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 w:rsidRPr="006B184E">
        <w:rPr>
          <w:rFonts w:ascii="Times New Roman" w:eastAsia="Times New Roman" w:hAnsi="Times New Roman" w:cs="Times New Roman"/>
          <w:iCs/>
          <w:sz w:val="24"/>
          <w:szCs w:val="24"/>
        </w:rPr>
        <w:t>(</w:t>
      </w:r>
      <w:r w:rsidRPr="006B184E">
        <w:rPr>
          <w:rFonts w:ascii="Times New Roman" w:eastAsia="Times New Roman" w:hAnsi="Times New Roman" w:cs="Times New Roman"/>
          <w:spacing w:val="-1"/>
          <w:sz w:val="24"/>
          <w:szCs w:val="24"/>
        </w:rPr>
        <w:t>оплата труда и начисления)</w:t>
      </w:r>
      <w:r w:rsidRPr="006B184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6B184E">
        <w:rPr>
          <w:rFonts w:ascii="Times New Roman" w:eastAsia="Times New Roman" w:hAnsi="Times New Roman" w:cs="Times New Roman"/>
          <w:sz w:val="24"/>
          <w:szCs w:val="24"/>
        </w:rPr>
        <w:t xml:space="preserve"> кассовые расходы произведены в    1220,1 тыс. рублей и составили   98,2 % к годовым бюджетным назначениям (1242,7  тыс. рублей);</w:t>
      </w:r>
    </w:p>
    <w:p w:rsidR="006B184E" w:rsidRPr="006B184E" w:rsidRDefault="006B184E" w:rsidP="006B184E">
      <w:pPr>
        <w:spacing w:after="0" w:line="240" w:lineRule="auto"/>
        <w:ind w:right="-143" w:firstLine="57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B184E">
        <w:rPr>
          <w:rFonts w:ascii="Times New Roman" w:eastAsia="Times New Roman" w:hAnsi="Times New Roman" w:cs="Times New Roman"/>
          <w:sz w:val="24"/>
          <w:szCs w:val="24"/>
        </w:rPr>
        <w:t xml:space="preserve">-0104 «Функционирование   администрации </w:t>
      </w:r>
      <w:proofErr w:type="spellStart"/>
      <w:r w:rsidRPr="006B184E">
        <w:rPr>
          <w:rFonts w:ascii="Times New Roman" w:eastAsia="Times New Roman" w:hAnsi="Times New Roman" w:cs="Times New Roman"/>
          <w:sz w:val="24"/>
          <w:szCs w:val="24"/>
        </w:rPr>
        <w:t>Фроловского</w:t>
      </w:r>
      <w:proofErr w:type="spellEnd"/>
      <w:r w:rsidRPr="006B184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района» отражены расходы на денежное содержание и начисления на заработную плату Главы администрации </w:t>
      </w:r>
      <w:proofErr w:type="spellStart"/>
      <w:r w:rsidRPr="006B184E">
        <w:rPr>
          <w:rFonts w:ascii="Times New Roman" w:eastAsia="Times New Roman" w:hAnsi="Times New Roman" w:cs="Times New Roman"/>
          <w:sz w:val="24"/>
          <w:szCs w:val="24"/>
        </w:rPr>
        <w:t>Фроловского</w:t>
      </w:r>
      <w:proofErr w:type="spellEnd"/>
      <w:r w:rsidRPr="006B184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района; центрального аппарата администрации района.</w:t>
      </w:r>
      <w:r w:rsidRPr="006B18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6B184E" w:rsidRPr="006B184E" w:rsidRDefault="006B184E" w:rsidP="006B184E">
      <w:pPr>
        <w:spacing w:after="0" w:line="240" w:lineRule="auto"/>
        <w:ind w:right="-143"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18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 2017 год первоначальные бюджетные назначения </w:t>
      </w:r>
      <w:r w:rsidRPr="006B184E">
        <w:rPr>
          <w:rFonts w:ascii="Times New Roman" w:eastAsia="Times New Roman" w:hAnsi="Times New Roman" w:cs="Times New Roman"/>
          <w:sz w:val="24"/>
          <w:szCs w:val="24"/>
        </w:rPr>
        <w:t xml:space="preserve">по аппарату управления местной администрации (с учетом переданных государственных полномочий) </w:t>
      </w:r>
      <w:r w:rsidRPr="006B18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утверждены в сумме 15136,3 тыс. рублей, </w:t>
      </w:r>
      <w:r w:rsidRPr="006B184E">
        <w:rPr>
          <w:rFonts w:ascii="Times New Roman" w:eastAsia="Times New Roman" w:hAnsi="Times New Roman" w:cs="Times New Roman"/>
          <w:sz w:val="24"/>
          <w:szCs w:val="24"/>
        </w:rPr>
        <w:t xml:space="preserve">уточненные бюджетные назначения – </w:t>
      </w:r>
      <w:r w:rsidRPr="006B18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16568,2  </w:t>
      </w:r>
      <w:r w:rsidRPr="006B184E">
        <w:rPr>
          <w:rFonts w:ascii="Times New Roman" w:eastAsia="Times New Roman" w:hAnsi="Times New Roman" w:cs="Times New Roman"/>
          <w:sz w:val="24"/>
          <w:szCs w:val="24"/>
        </w:rPr>
        <w:t xml:space="preserve">тыс. рублей, кассовое исполнение составило 16156,8 тыс. рублей, или 97,5 % от уточненных бюджетных назначений. </w:t>
      </w:r>
      <w:r w:rsidRPr="006B184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B184E" w:rsidRPr="006B184E" w:rsidRDefault="006B184E" w:rsidP="006B184E">
      <w:pPr>
        <w:tabs>
          <w:tab w:val="num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84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proofErr w:type="gramStart"/>
      <w:r w:rsidRPr="006B184E">
        <w:rPr>
          <w:rFonts w:ascii="Times New Roman" w:eastAsia="Times New Roman" w:hAnsi="Times New Roman" w:cs="Times New Roman"/>
          <w:sz w:val="24"/>
          <w:szCs w:val="24"/>
        </w:rPr>
        <w:t>В 2017 году на выполнение функций органов местного самоуправления (</w:t>
      </w:r>
      <w:r w:rsidRPr="006B184E">
        <w:rPr>
          <w:rFonts w:ascii="Times New Roman" w:hAnsi="Times New Roman" w:cs="Times New Roman"/>
          <w:bCs/>
          <w:sz w:val="24"/>
          <w:szCs w:val="24"/>
        </w:rPr>
        <w:t>на осуществление отдельных государственных полномочий Волгоградской области</w:t>
      </w:r>
      <w:r w:rsidRPr="006B184E">
        <w:rPr>
          <w:rFonts w:ascii="Times New Roman" w:eastAsia="Times New Roman" w:hAnsi="Times New Roman" w:cs="Times New Roman"/>
          <w:sz w:val="24"/>
          <w:szCs w:val="24"/>
        </w:rPr>
        <w:t>) расходы произведены в пределах бюджетных назначений и составили 763,2 тыс. рублей, в том числе</w:t>
      </w:r>
      <w:r w:rsidRPr="006B184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6B18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184E">
        <w:rPr>
          <w:rFonts w:ascii="Times New Roman" w:hAnsi="Times New Roman" w:cs="Times New Roman"/>
          <w:bCs/>
          <w:sz w:val="24"/>
          <w:szCs w:val="24"/>
        </w:rPr>
        <w:t>на создание, исполнение функций и  обеспечение деятельности муниципальных комиссий по делам несовершеннолетних - 320,1 тыс. рублей</w:t>
      </w:r>
      <w:r w:rsidRPr="006B184E">
        <w:rPr>
          <w:rFonts w:ascii="Times New Roman" w:hAnsi="Times New Roman" w:cs="Times New Roman"/>
          <w:sz w:val="24"/>
          <w:szCs w:val="24"/>
        </w:rPr>
        <w:t>;</w:t>
      </w:r>
      <w:r w:rsidRPr="006B18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184E">
        <w:rPr>
          <w:rFonts w:ascii="Times New Roman" w:hAnsi="Times New Roman" w:cs="Times New Roman"/>
          <w:bCs/>
          <w:sz w:val="24"/>
          <w:szCs w:val="24"/>
        </w:rPr>
        <w:t>организацию деятельности административных комиссий - 295,3 тыс. рублей</w:t>
      </w:r>
      <w:r w:rsidRPr="006B184E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6B18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184E">
        <w:rPr>
          <w:rFonts w:ascii="Times New Roman" w:hAnsi="Times New Roman" w:cs="Times New Roman"/>
          <w:bCs/>
          <w:sz w:val="24"/>
          <w:szCs w:val="24"/>
        </w:rPr>
        <w:t>осуществление отдельных государственных полномочий Волгоградской области по хранению, комплектованию, учету и использованию документов архивного фонда, отнесенных к собственности Волгоградской области в сумме 147,8  тыс. рублей.</w:t>
      </w:r>
    </w:p>
    <w:p w:rsidR="006B184E" w:rsidRPr="006B184E" w:rsidRDefault="006B184E" w:rsidP="006B184E">
      <w:pPr>
        <w:tabs>
          <w:tab w:val="num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84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B184E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6B184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6B184E">
        <w:rPr>
          <w:rFonts w:ascii="Times New Roman" w:hAnsi="Times New Roman" w:cs="Times New Roman"/>
          <w:sz w:val="24"/>
          <w:szCs w:val="24"/>
        </w:rPr>
        <w:t>- 0111 «Резервный фонд» первоначально утверждены бюджетные назначения в сумме 289,0 тыс. рублей, утвержденные назначения – 57,4 тыс. рублей, расходы не производились.</w:t>
      </w:r>
    </w:p>
    <w:p w:rsidR="006B184E" w:rsidRPr="006B184E" w:rsidRDefault="006B184E" w:rsidP="006B184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184E">
        <w:rPr>
          <w:rFonts w:ascii="Times New Roman" w:hAnsi="Times New Roman" w:cs="Times New Roman"/>
          <w:sz w:val="24"/>
          <w:szCs w:val="24"/>
        </w:rPr>
        <w:t>- 0113 «Другие общегосударственные расходы» составили 18023,5 тыс. рублей, или 94,0% к годовым бюджетным назначениям (19180,1 тыс. рублей)</w:t>
      </w:r>
      <w:r w:rsidRPr="006B184E">
        <w:rPr>
          <w:rFonts w:ascii="Times New Roman" w:hAnsi="Times New Roman" w:cs="Times New Roman"/>
          <w:bCs/>
          <w:sz w:val="24"/>
          <w:szCs w:val="24"/>
        </w:rPr>
        <w:t>, в том числе проведены расходы:</w:t>
      </w:r>
    </w:p>
    <w:p w:rsidR="006B184E" w:rsidRPr="006B184E" w:rsidRDefault="006B184E" w:rsidP="006B18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6B184E">
        <w:rPr>
          <w:rFonts w:ascii="Times New Roman" w:eastAsia="Times New Roman" w:hAnsi="Times New Roman" w:cs="Times New Roman"/>
          <w:sz w:val="24"/>
          <w:szCs w:val="24"/>
        </w:rPr>
        <w:t xml:space="preserve">-муниципальная программа «Развитие муниципальной службы </w:t>
      </w:r>
      <w:proofErr w:type="gramStart"/>
      <w:r w:rsidRPr="006B184E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6B1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B184E">
        <w:rPr>
          <w:rFonts w:ascii="Times New Roman" w:eastAsia="Times New Roman" w:hAnsi="Times New Roman" w:cs="Times New Roman"/>
          <w:sz w:val="24"/>
          <w:szCs w:val="24"/>
        </w:rPr>
        <w:t>Фроловском</w:t>
      </w:r>
      <w:proofErr w:type="gramEnd"/>
      <w:r w:rsidRPr="006B184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районе Волгоградской области на 2017-2019 годы»</w:t>
      </w:r>
      <w:r w:rsidRPr="006B18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B184E">
        <w:rPr>
          <w:rFonts w:ascii="Times New Roman" w:eastAsia="Times New Roman" w:hAnsi="Times New Roman" w:cs="Times New Roman"/>
          <w:sz w:val="24"/>
          <w:szCs w:val="24"/>
        </w:rPr>
        <w:t>расходы произведены в сумме 30,0 тыс. рублей или 100,0% к утвержденным бюджетным назначениям.</w:t>
      </w:r>
    </w:p>
    <w:p w:rsidR="006B184E" w:rsidRDefault="006B184E" w:rsidP="006B1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84E">
        <w:rPr>
          <w:rFonts w:ascii="Times New Roman" w:eastAsia="Times New Roman" w:hAnsi="Times New Roman" w:cs="Times New Roman"/>
          <w:sz w:val="24"/>
          <w:szCs w:val="24"/>
        </w:rPr>
        <w:t>ведомственная целевая программа «Обеспечение эффективного функционирования МБУ «Техника»</w:t>
      </w:r>
      <w:r w:rsidRPr="006B184E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6B184E">
        <w:rPr>
          <w:rFonts w:ascii="Times New Roman" w:eastAsia="Times New Roman" w:hAnsi="Times New Roman" w:cs="Times New Roman"/>
          <w:sz w:val="24"/>
          <w:szCs w:val="24"/>
        </w:rPr>
        <w:t>на 2017-2019 годы</w:t>
      </w:r>
      <w:r w:rsidRPr="006B184E">
        <w:rPr>
          <w:rFonts w:ascii="Times New Roman" w:eastAsia="Times New Roman" w:hAnsi="Times New Roman" w:cs="Times New Roman"/>
          <w:b/>
          <w:sz w:val="24"/>
          <w:szCs w:val="24"/>
        </w:rPr>
        <w:t xml:space="preserve">»  </w:t>
      </w:r>
      <w:r w:rsidRPr="006B184E">
        <w:rPr>
          <w:rFonts w:ascii="Times New Roman" w:eastAsia="Times New Roman" w:hAnsi="Times New Roman" w:cs="Times New Roman"/>
          <w:sz w:val="24"/>
          <w:szCs w:val="24"/>
        </w:rPr>
        <w:t xml:space="preserve">расходы произведены в сумме 9930,8 тыс. рублей или 90,7 % к утвержденным бюджетным назначениям (10945,1 тыс. рублей), </w:t>
      </w:r>
      <w:r w:rsidRPr="006B184E">
        <w:rPr>
          <w:rFonts w:ascii="Times New Roman" w:hAnsi="Times New Roman" w:cs="Times New Roman"/>
          <w:sz w:val="24"/>
          <w:szCs w:val="24"/>
        </w:rPr>
        <w:t xml:space="preserve">из общей суммы </w:t>
      </w:r>
      <w:r w:rsidRPr="006B184E">
        <w:rPr>
          <w:rFonts w:ascii="Times New Roman" w:hAnsi="Times New Roman" w:cs="Times New Roman"/>
          <w:sz w:val="24"/>
          <w:szCs w:val="24"/>
        </w:rPr>
        <w:lastRenderedPageBreak/>
        <w:t>субсидии на финансовое обеспечение муниципальных заданий на оказание муниципальных услуг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184E" w:rsidRPr="00C96FA5" w:rsidRDefault="006B184E" w:rsidP="006B184E">
      <w:pPr>
        <w:pStyle w:val="3"/>
        <w:spacing w:after="0"/>
        <w:ind w:firstLine="709"/>
        <w:jc w:val="both"/>
        <w:rPr>
          <w:rFonts w:eastAsia="Times New Roman"/>
          <w:b/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-в</w:t>
      </w:r>
      <w:r w:rsidRPr="00C96FA5">
        <w:rPr>
          <w:rFonts w:eastAsia="Times New Roman"/>
          <w:sz w:val="24"/>
          <w:szCs w:val="24"/>
        </w:rPr>
        <w:t xml:space="preserve">едомственная целевая программа «Повышение качества бухгалтерского, бюджетного, бюджетного и налогового учета в МКУ «Централизованная бухгалтерия </w:t>
      </w:r>
      <w:proofErr w:type="spellStart"/>
      <w:r w:rsidRPr="00C96FA5">
        <w:rPr>
          <w:rFonts w:eastAsia="Times New Roman"/>
          <w:sz w:val="24"/>
          <w:szCs w:val="24"/>
        </w:rPr>
        <w:t>Фроловского</w:t>
      </w:r>
      <w:proofErr w:type="spellEnd"/>
      <w:r w:rsidRPr="00C96FA5">
        <w:rPr>
          <w:rFonts w:eastAsia="Times New Roman"/>
          <w:sz w:val="24"/>
          <w:szCs w:val="24"/>
        </w:rPr>
        <w:t xml:space="preserve"> муниципального района»  на 2017-2019 г.г.»</w:t>
      </w:r>
      <w:r w:rsidRPr="00C96FA5">
        <w:rPr>
          <w:rFonts w:eastAsia="Times New Roman"/>
          <w:b/>
          <w:sz w:val="24"/>
          <w:szCs w:val="24"/>
        </w:rPr>
        <w:t xml:space="preserve"> </w:t>
      </w:r>
      <w:r w:rsidRPr="00C96FA5">
        <w:rPr>
          <w:rFonts w:eastAsia="Times New Roman"/>
          <w:sz w:val="24"/>
          <w:szCs w:val="24"/>
        </w:rPr>
        <w:t xml:space="preserve">расходы произведены в сумме 5577,2 тыс. рублей или 97,7 % к утвержденным бюджетным назначениям (5705,8 тыс. рублей). </w:t>
      </w:r>
      <w:r w:rsidRPr="00C96FA5">
        <w:rPr>
          <w:rFonts w:eastAsia="Times New Roman"/>
          <w:spacing w:val="-1"/>
          <w:sz w:val="24"/>
          <w:szCs w:val="24"/>
        </w:rPr>
        <w:t>В сравнении с 2016 годом (6416,7 тыс. рублей) расходы уменьшились  на 839,5 тыс. рублей.</w:t>
      </w:r>
      <w:r w:rsidRPr="00C96FA5">
        <w:rPr>
          <w:rFonts w:eastAsia="Times New Roman"/>
          <w:b/>
          <w:spacing w:val="-1"/>
          <w:sz w:val="24"/>
          <w:szCs w:val="24"/>
        </w:rPr>
        <w:t xml:space="preserve">     </w:t>
      </w:r>
    </w:p>
    <w:p w:rsidR="006B184E" w:rsidRPr="00600A3D" w:rsidRDefault="006B184E" w:rsidP="006B184E">
      <w:pPr>
        <w:pStyle w:val="3"/>
        <w:spacing w:after="0"/>
        <w:ind w:firstLine="709"/>
        <w:jc w:val="both"/>
        <w:rPr>
          <w:rFonts w:eastAsia="Times New Roman"/>
          <w:b/>
          <w:sz w:val="24"/>
          <w:szCs w:val="24"/>
        </w:rPr>
      </w:pPr>
      <w:r w:rsidRPr="00600A3D">
        <w:rPr>
          <w:rFonts w:eastAsia="Times New Roman"/>
          <w:sz w:val="24"/>
          <w:szCs w:val="24"/>
        </w:rPr>
        <w:t>-субвенция на реализацию Закона Волгоградской области от 12.12.2005 г. 1140-ОД «О делегировании органами местного самоуправления муниципальных районов и городских округов государственных полномочий на регистрацию актов гражданского состояния»</w:t>
      </w:r>
      <w:r w:rsidRPr="00600A3D">
        <w:rPr>
          <w:rFonts w:eastAsia="Times New Roman"/>
          <w:b/>
          <w:sz w:val="24"/>
          <w:szCs w:val="24"/>
        </w:rPr>
        <w:t xml:space="preserve"> </w:t>
      </w:r>
      <w:r w:rsidRPr="00600A3D">
        <w:rPr>
          <w:rFonts w:eastAsia="Times New Roman"/>
          <w:sz w:val="24"/>
          <w:szCs w:val="24"/>
        </w:rPr>
        <w:t>расходы произведены в пределах бюджетных назначений 705,4 тыс. рублей.</w:t>
      </w:r>
      <w:r w:rsidRPr="00600A3D">
        <w:rPr>
          <w:rFonts w:eastAsia="Times New Roman"/>
          <w:b/>
          <w:sz w:val="24"/>
          <w:szCs w:val="24"/>
        </w:rPr>
        <w:t xml:space="preserve"> </w:t>
      </w:r>
    </w:p>
    <w:p w:rsidR="006B184E" w:rsidRPr="00C96FA5" w:rsidRDefault="006B184E" w:rsidP="006B184E">
      <w:pPr>
        <w:pStyle w:val="3"/>
        <w:widowControl/>
        <w:autoSpaceDE/>
        <w:autoSpaceDN/>
        <w:adjustRightInd/>
        <w:spacing w:after="0"/>
        <w:ind w:firstLine="426"/>
        <w:jc w:val="both"/>
        <w:rPr>
          <w:sz w:val="24"/>
          <w:szCs w:val="24"/>
        </w:rPr>
      </w:pPr>
      <w:r w:rsidRPr="00C96FA5">
        <w:rPr>
          <w:sz w:val="24"/>
          <w:szCs w:val="24"/>
        </w:rPr>
        <w:t>Кроме того, по подразделу 0113 «Другие общегосударственные вопросы» произведены расходы:</w:t>
      </w:r>
    </w:p>
    <w:p w:rsidR="006B184E" w:rsidRPr="00C96FA5" w:rsidRDefault="006B184E" w:rsidP="006B184E">
      <w:pPr>
        <w:pStyle w:val="3"/>
        <w:widowControl/>
        <w:autoSpaceDE/>
        <w:autoSpaceDN/>
        <w:adjustRightInd/>
        <w:spacing w:after="0"/>
        <w:ind w:firstLine="426"/>
        <w:jc w:val="both"/>
        <w:rPr>
          <w:sz w:val="24"/>
          <w:szCs w:val="24"/>
        </w:rPr>
      </w:pPr>
      <w:r w:rsidRPr="00C96FA5">
        <w:rPr>
          <w:b/>
          <w:sz w:val="24"/>
          <w:szCs w:val="24"/>
        </w:rPr>
        <w:t xml:space="preserve"> </w:t>
      </w:r>
      <w:proofErr w:type="gramStart"/>
      <w:r w:rsidRPr="00C96FA5">
        <w:rPr>
          <w:b/>
          <w:sz w:val="24"/>
          <w:szCs w:val="24"/>
        </w:rPr>
        <w:t xml:space="preserve">- </w:t>
      </w:r>
      <w:r w:rsidRPr="00C96FA5">
        <w:rPr>
          <w:sz w:val="24"/>
          <w:szCs w:val="24"/>
        </w:rPr>
        <w:t xml:space="preserve">ООО «Правовой центр Южного Федерального округа» на оплату договоров в сумме 341,9 тыс. рублей: за оценочные услуги по определению рыночной стоимости арендной платы земельного участка на территории </w:t>
      </w:r>
      <w:proofErr w:type="spellStart"/>
      <w:r w:rsidRPr="00C96FA5">
        <w:rPr>
          <w:sz w:val="24"/>
          <w:szCs w:val="24"/>
        </w:rPr>
        <w:t>Фроловского</w:t>
      </w:r>
      <w:proofErr w:type="spellEnd"/>
      <w:r w:rsidRPr="00C96FA5">
        <w:rPr>
          <w:sz w:val="24"/>
          <w:szCs w:val="24"/>
        </w:rPr>
        <w:t xml:space="preserve"> муниципального района; за оценочные услуги по определению рыночной стоимости имущества, годовой арендной платы за земельные участки на территории </w:t>
      </w:r>
      <w:proofErr w:type="spellStart"/>
      <w:r w:rsidRPr="00C96FA5">
        <w:rPr>
          <w:sz w:val="24"/>
          <w:szCs w:val="24"/>
        </w:rPr>
        <w:t>Фроловского</w:t>
      </w:r>
      <w:proofErr w:type="spellEnd"/>
      <w:r w:rsidRPr="00C96FA5">
        <w:rPr>
          <w:sz w:val="24"/>
          <w:szCs w:val="24"/>
        </w:rPr>
        <w:t xml:space="preserve"> муниципального района; за оценочные услуги по определению рыночной стоимости имущества;</w:t>
      </w:r>
      <w:proofErr w:type="gramEnd"/>
      <w:r w:rsidRPr="00C96FA5">
        <w:rPr>
          <w:sz w:val="24"/>
          <w:szCs w:val="24"/>
        </w:rPr>
        <w:t xml:space="preserve"> за изготовление технического плана на водопроводные сети х. </w:t>
      </w:r>
      <w:proofErr w:type="spellStart"/>
      <w:r w:rsidRPr="00C96FA5">
        <w:rPr>
          <w:sz w:val="24"/>
          <w:szCs w:val="24"/>
        </w:rPr>
        <w:t>Шляховский</w:t>
      </w:r>
      <w:proofErr w:type="spellEnd"/>
      <w:r w:rsidRPr="00C96FA5">
        <w:rPr>
          <w:sz w:val="24"/>
          <w:szCs w:val="24"/>
        </w:rPr>
        <w:t xml:space="preserve">; оценочные услуги по определению рыночной стоимости участков автомобильных  дорог на территории </w:t>
      </w:r>
      <w:proofErr w:type="spellStart"/>
      <w:r w:rsidRPr="00C96FA5">
        <w:rPr>
          <w:sz w:val="24"/>
          <w:szCs w:val="24"/>
        </w:rPr>
        <w:t>Фроловского</w:t>
      </w:r>
      <w:proofErr w:type="spellEnd"/>
      <w:r w:rsidRPr="00C96FA5">
        <w:rPr>
          <w:sz w:val="24"/>
          <w:szCs w:val="24"/>
        </w:rPr>
        <w:t xml:space="preserve"> муниципального района; оценочные услуги по определению рыночной стоимости автомобилей, рыночной стоимости год арендной платы за ЗУ под водными объектами на территории </w:t>
      </w:r>
      <w:proofErr w:type="spellStart"/>
      <w:r w:rsidRPr="00C96FA5">
        <w:rPr>
          <w:sz w:val="24"/>
          <w:szCs w:val="24"/>
        </w:rPr>
        <w:t>Фроловского</w:t>
      </w:r>
      <w:proofErr w:type="spellEnd"/>
      <w:r w:rsidRPr="00C96FA5">
        <w:rPr>
          <w:sz w:val="24"/>
          <w:szCs w:val="24"/>
        </w:rPr>
        <w:t xml:space="preserve"> муниципального района; оценочные услуги по определению рыночной стоимости имущества: земельного участка с кадастровым номером 34:32:040004:53;</w:t>
      </w:r>
    </w:p>
    <w:p w:rsidR="006B184E" w:rsidRPr="00C96FA5" w:rsidRDefault="006B184E" w:rsidP="006B184E">
      <w:pPr>
        <w:pStyle w:val="3"/>
        <w:widowControl/>
        <w:autoSpaceDE/>
        <w:autoSpaceDN/>
        <w:adjustRightInd/>
        <w:spacing w:after="0"/>
        <w:ind w:firstLine="426"/>
        <w:jc w:val="both"/>
        <w:rPr>
          <w:sz w:val="24"/>
          <w:szCs w:val="24"/>
        </w:rPr>
      </w:pPr>
      <w:r w:rsidRPr="00C96FA5">
        <w:rPr>
          <w:sz w:val="24"/>
          <w:szCs w:val="24"/>
        </w:rPr>
        <w:t xml:space="preserve">- ООО «ПИИ </w:t>
      </w:r>
      <w:proofErr w:type="spellStart"/>
      <w:r w:rsidRPr="00C96FA5">
        <w:rPr>
          <w:sz w:val="24"/>
          <w:szCs w:val="24"/>
        </w:rPr>
        <w:t>ВолгаГражданПроект</w:t>
      </w:r>
      <w:proofErr w:type="spellEnd"/>
      <w:r w:rsidRPr="00C96FA5">
        <w:rPr>
          <w:sz w:val="24"/>
          <w:szCs w:val="24"/>
        </w:rPr>
        <w:t xml:space="preserve">» за работы по подготовке проекта местных нормативов градостроительного проектирования </w:t>
      </w:r>
      <w:proofErr w:type="spellStart"/>
      <w:r w:rsidRPr="00C96FA5">
        <w:rPr>
          <w:sz w:val="24"/>
          <w:szCs w:val="24"/>
        </w:rPr>
        <w:t>Фроловского</w:t>
      </w:r>
      <w:proofErr w:type="spellEnd"/>
      <w:r w:rsidRPr="00C96FA5">
        <w:rPr>
          <w:sz w:val="24"/>
          <w:szCs w:val="24"/>
        </w:rPr>
        <w:t xml:space="preserve"> муниципального района (</w:t>
      </w:r>
      <w:proofErr w:type="gramStart"/>
      <w:r w:rsidRPr="00C96FA5">
        <w:rPr>
          <w:sz w:val="24"/>
          <w:szCs w:val="24"/>
        </w:rPr>
        <w:t>контракт  б</w:t>
      </w:r>
      <w:proofErr w:type="gramEnd"/>
      <w:r w:rsidRPr="00C96FA5">
        <w:rPr>
          <w:sz w:val="24"/>
          <w:szCs w:val="24"/>
        </w:rPr>
        <w:t>/</w:t>
      </w:r>
      <w:proofErr w:type="spellStart"/>
      <w:r w:rsidRPr="00C96FA5">
        <w:rPr>
          <w:sz w:val="24"/>
          <w:szCs w:val="24"/>
        </w:rPr>
        <w:t>н</w:t>
      </w:r>
      <w:proofErr w:type="spellEnd"/>
      <w:r w:rsidRPr="00C96FA5">
        <w:rPr>
          <w:sz w:val="24"/>
          <w:szCs w:val="24"/>
        </w:rPr>
        <w:t xml:space="preserve"> от 31.07.2017) – 90,0 тыс. рублей;</w:t>
      </w:r>
    </w:p>
    <w:p w:rsidR="006B184E" w:rsidRPr="00C96FA5" w:rsidRDefault="006B184E" w:rsidP="006B184E">
      <w:pPr>
        <w:pStyle w:val="3"/>
        <w:widowControl/>
        <w:autoSpaceDE/>
        <w:autoSpaceDN/>
        <w:adjustRightInd/>
        <w:spacing w:after="0"/>
        <w:ind w:firstLine="426"/>
        <w:jc w:val="both"/>
        <w:rPr>
          <w:sz w:val="24"/>
          <w:szCs w:val="24"/>
        </w:rPr>
      </w:pPr>
      <w:r w:rsidRPr="00C96FA5">
        <w:rPr>
          <w:b/>
          <w:sz w:val="24"/>
          <w:szCs w:val="24"/>
        </w:rPr>
        <w:t>-</w:t>
      </w:r>
      <w:r w:rsidRPr="00C96FA5">
        <w:rPr>
          <w:sz w:val="24"/>
          <w:szCs w:val="24"/>
        </w:rPr>
        <w:t xml:space="preserve">членские взносы ассоциации «Совет муниципальных образований Волгоградской области» - 21,2 тыс. рублей; </w:t>
      </w:r>
    </w:p>
    <w:p w:rsidR="006B184E" w:rsidRPr="00C96FA5" w:rsidRDefault="006B184E" w:rsidP="006B184E">
      <w:pPr>
        <w:pStyle w:val="3"/>
        <w:widowControl/>
        <w:autoSpaceDE/>
        <w:autoSpaceDN/>
        <w:adjustRightInd/>
        <w:spacing w:after="0"/>
        <w:ind w:firstLine="426"/>
        <w:jc w:val="both"/>
        <w:rPr>
          <w:sz w:val="24"/>
          <w:szCs w:val="24"/>
        </w:rPr>
      </w:pPr>
      <w:r w:rsidRPr="00C96FA5">
        <w:rPr>
          <w:sz w:val="24"/>
          <w:szCs w:val="24"/>
        </w:rPr>
        <w:t>-формирование фонда капитального ремонта в отношении общего имущества в многоквартирных домах по договору Унитарная некоммерческая организация «Региональный фонд капитального ремонта многоквартирных домов» (№ 207/2017 от 15.05.2017) -  18,0 тыс. рублей;</w:t>
      </w:r>
    </w:p>
    <w:p w:rsidR="006B184E" w:rsidRPr="00C96FA5" w:rsidRDefault="006B184E" w:rsidP="006B184E">
      <w:pPr>
        <w:pStyle w:val="3"/>
        <w:widowControl/>
        <w:autoSpaceDE/>
        <w:autoSpaceDN/>
        <w:adjustRightInd/>
        <w:spacing w:after="0"/>
        <w:ind w:firstLine="426"/>
        <w:jc w:val="both"/>
        <w:rPr>
          <w:rFonts w:eastAsia="Times New Roman"/>
          <w:sz w:val="24"/>
          <w:szCs w:val="24"/>
        </w:rPr>
      </w:pPr>
      <w:r w:rsidRPr="00C96FA5">
        <w:rPr>
          <w:b/>
          <w:sz w:val="24"/>
          <w:szCs w:val="24"/>
        </w:rPr>
        <w:t xml:space="preserve"> </w:t>
      </w:r>
      <w:proofErr w:type="gramStart"/>
      <w:r w:rsidRPr="00C96FA5">
        <w:rPr>
          <w:rFonts w:eastAsia="Times New Roman"/>
          <w:sz w:val="24"/>
          <w:szCs w:val="24"/>
        </w:rPr>
        <w:t xml:space="preserve">-межбюджетные  трансферты по соглашениям из бюджета </w:t>
      </w:r>
      <w:proofErr w:type="spellStart"/>
      <w:r w:rsidRPr="00C96FA5">
        <w:rPr>
          <w:rFonts w:eastAsia="Times New Roman"/>
          <w:sz w:val="24"/>
          <w:szCs w:val="24"/>
        </w:rPr>
        <w:t>Фроловского</w:t>
      </w:r>
      <w:proofErr w:type="spellEnd"/>
      <w:r w:rsidRPr="00C96FA5">
        <w:rPr>
          <w:rFonts w:eastAsia="Times New Roman"/>
          <w:sz w:val="24"/>
          <w:szCs w:val="24"/>
        </w:rPr>
        <w:t xml:space="preserve"> муниципального района  бюджетам сельских поселений на исполнение полномочий по вопросам местного значения – 1309,0 тыс. рублей (</w:t>
      </w:r>
      <w:proofErr w:type="spellStart"/>
      <w:r w:rsidRPr="00C96FA5">
        <w:rPr>
          <w:rFonts w:eastAsia="Times New Roman"/>
          <w:sz w:val="24"/>
          <w:szCs w:val="24"/>
        </w:rPr>
        <w:t>Арчединское</w:t>
      </w:r>
      <w:proofErr w:type="spellEnd"/>
      <w:r w:rsidRPr="00C96FA5">
        <w:rPr>
          <w:rFonts w:eastAsia="Times New Roman"/>
          <w:sz w:val="24"/>
          <w:szCs w:val="24"/>
        </w:rPr>
        <w:t xml:space="preserve"> сельское поселение, </w:t>
      </w:r>
      <w:proofErr w:type="spellStart"/>
      <w:r w:rsidRPr="00C96FA5">
        <w:rPr>
          <w:rFonts w:eastAsia="Times New Roman"/>
          <w:sz w:val="24"/>
          <w:szCs w:val="24"/>
        </w:rPr>
        <w:t>Большелычакское</w:t>
      </w:r>
      <w:proofErr w:type="spellEnd"/>
      <w:r w:rsidRPr="00C96FA5">
        <w:rPr>
          <w:rFonts w:eastAsia="Times New Roman"/>
          <w:sz w:val="24"/>
          <w:szCs w:val="24"/>
        </w:rPr>
        <w:t xml:space="preserve"> сельское поселение, </w:t>
      </w:r>
      <w:proofErr w:type="spellStart"/>
      <w:r w:rsidRPr="00C96FA5">
        <w:rPr>
          <w:rFonts w:eastAsia="Times New Roman"/>
          <w:sz w:val="24"/>
          <w:szCs w:val="24"/>
        </w:rPr>
        <w:t>Ветютневское</w:t>
      </w:r>
      <w:proofErr w:type="spellEnd"/>
      <w:r w:rsidRPr="00C96FA5">
        <w:rPr>
          <w:rFonts w:eastAsia="Times New Roman"/>
          <w:sz w:val="24"/>
          <w:szCs w:val="24"/>
        </w:rPr>
        <w:t xml:space="preserve"> сельское поселение, </w:t>
      </w:r>
      <w:proofErr w:type="spellStart"/>
      <w:r w:rsidRPr="00C96FA5">
        <w:rPr>
          <w:rFonts w:eastAsia="Times New Roman"/>
          <w:sz w:val="24"/>
          <w:szCs w:val="24"/>
        </w:rPr>
        <w:t>Краснолиповское</w:t>
      </w:r>
      <w:proofErr w:type="spellEnd"/>
      <w:r w:rsidRPr="00C96FA5">
        <w:rPr>
          <w:rFonts w:eastAsia="Times New Roman"/>
          <w:sz w:val="24"/>
          <w:szCs w:val="24"/>
        </w:rPr>
        <w:t xml:space="preserve"> сельское поселение, </w:t>
      </w:r>
      <w:proofErr w:type="spellStart"/>
      <w:r w:rsidRPr="00C96FA5">
        <w:rPr>
          <w:rFonts w:eastAsia="Times New Roman"/>
          <w:sz w:val="24"/>
          <w:szCs w:val="24"/>
        </w:rPr>
        <w:t>Лычакское</w:t>
      </w:r>
      <w:proofErr w:type="spellEnd"/>
      <w:r w:rsidRPr="00C96FA5">
        <w:rPr>
          <w:rFonts w:eastAsia="Times New Roman"/>
          <w:sz w:val="24"/>
          <w:szCs w:val="24"/>
        </w:rPr>
        <w:t xml:space="preserve"> сельское поселение, </w:t>
      </w:r>
      <w:proofErr w:type="spellStart"/>
      <w:r w:rsidRPr="00C96FA5">
        <w:rPr>
          <w:rFonts w:eastAsia="Times New Roman"/>
          <w:sz w:val="24"/>
          <w:szCs w:val="24"/>
        </w:rPr>
        <w:t>Малодельское</w:t>
      </w:r>
      <w:proofErr w:type="spellEnd"/>
      <w:r w:rsidRPr="00C96FA5">
        <w:rPr>
          <w:rFonts w:eastAsia="Times New Roman"/>
          <w:sz w:val="24"/>
          <w:szCs w:val="24"/>
        </w:rPr>
        <w:t xml:space="preserve"> сельское поселение, </w:t>
      </w:r>
      <w:proofErr w:type="spellStart"/>
      <w:r w:rsidRPr="00C96FA5">
        <w:rPr>
          <w:rFonts w:eastAsia="Times New Roman"/>
          <w:sz w:val="24"/>
          <w:szCs w:val="24"/>
        </w:rPr>
        <w:t>Писаревское</w:t>
      </w:r>
      <w:proofErr w:type="spellEnd"/>
      <w:r w:rsidRPr="00C96FA5">
        <w:rPr>
          <w:rFonts w:eastAsia="Times New Roman"/>
          <w:sz w:val="24"/>
          <w:szCs w:val="24"/>
        </w:rPr>
        <w:t xml:space="preserve"> сельское поселение, Пригородное сельское поселение, </w:t>
      </w:r>
      <w:proofErr w:type="spellStart"/>
      <w:r w:rsidRPr="00C96FA5">
        <w:rPr>
          <w:rFonts w:eastAsia="Times New Roman"/>
          <w:sz w:val="24"/>
          <w:szCs w:val="24"/>
        </w:rPr>
        <w:t>Терновское</w:t>
      </w:r>
      <w:proofErr w:type="spellEnd"/>
      <w:r w:rsidRPr="00C96FA5">
        <w:rPr>
          <w:rFonts w:eastAsia="Times New Roman"/>
          <w:sz w:val="24"/>
          <w:szCs w:val="24"/>
        </w:rPr>
        <w:t xml:space="preserve"> сельское поселение, </w:t>
      </w:r>
      <w:proofErr w:type="spellStart"/>
      <w:r w:rsidRPr="00C96FA5">
        <w:rPr>
          <w:rFonts w:eastAsia="Times New Roman"/>
          <w:sz w:val="24"/>
          <w:szCs w:val="24"/>
        </w:rPr>
        <w:t>Шуруповское</w:t>
      </w:r>
      <w:proofErr w:type="spellEnd"/>
      <w:r w:rsidRPr="00C96FA5">
        <w:rPr>
          <w:rFonts w:eastAsia="Times New Roman"/>
          <w:sz w:val="24"/>
          <w:szCs w:val="24"/>
        </w:rPr>
        <w:t xml:space="preserve"> сельское поселение по 32,0 тыс. рублей каждому,</w:t>
      </w:r>
      <w:r w:rsidRPr="00C96FA5">
        <w:rPr>
          <w:rFonts w:eastAsia="Times New Roman"/>
          <w:b/>
          <w:sz w:val="24"/>
          <w:szCs w:val="24"/>
        </w:rPr>
        <w:t xml:space="preserve">  </w:t>
      </w:r>
      <w:proofErr w:type="spellStart"/>
      <w:r w:rsidRPr="00C96FA5">
        <w:rPr>
          <w:rFonts w:eastAsia="Times New Roman"/>
          <w:sz w:val="24"/>
          <w:szCs w:val="24"/>
        </w:rPr>
        <w:t>Дудаченское</w:t>
      </w:r>
      <w:proofErr w:type="spellEnd"/>
      <w:r w:rsidRPr="00C96FA5">
        <w:rPr>
          <w:rFonts w:eastAsia="Times New Roman"/>
          <w:sz w:val="24"/>
          <w:szCs w:val="24"/>
        </w:rPr>
        <w:t xml:space="preserve"> сельское поселение</w:t>
      </w:r>
      <w:proofErr w:type="gramEnd"/>
      <w:r w:rsidRPr="00C96FA5">
        <w:rPr>
          <w:rFonts w:eastAsia="Times New Roman"/>
          <w:sz w:val="24"/>
          <w:szCs w:val="24"/>
        </w:rPr>
        <w:t xml:space="preserve"> – </w:t>
      </w:r>
      <w:proofErr w:type="gramStart"/>
      <w:r w:rsidRPr="00C96FA5">
        <w:rPr>
          <w:rFonts w:eastAsia="Times New Roman"/>
          <w:sz w:val="24"/>
          <w:szCs w:val="24"/>
        </w:rPr>
        <w:t>989,0 тыс. рублей).</w:t>
      </w:r>
      <w:proofErr w:type="gramEnd"/>
    </w:p>
    <w:p w:rsidR="006B184E" w:rsidRDefault="006B184E" w:rsidP="006B18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gramStart"/>
      <w:r w:rsidRPr="006B184E">
        <w:rPr>
          <w:rFonts w:ascii="Times New Roman" w:eastAsia="Times New Roman" w:hAnsi="Times New Roman" w:cs="Times New Roman"/>
          <w:sz w:val="24"/>
          <w:szCs w:val="24"/>
        </w:rPr>
        <w:t>Проверкой расходов на содержание органов местного самоуправления  муниципальных образований и расходов на оплату труда депутатов, выборных должностных лиц местного самоуправления, муниципальных служащих превышение норматива</w:t>
      </w:r>
      <w:r w:rsidRPr="006B184E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6B184E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6B184E">
        <w:rPr>
          <w:rFonts w:ascii="Times New Roman" w:hAnsi="Times New Roman" w:cs="Times New Roman"/>
          <w:sz w:val="24"/>
          <w:szCs w:val="24"/>
        </w:rPr>
        <w:t xml:space="preserve">30684 </w:t>
      </w:r>
      <w:r w:rsidRPr="006B184E">
        <w:rPr>
          <w:rFonts w:ascii="Times New Roman" w:eastAsia="Times New Roman" w:hAnsi="Times New Roman" w:cs="Times New Roman"/>
          <w:sz w:val="24"/>
          <w:szCs w:val="24"/>
        </w:rPr>
        <w:t xml:space="preserve"> тыс. рублей), утвержденного постановлением администрации Волгоградской области от 27.03.2017 № 142-п «Об установлении нормативов расходов на содержание </w:t>
      </w:r>
      <w:hyperlink r:id="rId4" w:history="1">
        <w:r w:rsidRPr="006B184E">
          <w:rPr>
            <w:rFonts w:ascii="Times New Roman" w:hAnsi="Times New Roman" w:cs="Times New Roman"/>
            <w:sz w:val="24"/>
            <w:szCs w:val="24"/>
          </w:rPr>
          <w:t>органов местного самоуправления муниципальных образований Волгоградской области и нормативов формирования расходов на оплату труда депутатов, выборных должностных лиц местного</w:t>
        </w:r>
        <w:proofErr w:type="gramEnd"/>
        <w:r w:rsidRPr="006B184E">
          <w:rPr>
            <w:rFonts w:ascii="Times New Roman" w:hAnsi="Times New Roman" w:cs="Times New Roman"/>
            <w:sz w:val="24"/>
            <w:szCs w:val="24"/>
          </w:rPr>
          <w:t xml:space="preserve"> самоуправления и муниципальных служащих муниципальных образований Волгоградской области на 2017 год" нарушений</w:t>
        </w:r>
        <w:r w:rsidRPr="006B184E">
          <w:rPr>
            <w:rFonts w:ascii="Times New Roman" w:hAnsi="Times New Roman" w:cs="Times New Roman"/>
            <w:b/>
            <w:i/>
            <w:color w:val="0000FF"/>
            <w:sz w:val="24"/>
            <w:szCs w:val="24"/>
          </w:rPr>
          <w:t xml:space="preserve"> </w:t>
        </w:r>
      </w:hyperlink>
      <w:r w:rsidRPr="006B18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B184E">
        <w:rPr>
          <w:rFonts w:ascii="Times New Roman" w:eastAsia="Times New Roman" w:hAnsi="Times New Roman" w:cs="Times New Roman"/>
          <w:sz w:val="24"/>
          <w:szCs w:val="24"/>
        </w:rPr>
        <w:t>не установлено.</w:t>
      </w:r>
    </w:p>
    <w:p w:rsidR="006B184E" w:rsidRPr="006B184E" w:rsidRDefault="006B184E" w:rsidP="006B1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sz w:val="26"/>
          <w:szCs w:val="26"/>
        </w:rPr>
        <w:lastRenderedPageBreak/>
        <w:t xml:space="preserve">       </w:t>
      </w:r>
      <w:r>
        <w:rPr>
          <w:b/>
          <w:sz w:val="26"/>
          <w:szCs w:val="26"/>
        </w:rPr>
        <w:t xml:space="preserve">     </w:t>
      </w:r>
      <w:r w:rsidRPr="006B184E">
        <w:rPr>
          <w:rFonts w:ascii="Times New Roman" w:hAnsi="Times New Roman" w:cs="Times New Roman"/>
          <w:bCs/>
          <w:sz w:val="24"/>
          <w:szCs w:val="24"/>
        </w:rPr>
        <w:t>На 2017 год п</w:t>
      </w:r>
      <w:r w:rsidRPr="006B184E">
        <w:rPr>
          <w:rFonts w:ascii="Times New Roman" w:hAnsi="Times New Roman" w:cs="Times New Roman"/>
          <w:sz w:val="24"/>
          <w:szCs w:val="24"/>
        </w:rPr>
        <w:t xml:space="preserve">лановые расходы на содержание органов местного самоуправления </w:t>
      </w:r>
      <w:proofErr w:type="spellStart"/>
      <w:r w:rsidRPr="006B184E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6B184E">
        <w:rPr>
          <w:rFonts w:ascii="Times New Roman" w:hAnsi="Times New Roman" w:cs="Times New Roman"/>
          <w:sz w:val="24"/>
          <w:szCs w:val="24"/>
        </w:rPr>
        <w:t xml:space="preserve"> муниципального района с учётом расходов, связанных с исполнением государственных полномочий составляют 26156,3  тыс. рублей, фактически расходы исполнены 25198,1  тыс. рублей. </w:t>
      </w:r>
    </w:p>
    <w:p w:rsidR="006B184E" w:rsidRDefault="006B184E" w:rsidP="006B18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18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gramStart"/>
      <w:r w:rsidRPr="006B184E">
        <w:rPr>
          <w:rFonts w:ascii="Times New Roman" w:hAnsi="Times New Roman" w:cs="Times New Roman"/>
          <w:sz w:val="24"/>
          <w:szCs w:val="24"/>
        </w:rPr>
        <w:t xml:space="preserve">Кассовые расходы на содержание ОМСУ </w:t>
      </w:r>
      <w:proofErr w:type="spellStart"/>
      <w:r w:rsidRPr="006B184E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6B184E">
        <w:rPr>
          <w:rFonts w:ascii="Times New Roman" w:hAnsi="Times New Roman" w:cs="Times New Roman"/>
          <w:sz w:val="24"/>
          <w:szCs w:val="24"/>
        </w:rPr>
        <w:t xml:space="preserve"> муниципального района без субвенции на осуществление переданных полномочий  за 2017  год составили    23834,1 тыс. руб., что составляет  96,1  % от плановых назначений (24792,3 тыс. рублей) и соответствует Сведениям о расходах на содержание органов местного самоуправления </w:t>
      </w:r>
      <w:proofErr w:type="spellStart"/>
      <w:r w:rsidRPr="006B184E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6B184E">
        <w:rPr>
          <w:rFonts w:ascii="Times New Roman" w:hAnsi="Times New Roman" w:cs="Times New Roman"/>
          <w:sz w:val="24"/>
          <w:szCs w:val="24"/>
        </w:rPr>
        <w:t xml:space="preserve"> муниципального района за 2017</w:t>
      </w:r>
      <w:r w:rsidRPr="006B184E">
        <w:rPr>
          <w:rFonts w:ascii="Times New Roman" w:hAnsi="Times New Roman" w:cs="Times New Roman"/>
          <w:sz w:val="26"/>
          <w:szCs w:val="26"/>
        </w:rPr>
        <w:t xml:space="preserve"> год, представляемых в Комитет финансов Волгоградской области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B184E" w:rsidRPr="002E775D" w:rsidRDefault="002E775D" w:rsidP="006B18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eastAsia="Times New Roman"/>
          <w:sz w:val="24"/>
          <w:szCs w:val="24"/>
        </w:rPr>
        <w:t xml:space="preserve">           </w:t>
      </w:r>
      <w:proofErr w:type="gramStart"/>
      <w:r w:rsidRPr="002E775D">
        <w:rPr>
          <w:rFonts w:ascii="Times New Roman" w:eastAsia="Times New Roman" w:hAnsi="Times New Roman" w:cs="Times New Roman"/>
          <w:sz w:val="24"/>
          <w:szCs w:val="24"/>
        </w:rPr>
        <w:t>Первоначально утверждено бюджетных назначений на 2017 год по</w:t>
      </w:r>
      <w:r w:rsidRPr="002E775D">
        <w:rPr>
          <w:rFonts w:ascii="Times New Roman" w:hAnsi="Times New Roman" w:cs="Times New Roman"/>
          <w:color w:val="000000"/>
          <w:sz w:val="24"/>
          <w:szCs w:val="24"/>
        </w:rPr>
        <w:t xml:space="preserve"> разделу 0300 «Национальная безопасность и правоохранительная деятельность», </w:t>
      </w:r>
      <w:r w:rsidRPr="002E775D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 xml:space="preserve">подразделу 0309 «Предупреждение и ликвидация последствий чрезвычайных ситуаций» 400,0 тыс. рублей,  расходы </w:t>
      </w:r>
      <w:r w:rsidRPr="002E775D">
        <w:rPr>
          <w:rFonts w:ascii="Times New Roman" w:hAnsi="Times New Roman" w:cs="Times New Roman"/>
          <w:sz w:val="24"/>
          <w:szCs w:val="24"/>
        </w:rPr>
        <w:t xml:space="preserve">по защите населения и территории от чрезвычайных ситуаций природного и техногенного характера </w:t>
      </w:r>
      <w:r w:rsidRPr="002E775D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>составили 400,0</w:t>
      </w:r>
      <w:r w:rsidRPr="002E775D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рублей, </w:t>
      </w:r>
      <w:r w:rsidRPr="002E775D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 xml:space="preserve">по подразделу 0310 </w:t>
      </w:r>
      <w:r w:rsidRPr="002E775D">
        <w:rPr>
          <w:rFonts w:ascii="Times New Roman" w:hAnsi="Times New Roman" w:cs="Times New Roman"/>
          <w:sz w:val="24"/>
          <w:szCs w:val="24"/>
        </w:rPr>
        <w:t>«Обеспечение пожарной безопасности» расходы составили 50,4  тыс. рублей.</w:t>
      </w:r>
      <w:r w:rsidRPr="002E77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77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2E775D" w:rsidRPr="00C96FA5" w:rsidRDefault="002E775D" w:rsidP="002E775D">
      <w:pPr>
        <w:pStyle w:val="3"/>
        <w:spacing w:after="0"/>
        <w:ind w:firstLine="567"/>
        <w:jc w:val="both"/>
        <w:rPr>
          <w:sz w:val="24"/>
          <w:szCs w:val="24"/>
        </w:rPr>
      </w:pPr>
      <w:r w:rsidRPr="00C96FA5">
        <w:rPr>
          <w:rFonts w:eastAsia="Times New Roman"/>
          <w:sz w:val="24"/>
          <w:szCs w:val="24"/>
        </w:rPr>
        <w:t>На 2017 год первоначально бюджетные назначения по</w:t>
      </w:r>
      <w:r w:rsidRPr="00C96FA5">
        <w:rPr>
          <w:color w:val="000000"/>
          <w:sz w:val="24"/>
          <w:szCs w:val="24"/>
        </w:rPr>
        <w:t xml:space="preserve"> разделу </w:t>
      </w:r>
      <w:r w:rsidRPr="00C96FA5">
        <w:rPr>
          <w:rFonts w:eastAsia="Times New Roman"/>
          <w:iCs/>
          <w:sz w:val="24"/>
          <w:szCs w:val="24"/>
        </w:rPr>
        <w:t xml:space="preserve">0400 «Национальная экономика» </w:t>
      </w:r>
      <w:r w:rsidRPr="00C96FA5">
        <w:rPr>
          <w:rFonts w:eastAsia="Times New Roman"/>
          <w:sz w:val="24"/>
          <w:szCs w:val="24"/>
        </w:rPr>
        <w:t xml:space="preserve"> утверждены в сумме 939,0 тыс. рублей, в окончательном варианте расходы утверждены 989,3 тыс. рублей и </w:t>
      </w:r>
      <w:r w:rsidRPr="00C96FA5">
        <w:rPr>
          <w:rFonts w:eastAsia="Times New Roman"/>
          <w:iCs/>
          <w:sz w:val="24"/>
          <w:szCs w:val="24"/>
        </w:rPr>
        <w:t>исполнены</w:t>
      </w:r>
      <w:r w:rsidRPr="00C96FA5">
        <w:rPr>
          <w:color w:val="000000"/>
          <w:sz w:val="24"/>
          <w:szCs w:val="24"/>
        </w:rPr>
        <w:t xml:space="preserve"> </w:t>
      </w:r>
      <w:r w:rsidRPr="00C96FA5">
        <w:rPr>
          <w:bCs/>
          <w:sz w:val="24"/>
          <w:szCs w:val="24"/>
        </w:rPr>
        <w:t>в сумме 487,2 тыс. рублей, или 49,2 % к утвержденным бюджетным назначениям</w:t>
      </w:r>
      <w:r w:rsidRPr="00C96FA5">
        <w:rPr>
          <w:sz w:val="24"/>
          <w:szCs w:val="24"/>
        </w:rPr>
        <w:t>,</w:t>
      </w:r>
      <w:r w:rsidRPr="00C96FA5">
        <w:rPr>
          <w:color w:val="000000"/>
          <w:sz w:val="24"/>
          <w:szCs w:val="24"/>
        </w:rPr>
        <w:t xml:space="preserve"> в том числе по подразделам:</w:t>
      </w:r>
      <w:r w:rsidRPr="00C96FA5">
        <w:rPr>
          <w:sz w:val="24"/>
          <w:szCs w:val="24"/>
        </w:rPr>
        <w:t xml:space="preserve"> </w:t>
      </w:r>
    </w:p>
    <w:p w:rsidR="006B184E" w:rsidRPr="002E775D" w:rsidRDefault="002E775D" w:rsidP="002E7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75D">
        <w:rPr>
          <w:rFonts w:ascii="Times New Roman" w:hAnsi="Times New Roman" w:cs="Times New Roman"/>
          <w:bCs/>
          <w:sz w:val="24"/>
          <w:szCs w:val="24"/>
        </w:rPr>
        <w:t xml:space="preserve">        -</w:t>
      </w:r>
      <w:r w:rsidRPr="002E775D">
        <w:rPr>
          <w:rFonts w:ascii="Times New Roman" w:hAnsi="Times New Roman" w:cs="Times New Roman"/>
          <w:sz w:val="24"/>
          <w:szCs w:val="24"/>
        </w:rPr>
        <w:t xml:space="preserve"> 0405 «Сельское хозяйство и рыболовство» расходы в сумме </w:t>
      </w:r>
      <w:r w:rsidRPr="002E775D">
        <w:rPr>
          <w:rFonts w:ascii="Times New Roman" w:hAnsi="Times New Roman" w:cs="Times New Roman"/>
          <w:bCs/>
          <w:sz w:val="24"/>
          <w:szCs w:val="24"/>
        </w:rPr>
        <w:t xml:space="preserve">33,7 тыс. рублей (100%) </w:t>
      </w:r>
      <w:r w:rsidRPr="002E775D">
        <w:rPr>
          <w:rFonts w:ascii="Times New Roman" w:hAnsi="Times New Roman" w:cs="Times New Roman"/>
          <w:sz w:val="24"/>
          <w:szCs w:val="24"/>
        </w:rPr>
        <w:t>произведены за счет средств областного бюджета.</w:t>
      </w:r>
    </w:p>
    <w:p w:rsidR="002F416B" w:rsidRPr="002E775D" w:rsidRDefault="002E775D" w:rsidP="002E775D">
      <w:pPr>
        <w:pStyle w:val="a3"/>
        <w:spacing w:line="240" w:lineRule="auto"/>
        <w:ind w:firstLine="426"/>
        <w:jc w:val="both"/>
      </w:pPr>
      <w:r w:rsidRPr="002E775D">
        <w:t>- 0409 «Дорожное хозяйство»  утверждено бюджетных назначений в сумме</w:t>
      </w:r>
      <w:r w:rsidRPr="002E775D">
        <w:rPr>
          <w:b/>
        </w:rPr>
        <w:t xml:space="preserve"> </w:t>
      </w:r>
      <w:r w:rsidRPr="002E775D">
        <w:t>737,1 тыс. рублей, кассовые расходы   произведены в сумме 240,0 тыс. рублей.</w:t>
      </w:r>
    </w:p>
    <w:p w:rsidR="002F416B" w:rsidRPr="002E775D" w:rsidRDefault="002E775D" w:rsidP="002E775D">
      <w:pPr>
        <w:pStyle w:val="a3"/>
        <w:spacing w:line="240" w:lineRule="auto"/>
        <w:ind w:firstLine="426"/>
        <w:jc w:val="both"/>
      </w:pPr>
      <w:r w:rsidRPr="002E775D">
        <w:rPr>
          <w:b/>
        </w:rPr>
        <w:t xml:space="preserve"> </w:t>
      </w:r>
      <w:r w:rsidRPr="002E775D">
        <w:t xml:space="preserve">- 0412 «Другие вопросы в области» расходы составили 213,5 тыс. рублей или 97,7 % от утвержденных бюджетных назначений (218,5 тыс. рублей).  </w:t>
      </w:r>
    </w:p>
    <w:p w:rsidR="002E775D" w:rsidRPr="00C96FA5" w:rsidRDefault="002E775D" w:rsidP="002E775D">
      <w:pPr>
        <w:pStyle w:val="3"/>
        <w:spacing w:after="0"/>
        <w:ind w:firstLine="567"/>
        <w:jc w:val="both"/>
        <w:rPr>
          <w:rFonts w:eastAsia="Times New Roman"/>
          <w:b/>
          <w:sz w:val="24"/>
          <w:szCs w:val="24"/>
        </w:rPr>
      </w:pPr>
      <w:r w:rsidRPr="00C96FA5">
        <w:rPr>
          <w:rFonts w:eastAsia="Times New Roman"/>
          <w:sz w:val="24"/>
          <w:szCs w:val="24"/>
        </w:rPr>
        <w:t>На 2017 год бюджетные назначения по разделу 0500 «Жилищно-коммунальное хозяйство первоначально утверждены в сумме 10963,4 тыс. рублей, уточненные бюджетные назначения 20814,4 тыс. рублей, исполнение – 20497,9 тыс. рублей или 98,5 %, в том числе</w:t>
      </w:r>
      <w:r w:rsidRPr="00C96FA5">
        <w:rPr>
          <w:rFonts w:eastAsia="Times New Roman"/>
          <w:b/>
          <w:sz w:val="24"/>
          <w:szCs w:val="24"/>
        </w:rPr>
        <w:t xml:space="preserve">: </w:t>
      </w:r>
    </w:p>
    <w:p w:rsidR="002F416B" w:rsidRDefault="002E775D" w:rsidP="002E775D">
      <w:pPr>
        <w:pStyle w:val="a3"/>
        <w:spacing w:line="240" w:lineRule="auto"/>
        <w:ind w:firstLine="426"/>
        <w:jc w:val="both"/>
      </w:pPr>
      <w:r w:rsidRPr="00C96FA5">
        <w:rPr>
          <w:b/>
        </w:rPr>
        <w:t xml:space="preserve">  </w:t>
      </w:r>
      <w:r w:rsidRPr="00C96FA5">
        <w:t>по подразделу 0501 «Жилищное хозяйство» расходы составили 260,7 тыс. рублей на предоставление иных межбюджетных трансфертов</w:t>
      </w:r>
      <w:r>
        <w:t>;</w:t>
      </w:r>
    </w:p>
    <w:p w:rsidR="002E775D" w:rsidRDefault="002E775D" w:rsidP="002E775D">
      <w:pPr>
        <w:pStyle w:val="a3"/>
        <w:spacing w:line="240" w:lineRule="auto"/>
        <w:ind w:firstLine="426"/>
        <w:jc w:val="both"/>
      </w:pPr>
      <w:r>
        <w:t xml:space="preserve"> п</w:t>
      </w:r>
      <w:r w:rsidRPr="00C96FA5">
        <w:t>о подразделу 0502 «Коммунальное хозяйство» - 18859,5 тыс. рублей или 99,8 % к бюджетным назначениям</w:t>
      </w:r>
      <w:r>
        <w:t>;</w:t>
      </w:r>
    </w:p>
    <w:p w:rsidR="002E775D" w:rsidRPr="00C96FA5" w:rsidRDefault="002E775D" w:rsidP="002E775D">
      <w:pPr>
        <w:pStyle w:val="3"/>
        <w:widowControl/>
        <w:autoSpaceDE/>
        <w:autoSpaceDN/>
        <w:adjustRightInd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r w:rsidRPr="00C96FA5">
        <w:rPr>
          <w:bCs/>
          <w:sz w:val="24"/>
          <w:szCs w:val="24"/>
        </w:rPr>
        <w:t xml:space="preserve">по подразделу 0503 «Благоустройство» расходы произведены в пределах бюджетных назначений в сумме 805,0 тыс. рублей. </w:t>
      </w:r>
    </w:p>
    <w:p w:rsidR="002E775D" w:rsidRDefault="002E775D" w:rsidP="002E775D">
      <w:pPr>
        <w:pStyle w:val="a3"/>
        <w:spacing w:line="240" w:lineRule="auto"/>
        <w:ind w:firstLine="426"/>
        <w:jc w:val="both"/>
      </w:pPr>
      <w:r>
        <w:rPr>
          <w:bCs/>
        </w:rPr>
        <w:t xml:space="preserve"> </w:t>
      </w:r>
      <w:proofErr w:type="gramStart"/>
      <w:r>
        <w:rPr>
          <w:bCs/>
        </w:rPr>
        <w:t>п</w:t>
      </w:r>
      <w:r w:rsidRPr="00C96FA5">
        <w:rPr>
          <w:bCs/>
        </w:rPr>
        <w:t xml:space="preserve">о подразделу 0505 «Другие вопросы в области жилищно-коммунального хозяйства» бюджетные назначения </w:t>
      </w:r>
      <w:r w:rsidRPr="00C96FA5">
        <w:t xml:space="preserve">первоначально утверждены в сумме 1700,0 тыс. рублей, уточненные бюджетные назначения 824,0 тыс. рублей, расходы произведены в сумме   572,7 тыс. рублей или 69,5 % на реализацию муниципальной программы «Энергосбережение и повышение энергетической эффективности </w:t>
      </w:r>
      <w:proofErr w:type="spellStart"/>
      <w:r w:rsidRPr="00C96FA5">
        <w:t>Фроловского</w:t>
      </w:r>
      <w:proofErr w:type="spellEnd"/>
      <w:r w:rsidRPr="00C96FA5">
        <w:t xml:space="preserve"> муниципального района Волгоградской области на период до 2020 года»</w:t>
      </w:r>
      <w:r>
        <w:t>.</w:t>
      </w:r>
      <w:proofErr w:type="gramEnd"/>
    </w:p>
    <w:p w:rsidR="002E775D" w:rsidRPr="00463128" w:rsidRDefault="002E775D" w:rsidP="002E775D">
      <w:pPr>
        <w:pStyle w:val="3"/>
        <w:spacing w:after="0"/>
        <w:ind w:firstLine="284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</w:t>
      </w:r>
      <w:proofErr w:type="gramStart"/>
      <w:r w:rsidRPr="00463128">
        <w:rPr>
          <w:rFonts w:eastAsia="Times New Roman"/>
          <w:sz w:val="24"/>
          <w:szCs w:val="24"/>
        </w:rPr>
        <w:t>На 2017 год первоначально бюджетные назначения по</w:t>
      </w:r>
      <w:r w:rsidRPr="00463128">
        <w:rPr>
          <w:color w:val="000000"/>
          <w:sz w:val="24"/>
          <w:szCs w:val="24"/>
        </w:rPr>
        <w:t xml:space="preserve"> разделу </w:t>
      </w:r>
      <w:r w:rsidRPr="00463128">
        <w:rPr>
          <w:rFonts w:eastAsia="Times New Roman"/>
          <w:iCs/>
          <w:sz w:val="24"/>
          <w:szCs w:val="24"/>
        </w:rPr>
        <w:t>0700 «Образование»,</w:t>
      </w:r>
      <w:r w:rsidRPr="00463128">
        <w:rPr>
          <w:rFonts w:eastAsia="Times New Roman"/>
          <w:sz w:val="24"/>
          <w:szCs w:val="24"/>
        </w:rPr>
        <w:t xml:space="preserve"> по подразделу </w:t>
      </w:r>
      <w:r w:rsidRPr="00463128">
        <w:rPr>
          <w:sz w:val="24"/>
          <w:szCs w:val="24"/>
        </w:rPr>
        <w:t>0707 «Молодежная политика и оздоровление детей</w:t>
      </w:r>
      <w:r w:rsidRPr="00463128">
        <w:rPr>
          <w:rFonts w:eastAsia="Times New Roman"/>
          <w:iCs/>
          <w:sz w:val="24"/>
          <w:szCs w:val="24"/>
        </w:rPr>
        <w:t xml:space="preserve"> по ГРБС «Администрация </w:t>
      </w:r>
      <w:proofErr w:type="spellStart"/>
      <w:r w:rsidRPr="00463128">
        <w:rPr>
          <w:rFonts w:eastAsia="Times New Roman"/>
          <w:iCs/>
          <w:sz w:val="24"/>
          <w:szCs w:val="24"/>
        </w:rPr>
        <w:t>Фроловского</w:t>
      </w:r>
      <w:proofErr w:type="spellEnd"/>
      <w:r w:rsidRPr="00463128">
        <w:rPr>
          <w:rFonts w:eastAsia="Times New Roman"/>
          <w:iCs/>
          <w:sz w:val="24"/>
          <w:szCs w:val="24"/>
        </w:rPr>
        <w:t xml:space="preserve"> муниципального района»</w:t>
      </w:r>
      <w:r w:rsidRPr="00463128">
        <w:rPr>
          <w:rFonts w:eastAsia="Times New Roman"/>
          <w:sz w:val="24"/>
          <w:szCs w:val="24"/>
        </w:rPr>
        <w:t xml:space="preserve"> утверждены в сумме 624,4  тыс. рублей,   в окончательном варианте расходы утверждены 671,0 тыс. рублей и </w:t>
      </w:r>
      <w:r w:rsidRPr="00463128">
        <w:rPr>
          <w:rFonts w:eastAsia="Times New Roman"/>
          <w:iCs/>
          <w:sz w:val="24"/>
          <w:szCs w:val="24"/>
        </w:rPr>
        <w:t>исполнены</w:t>
      </w:r>
      <w:r w:rsidRPr="00463128">
        <w:rPr>
          <w:color w:val="000000"/>
          <w:sz w:val="24"/>
          <w:szCs w:val="24"/>
        </w:rPr>
        <w:t xml:space="preserve"> </w:t>
      </w:r>
      <w:r w:rsidRPr="00463128">
        <w:rPr>
          <w:bCs/>
          <w:sz w:val="24"/>
          <w:szCs w:val="24"/>
        </w:rPr>
        <w:t>в сумме 670,8 тыс. рублей, или 55,3 % к утвержденным бюджетным назначениям</w:t>
      </w:r>
      <w:r w:rsidRPr="00463128">
        <w:rPr>
          <w:sz w:val="24"/>
          <w:szCs w:val="24"/>
        </w:rPr>
        <w:t>:</w:t>
      </w:r>
      <w:r w:rsidRPr="00463128">
        <w:rPr>
          <w:color w:val="000000"/>
          <w:sz w:val="24"/>
          <w:szCs w:val="24"/>
        </w:rPr>
        <w:t xml:space="preserve"> </w:t>
      </w:r>
      <w:proofErr w:type="gramEnd"/>
    </w:p>
    <w:p w:rsidR="002E775D" w:rsidRDefault="002E775D" w:rsidP="002E775D">
      <w:pPr>
        <w:pStyle w:val="a3"/>
        <w:spacing w:line="240" w:lineRule="auto"/>
        <w:ind w:firstLine="426"/>
        <w:jc w:val="both"/>
      </w:pPr>
      <w:r w:rsidRPr="00463128">
        <w:rPr>
          <w:b/>
        </w:rPr>
        <w:t xml:space="preserve"> </w:t>
      </w:r>
      <w:r w:rsidRPr="00463128">
        <w:rPr>
          <w:b/>
          <w:bCs/>
        </w:rPr>
        <w:t xml:space="preserve">  </w:t>
      </w:r>
      <w:r w:rsidRPr="002E775D">
        <w:rPr>
          <w:bCs/>
        </w:rPr>
        <w:t>п</w:t>
      </w:r>
      <w:r w:rsidRPr="00463128">
        <w:rPr>
          <w:bCs/>
        </w:rPr>
        <w:t xml:space="preserve">о  муниципальной программе  «Патриотическое воспитание граждан </w:t>
      </w:r>
      <w:proofErr w:type="spellStart"/>
      <w:r w:rsidRPr="00463128">
        <w:rPr>
          <w:bCs/>
        </w:rPr>
        <w:t>Фроловского</w:t>
      </w:r>
      <w:proofErr w:type="spellEnd"/>
      <w:r w:rsidRPr="00463128">
        <w:rPr>
          <w:bCs/>
        </w:rPr>
        <w:t xml:space="preserve"> муниципального района на 2015-2017 гг.» - 7,0 тыс. рублей </w:t>
      </w:r>
      <w:r w:rsidRPr="00463128">
        <w:t>или 100% к утвержденным бюджетным назначениям</w:t>
      </w:r>
      <w:r>
        <w:t>;</w:t>
      </w:r>
    </w:p>
    <w:p w:rsidR="002E775D" w:rsidRDefault="002E775D" w:rsidP="002E775D">
      <w:pPr>
        <w:pStyle w:val="a3"/>
        <w:spacing w:line="240" w:lineRule="auto"/>
        <w:ind w:firstLine="426"/>
        <w:jc w:val="both"/>
      </w:pPr>
      <w:r>
        <w:t xml:space="preserve"> в </w:t>
      </w:r>
      <w:r w:rsidRPr="00463128">
        <w:t xml:space="preserve">рамках ведомственной целевой программы «Профилактика преступлений и правонарушений граждан на территории  </w:t>
      </w:r>
      <w:proofErr w:type="spellStart"/>
      <w:r w:rsidRPr="00463128">
        <w:t>Фроловского</w:t>
      </w:r>
      <w:proofErr w:type="spellEnd"/>
      <w:r w:rsidRPr="00463128">
        <w:t xml:space="preserve"> муниципального района на 2017-2019г.г.»</w:t>
      </w:r>
      <w:r w:rsidRPr="00463128">
        <w:rPr>
          <w:b/>
        </w:rPr>
        <w:t xml:space="preserve"> </w:t>
      </w:r>
      <w:r w:rsidRPr="00463128">
        <w:t>расходы произведены в пределах  годовых бюджетных  назначений и составили 15,0 тыс. рублей</w:t>
      </w:r>
      <w:r>
        <w:t>;</w:t>
      </w:r>
    </w:p>
    <w:p w:rsidR="002E775D" w:rsidRDefault="002E775D" w:rsidP="002E775D">
      <w:pPr>
        <w:pStyle w:val="a3"/>
        <w:spacing w:line="240" w:lineRule="auto"/>
        <w:ind w:firstLine="426"/>
        <w:jc w:val="both"/>
      </w:pPr>
      <w:r>
        <w:lastRenderedPageBreak/>
        <w:t>в</w:t>
      </w:r>
      <w:r w:rsidRPr="00600A3D">
        <w:t xml:space="preserve">едомственная целевая программа «Развитие культуры, молодежной политики, физической культуры и спорта </w:t>
      </w:r>
      <w:proofErr w:type="spellStart"/>
      <w:r w:rsidRPr="00600A3D">
        <w:t>Фроловского</w:t>
      </w:r>
      <w:proofErr w:type="spellEnd"/>
      <w:r w:rsidRPr="00600A3D">
        <w:t xml:space="preserve"> муниципального района на 2017 - 2019 годы»</w:t>
      </w:r>
      <w:r w:rsidRPr="00600A3D">
        <w:rPr>
          <w:b/>
        </w:rPr>
        <w:t xml:space="preserve"> </w:t>
      </w:r>
      <w:r w:rsidRPr="00600A3D">
        <w:t>на финансовое обеспечение муниципальной услуги «Организация отдыха и оздоровления детей и подростков»  – 543,8 тыс. рублей или 99,9 % бюджетных назначений (544,0 тыс. рублей)</w:t>
      </w:r>
      <w:r>
        <w:t>;</w:t>
      </w:r>
    </w:p>
    <w:p w:rsidR="002E775D" w:rsidRDefault="002E775D" w:rsidP="002E775D">
      <w:pPr>
        <w:pStyle w:val="a3"/>
        <w:spacing w:line="240" w:lineRule="auto"/>
        <w:ind w:firstLine="426"/>
        <w:jc w:val="both"/>
      </w:pPr>
      <w:r>
        <w:t xml:space="preserve">в </w:t>
      </w:r>
      <w:r w:rsidRPr="00600A3D">
        <w:t xml:space="preserve">рамках ведомственной целевой программы  «По противодействию незаконному обороту наркотических средств и их </w:t>
      </w:r>
      <w:proofErr w:type="spellStart"/>
      <w:r w:rsidRPr="00600A3D">
        <w:t>прекурсоров</w:t>
      </w:r>
      <w:proofErr w:type="spellEnd"/>
      <w:r w:rsidRPr="00600A3D">
        <w:t xml:space="preserve"> и профилактике этого оборота на территории </w:t>
      </w:r>
      <w:proofErr w:type="spellStart"/>
      <w:r w:rsidRPr="00600A3D">
        <w:t>Фроловского</w:t>
      </w:r>
      <w:proofErr w:type="spellEnd"/>
      <w:r w:rsidRPr="00600A3D">
        <w:t xml:space="preserve"> муниципального района на 2017-2019 г</w:t>
      </w:r>
      <w:proofErr w:type="gramStart"/>
      <w:r w:rsidRPr="00600A3D">
        <w:t>.г</w:t>
      </w:r>
      <w:proofErr w:type="gramEnd"/>
      <w:r w:rsidRPr="00600A3D">
        <w:t>»</w:t>
      </w:r>
      <w:r w:rsidRPr="00600A3D">
        <w:rPr>
          <w:b/>
        </w:rPr>
        <w:t xml:space="preserve"> </w:t>
      </w:r>
      <w:r w:rsidRPr="00600A3D">
        <w:t>расходы составили   15,0 тыс. рубле</w:t>
      </w:r>
      <w:r>
        <w:t>й;</w:t>
      </w:r>
    </w:p>
    <w:p w:rsidR="002E775D" w:rsidRDefault="002E775D" w:rsidP="002E775D">
      <w:pPr>
        <w:pStyle w:val="a3"/>
        <w:spacing w:line="240" w:lineRule="auto"/>
        <w:ind w:firstLine="426"/>
        <w:jc w:val="both"/>
      </w:pPr>
      <w:r>
        <w:t>п</w:t>
      </w:r>
      <w:r w:rsidRPr="00600A3D">
        <w:t xml:space="preserve">о ведомственной целевой программе «Реализация молодежной политики на территории </w:t>
      </w:r>
      <w:proofErr w:type="spellStart"/>
      <w:r w:rsidRPr="00600A3D">
        <w:t>Фроловского</w:t>
      </w:r>
      <w:proofErr w:type="spellEnd"/>
      <w:r w:rsidRPr="00600A3D">
        <w:t xml:space="preserve"> муниципального района на 2017-2019г.г.»</w:t>
      </w:r>
      <w:r w:rsidRPr="00600A3D">
        <w:rPr>
          <w:b/>
        </w:rPr>
        <w:t xml:space="preserve"> </w:t>
      </w:r>
      <w:r w:rsidRPr="00600A3D">
        <w:t>произведено расходов 80,0 тыс. рублей или 100,0% от утвержденных бюджетных назначений</w:t>
      </w:r>
      <w:r>
        <w:t>.</w:t>
      </w:r>
    </w:p>
    <w:p w:rsidR="002E775D" w:rsidRDefault="002E775D" w:rsidP="002E775D">
      <w:pPr>
        <w:pStyle w:val="3"/>
        <w:spacing w:after="0"/>
        <w:jc w:val="both"/>
        <w:rPr>
          <w:rFonts w:eastAsia="Times New Roman"/>
          <w:iCs/>
          <w:spacing w:val="-1"/>
          <w:sz w:val="24"/>
          <w:szCs w:val="24"/>
        </w:rPr>
      </w:pPr>
      <w:r w:rsidRPr="00463128">
        <w:rPr>
          <w:rFonts w:eastAsia="Times New Roman"/>
          <w:sz w:val="24"/>
          <w:szCs w:val="24"/>
        </w:rPr>
        <w:t xml:space="preserve">Кроме того, перечислены </w:t>
      </w:r>
      <w:r w:rsidRPr="00463128">
        <w:rPr>
          <w:rFonts w:eastAsia="Times New Roman"/>
          <w:iCs/>
          <w:spacing w:val="-1"/>
          <w:sz w:val="24"/>
          <w:szCs w:val="24"/>
        </w:rPr>
        <w:t>межбюджетные трансферты на осуществление расходных обязательств, возникающих при выполнении полномочий по вопросам местного значения муниципального района по соглашениям с сельскими поселениями  (</w:t>
      </w:r>
      <w:proofErr w:type="spellStart"/>
      <w:r w:rsidRPr="00463128">
        <w:rPr>
          <w:rFonts w:eastAsia="Times New Roman"/>
          <w:iCs/>
          <w:spacing w:val="-1"/>
          <w:sz w:val="24"/>
          <w:szCs w:val="24"/>
        </w:rPr>
        <w:t>Дудаченское</w:t>
      </w:r>
      <w:proofErr w:type="spellEnd"/>
      <w:r w:rsidRPr="00463128">
        <w:rPr>
          <w:rFonts w:eastAsia="Times New Roman"/>
          <w:iCs/>
          <w:spacing w:val="-1"/>
          <w:sz w:val="24"/>
          <w:szCs w:val="24"/>
        </w:rPr>
        <w:t xml:space="preserve"> сельское поселение) – 10,0 тыс. рублей</w:t>
      </w:r>
      <w:r>
        <w:rPr>
          <w:rFonts w:eastAsia="Times New Roman"/>
          <w:iCs/>
          <w:spacing w:val="-1"/>
          <w:sz w:val="24"/>
          <w:szCs w:val="24"/>
        </w:rPr>
        <w:t xml:space="preserve">. </w:t>
      </w:r>
    </w:p>
    <w:p w:rsidR="002E775D" w:rsidRPr="00463128" w:rsidRDefault="002E775D" w:rsidP="002E775D">
      <w:pPr>
        <w:pStyle w:val="3"/>
        <w:spacing w:after="0"/>
        <w:ind w:firstLine="708"/>
        <w:jc w:val="both"/>
        <w:rPr>
          <w:bCs/>
          <w:sz w:val="24"/>
          <w:szCs w:val="24"/>
        </w:rPr>
      </w:pPr>
      <w:r w:rsidRPr="00463128">
        <w:rPr>
          <w:sz w:val="24"/>
          <w:szCs w:val="24"/>
        </w:rPr>
        <w:t xml:space="preserve">По разделу 0800 </w:t>
      </w:r>
      <w:r w:rsidRPr="00463128">
        <w:rPr>
          <w:rFonts w:eastAsia="Times New Roman"/>
          <w:bCs/>
          <w:iCs/>
          <w:spacing w:val="-1"/>
          <w:sz w:val="24"/>
          <w:szCs w:val="24"/>
        </w:rPr>
        <w:t>«Культура, кинематография»</w:t>
      </w:r>
      <w:r w:rsidRPr="00463128">
        <w:rPr>
          <w:rFonts w:eastAsia="Times New Roman"/>
          <w:bCs/>
          <w:i/>
          <w:iCs/>
          <w:spacing w:val="-1"/>
          <w:sz w:val="24"/>
          <w:szCs w:val="24"/>
        </w:rPr>
        <w:t xml:space="preserve"> </w:t>
      </w:r>
      <w:r w:rsidRPr="00463128">
        <w:rPr>
          <w:sz w:val="24"/>
          <w:szCs w:val="24"/>
        </w:rPr>
        <w:t xml:space="preserve"> на</w:t>
      </w:r>
      <w:r w:rsidRPr="00463128">
        <w:rPr>
          <w:bCs/>
          <w:sz w:val="24"/>
          <w:szCs w:val="24"/>
        </w:rPr>
        <w:t xml:space="preserve"> 2016 год первоначальные лимиты бюджетных обязательств утверждены в сумме</w:t>
      </w:r>
      <w:r w:rsidRPr="00463128">
        <w:rPr>
          <w:bCs/>
          <w:color w:val="000000"/>
          <w:sz w:val="24"/>
          <w:szCs w:val="24"/>
        </w:rPr>
        <w:t xml:space="preserve"> </w:t>
      </w:r>
      <w:r w:rsidRPr="00463128">
        <w:rPr>
          <w:rFonts w:eastAsia="Times New Roman"/>
          <w:bCs/>
          <w:sz w:val="24"/>
          <w:szCs w:val="24"/>
        </w:rPr>
        <w:t xml:space="preserve">10929,9 </w:t>
      </w:r>
      <w:r w:rsidRPr="00463128">
        <w:rPr>
          <w:bCs/>
          <w:color w:val="000000"/>
          <w:sz w:val="24"/>
          <w:szCs w:val="24"/>
        </w:rPr>
        <w:t>тыс. рублей, уточненные лимиты  бюджетных назначений – 12379,1</w:t>
      </w:r>
      <w:r w:rsidRPr="00463128">
        <w:rPr>
          <w:sz w:val="24"/>
          <w:szCs w:val="24"/>
        </w:rPr>
        <w:t xml:space="preserve"> тыс. рублей, расходы  произведены в общей сумме  </w:t>
      </w:r>
      <w:r w:rsidRPr="00463128">
        <w:rPr>
          <w:bCs/>
          <w:sz w:val="24"/>
          <w:szCs w:val="24"/>
        </w:rPr>
        <w:t xml:space="preserve"> 11327,7 тыс. рублей, или 91,5% к годовым бюджетным назначениям.</w:t>
      </w:r>
    </w:p>
    <w:p w:rsidR="002E775D" w:rsidRDefault="002E775D" w:rsidP="002E775D">
      <w:pPr>
        <w:pStyle w:val="3"/>
        <w:spacing w:after="0"/>
        <w:jc w:val="both"/>
        <w:rPr>
          <w:sz w:val="24"/>
          <w:szCs w:val="24"/>
        </w:rPr>
      </w:pPr>
      <w:r w:rsidRPr="00463128">
        <w:rPr>
          <w:b/>
          <w:sz w:val="24"/>
          <w:szCs w:val="24"/>
        </w:rPr>
        <w:t xml:space="preserve">        </w:t>
      </w:r>
      <w:r w:rsidRPr="00463128">
        <w:rPr>
          <w:sz w:val="24"/>
          <w:szCs w:val="24"/>
        </w:rPr>
        <w:t>В 2017 году по муниципальной целевой программе</w:t>
      </w:r>
      <w:r w:rsidRPr="00463128">
        <w:rPr>
          <w:b/>
          <w:sz w:val="24"/>
          <w:szCs w:val="24"/>
        </w:rPr>
        <w:t xml:space="preserve"> </w:t>
      </w:r>
      <w:r w:rsidRPr="00463128">
        <w:rPr>
          <w:bCs/>
          <w:sz w:val="24"/>
          <w:szCs w:val="24"/>
        </w:rPr>
        <w:t xml:space="preserve">«Развитие культуры </w:t>
      </w:r>
      <w:proofErr w:type="spellStart"/>
      <w:r w:rsidRPr="00463128">
        <w:rPr>
          <w:bCs/>
          <w:sz w:val="24"/>
          <w:szCs w:val="24"/>
        </w:rPr>
        <w:t>Фроловского</w:t>
      </w:r>
      <w:proofErr w:type="spellEnd"/>
      <w:r w:rsidRPr="00463128">
        <w:rPr>
          <w:bCs/>
          <w:sz w:val="24"/>
          <w:szCs w:val="24"/>
        </w:rPr>
        <w:t xml:space="preserve"> муниципального района на 2017-2019 годы» </w:t>
      </w:r>
      <w:r w:rsidRPr="00463128">
        <w:rPr>
          <w:sz w:val="24"/>
          <w:szCs w:val="24"/>
        </w:rPr>
        <w:t xml:space="preserve">расходы </w:t>
      </w:r>
      <w:r w:rsidRPr="00463128">
        <w:rPr>
          <w:rFonts w:eastAsia="Calibri"/>
          <w:sz w:val="24"/>
          <w:szCs w:val="24"/>
          <w:lang w:eastAsia="en-US"/>
        </w:rPr>
        <w:t xml:space="preserve"> </w:t>
      </w:r>
      <w:r w:rsidRPr="00463128">
        <w:rPr>
          <w:sz w:val="24"/>
          <w:szCs w:val="24"/>
        </w:rPr>
        <w:t>составили</w:t>
      </w:r>
      <w:r w:rsidRPr="00463128">
        <w:rPr>
          <w:rFonts w:eastAsia="Calibri"/>
          <w:sz w:val="24"/>
          <w:szCs w:val="24"/>
          <w:lang w:eastAsia="en-US"/>
        </w:rPr>
        <w:t xml:space="preserve"> </w:t>
      </w:r>
      <w:r w:rsidRPr="00463128">
        <w:rPr>
          <w:sz w:val="24"/>
          <w:szCs w:val="24"/>
        </w:rPr>
        <w:t xml:space="preserve">в сумме 370,1 тыс. рублей  или 94,3 % к </w:t>
      </w:r>
      <w:proofErr w:type="gramStart"/>
      <w:r w:rsidRPr="00463128">
        <w:rPr>
          <w:sz w:val="24"/>
          <w:szCs w:val="24"/>
        </w:rPr>
        <w:t>годовым</w:t>
      </w:r>
      <w:proofErr w:type="gramEnd"/>
      <w:r w:rsidRPr="00463128">
        <w:rPr>
          <w:sz w:val="24"/>
          <w:szCs w:val="24"/>
        </w:rPr>
        <w:t xml:space="preserve"> бюджетным (392,4 тыс. рублей)    за счет средств  областного бюджета – 352,4 тыс. рублей</w:t>
      </w:r>
      <w:r>
        <w:rPr>
          <w:sz w:val="24"/>
          <w:szCs w:val="24"/>
        </w:rPr>
        <w:t>,  з</w:t>
      </w:r>
      <w:r w:rsidRPr="00463128">
        <w:rPr>
          <w:sz w:val="24"/>
          <w:szCs w:val="24"/>
        </w:rPr>
        <w:t>а счет средств муниципального бюджета  - 17,7 тыс. рублей</w:t>
      </w:r>
      <w:r>
        <w:rPr>
          <w:sz w:val="24"/>
          <w:szCs w:val="24"/>
        </w:rPr>
        <w:t>.</w:t>
      </w:r>
    </w:p>
    <w:p w:rsidR="002E775D" w:rsidRDefault="002E775D" w:rsidP="002E775D">
      <w:pPr>
        <w:pStyle w:val="3"/>
        <w:spacing w:after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463128">
        <w:rPr>
          <w:sz w:val="24"/>
          <w:szCs w:val="24"/>
        </w:rPr>
        <w:t xml:space="preserve">По ведомственной целевой программе «Реализация культурной политики на территории </w:t>
      </w:r>
      <w:proofErr w:type="spellStart"/>
      <w:r w:rsidRPr="00463128">
        <w:rPr>
          <w:bCs/>
          <w:sz w:val="24"/>
          <w:szCs w:val="24"/>
        </w:rPr>
        <w:t>Фроловского</w:t>
      </w:r>
      <w:proofErr w:type="spellEnd"/>
      <w:r w:rsidRPr="00463128">
        <w:rPr>
          <w:bCs/>
          <w:sz w:val="24"/>
          <w:szCs w:val="24"/>
        </w:rPr>
        <w:t xml:space="preserve"> муниципального района на 2017-2019 годы» расходы составили 344,4 тыс. рублей или 99,8 % утвержденных бюджетных назначений (345, тыс. рублей)</w:t>
      </w:r>
      <w:r>
        <w:rPr>
          <w:bCs/>
          <w:sz w:val="24"/>
          <w:szCs w:val="24"/>
        </w:rPr>
        <w:t>.</w:t>
      </w:r>
    </w:p>
    <w:p w:rsidR="002E775D" w:rsidRDefault="002E775D" w:rsidP="002E775D">
      <w:pPr>
        <w:pStyle w:val="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463128">
        <w:rPr>
          <w:sz w:val="24"/>
          <w:szCs w:val="24"/>
        </w:rPr>
        <w:t xml:space="preserve">Муниципальная целевая программа «Патриотическое воспитание граждан </w:t>
      </w:r>
      <w:proofErr w:type="spellStart"/>
      <w:r w:rsidRPr="00463128">
        <w:rPr>
          <w:sz w:val="24"/>
          <w:szCs w:val="24"/>
        </w:rPr>
        <w:t>Фроловского</w:t>
      </w:r>
      <w:proofErr w:type="spellEnd"/>
      <w:r w:rsidRPr="00463128">
        <w:rPr>
          <w:sz w:val="24"/>
          <w:szCs w:val="24"/>
        </w:rPr>
        <w:t xml:space="preserve"> муниципального района на 2015-2017 годы» - 75,0 тыс. рублей или 100,0% исполнения к бюджетным назначениям</w:t>
      </w:r>
      <w:r>
        <w:rPr>
          <w:sz w:val="24"/>
          <w:szCs w:val="24"/>
        </w:rPr>
        <w:t>.</w:t>
      </w:r>
    </w:p>
    <w:p w:rsidR="002E775D" w:rsidRDefault="002E775D" w:rsidP="002E775D">
      <w:pPr>
        <w:pStyle w:val="3"/>
        <w:spacing w:after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463128">
        <w:rPr>
          <w:bCs/>
          <w:sz w:val="24"/>
          <w:szCs w:val="24"/>
        </w:rPr>
        <w:t xml:space="preserve">По ведомственной программе «Развитие культуры, молодежной политики, физической культуры и спорта </w:t>
      </w:r>
      <w:proofErr w:type="spellStart"/>
      <w:r w:rsidRPr="00463128">
        <w:rPr>
          <w:bCs/>
          <w:sz w:val="24"/>
          <w:szCs w:val="24"/>
        </w:rPr>
        <w:t>Фроловского</w:t>
      </w:r>
      <w:proofErr w:type="spellEnd"/>
      <w:r w:rsidRPr="00463128">
        <w:rPr>
          <w:bCs/>
          <w:sz w:val="24"/>
          <w:szCs w:val="24"/>
        </w:rPr>
        <w:t xml:space="preserve"> муниципального района на 2017-2019 </w:t>
      </w:r>
      <w:proofErr w:type="spellStart"/>
      <w:proofErr w:type="gramStart"/>
      <w:r w:rsidRPr="00463128">
        <w:rPr>
          <w:bCs/>
          <w:sz w:val="24"/>
          <w:szCs w:val="24"/>
        </w:rPr>
        <w:t>гг</w:t>
      </w:r>
      <w:proofErr w:type="spellEnd"/>
      <w:proofErr w:type="gramEnd"/>
      <w:r w:rsidRPr="00463128">
        <w:rPr>
          <w:bCs/>
          <w:sz w:val="24"/>
          <w:szCs w:val="24"/>
        </w:rPr>
        <w:t>» расходы произведены в сумме 1933,6 тыс. рублей или 95,8 % от утвержденных бюджетных назначений (2018,5 тыс. рублей)</w:t>
      </w:r>
      <w:r w:rsidR="00DB7389">
        <w:rPr>
          <w:bCs/>
          <w:sz w:val="24"/>
          <w:szCs w:val="24"/>
        </w:rPr>
        <w:t>.</w:t>
      </w:r>
    </w:p>
    <w:p w:rsidR="00DB7389" w:rsidRPr="00463128" w:rsidRDefault="00DB7389" w:rsidP="00DB7389">
      <w:pPr>
        <w:pStyle w:val="3"/>
        <w:tabs>
          <w:tab w:val="num" w:pos="0"/>
          <w:tab w:val="num" w:pos="1346"/>
          <w:tab w:val="num" w:pos="1860"/>
        </w:tabs>
        <w:spacing w:after="0"/>
        <w:jc w:val="both"/>
        <w:rPr>
          <w:bCs/>
          <w:sz w:val="24"/>
          <w:szCs w:val="24"/>
        </w:rPr>
      </w:pPr>
      <w:r w:rsidRPr="00463128">
        <w:rPr>
          <w:b/>
          <w:bCs/>
          <w:sz w:val="24"/>
          <w:szCs w:val="24"/>
        </w:rPr>
        <w:t xml:space="preserve">        </w:t>
      </w:r>
      <w:r w:rsidRPr="00463128">
        <w:rPr>
          <w:bCs/>
          <w:sz w:val="24"/>
          <w:szCs w:val="24"/>
        </w:rPr>
        <w:t>Кроме того, в 2017 году за счет средств бюджетов других уровней произведены расходы:</w:t>
      </w:r>
    </w:p>
    <w:p w:rsidR="00DB7389" w:rsidRPr="00463128" w:rsidRDefault="00DB7389" w:rsidP="00DB7389">
      <w:pPr>
        <w:pStyle w:val="3"/>
        <w:tabs>
          <w:tab w:val="num" w:pos="0"/>
          <w:tab w:val="num" w:pos="1346"/>
          <w:tab w:val="num" w:pos="1860"/>
        </w:tabs>
        <w:spacing w:after="0"/>
        <w:jc w:val="both"/>
        <w:rPr>
          <w:sz w:val="24"/>
          <w:szCs w:val="24"/>
        </w:rPr>
      </w:pPr>
      <w:r w:rsidRPr="00463128">
        <w:rPr>
          <w:sz w:val="24"/>
          <w:szCs w:val="24"/>
        </w:rPr>
        <w:t xml:space="preserve">         -предоставление иных межбюджетных трансфертов на осуществление расходных обязательств, возникающих при выполнении полномочий по вопросам местного значения поселения – 7634,5 тыс. рублей (89,0 % к годовым бюджетным назначениям); </w:t>
      </w:r>
    </w:p>
    <w:p w:rsidR="00DB7389" w:rsidRDefault="00DB7389" w:rsidP="00DB7389">
      <w:pPr>
        <w:pStyle w:val="3"/>
        <w:tabs>
          <w:tab w:val="num" w:pos="0"/>
          <w:tab w:val="num" w:pos="1346"/>
          <w:tab w:val="num" w:pos="186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463128">
        <w:rPr>
          <w:sz w:val="24"/>
          <w:szCs w:val="24"/>
        </w:rPr>
        <w:t xml:space="preserve"> - предоставление иных межбюджетных трансфертов на обеспечения развития и укрепления материально-технической базы муниципальных домов культуры сельских поселений за счет средств федерального бюджета (</w:t>
      </w:r>
      <w:proofErr w:type="spellStart"/>
      <w:r w:rsidRPr="00463128">
        <w:rPr>
          <w:sz w:val="24"/>
          <w:szCs w:val="24"/>
        </w:rPr>
        <w:t>Арчединскому</w:t>
      </w:r>
      <w:proofErr w:type="spellEnd"/>
      <w:r w:rsidRPr="00463128">
        <w:rPr>
          <w:sz w:val="24"/>
          <w:szCs w:val="24"/>
        </w:rPr>
        <w:t>, Терновскому, Пригородному) – 970,2 тыс. рублей.</w:t>
      </w:r>
    </w:p>
    <w:p w:rsidR="00DB7389" w:rsidRPr="00463128" w:rsidRDefault="00DB7389" w:rsidP="002E775D">
      <w:pPr>
        <w:pStyle w:val="3"/>
        <w:spacing w:after="0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         </w:t>
      </w:r>
      <w:r w:rsidRPr="00804DCF">
        <w:rPr>
          <w:rFonts w:eastAsia="Times New Roman"/>
          <w:spacing w:val="-1"/>
          <w:sz w:val="24"/>
          <w:szCs w:val="24"/>
        </w:rPr>
        <w:t>По подразделу 1001</w:t>
      </w:r>
      <w:r w:rsidRPr="00804DCF">
        <w:rPr>
          <w:spacing w:val="-4"/>
          <w:sz w:val="24"/>
          <w:szCs w:val="24"/>
        </w:rPr>
        <w:t xml:space="preserve"> </w:t>
      </w:r>
      <w:r w:rsidRPr="00804DCF">
        <w:rPr>
          <w:rFonts w:eastAsia="Times New Roman"/>
          <w:spacing w:val="-4"/>
          <w:sz w:val="24"/>
          <w:szCs w:val="24"/>
        </w:rPr>
        <w:t xml:space="preserve">«Пенсионное обеспечение» </w:t>
      </w:r>
      <w:r w:rsidRPr="00804DCF">
        <w:rPr>
          <w:rFonts w:eastAsia="Times New Roman"/>
          <w:sz w:val="24"/>
          <w:szCs w:val="24"/>
        </w:rPr>
        <w:t xml:space="preserve">(доплаты к пенсиям муниципальных служащих  за счет районного бюджета) исполнение составило </w:t>
      </w:r>
      <w:r w:rsidRPr="00804DCF">
        <w:rPr>
          <w:sz w:val="24"/>
          <w:szCs w:val="24"/>
        </w:rPr>
        <w:t xml:space="preserve">1678,1 тыс. рублей, или 99,9% к годовым бюджетным назначениям (доплата к пенсии муниципальных служащих). </w:t>
      </w:r>
      <w:r w:rsidRPr="00804DCF">
        <w:rPr>
          <w:rFonts w:eastAsia="Times New Roman"/>
          <w:sz w:val="24"/>
          <w:szCs w:val="24"/>
        </w:rPr>
        <w:t xml:space="preserve"> </w:t>
      </w:r>
    </w:p>
    <w:p w:rsidR="002E775D" w:rsidRPr="002E775D" w:rsidRDefault="002E775D" w:rsidP="002E775D">
      <w:pPr>
        <w:pStyle w:val="a3"/>
        <w:spacing w:line="240" w:lineRule="auto"/>
        <w:ind w:firstLine="426"/>
        <w:jc w:val="both"/>
      </w:pPr>
      <w:r w:rsidRPr="00600A3D">
        <w:rPr>
          <w:b/>
        </w:rPr>
        <w:t xml:space="preserve"> </w:t>
      </w:r>
      <w:r w:rsidR="00DB7389" w:rsidRPr="00804DCF">
        <w:t>По подразделу 1003 «Социальное обеспечение населения» расходы составили 5735,9 тыс. рублей, или 88,8 % к годовым бюджетным назначениям (6458,6 тыс. рублей)</w:t>
      </w:r>
      <w:r w:rsidR="00DB7389">
        <w:t>.</w:t>
      </w:r>
      <w:r w:rsidRPr="00600A3D">
        <w:rPr>
          <w:b/>
        </w:rPr>
        <w:t xml:space="preserve"> </w:t>
      </w:r>
    </w:p>
    <w:p w:rsidR="00DB7389" w:rsidRDefault="00DB7389" w:rsidP="00DB7389">
      <w:pPr>
        <w:pStyle w:val="3"/>
        <w:spacing w:after="0"/>
        <w:jc w:val="both"/>
        <w:rPr>
          <w:rFonts w:eastAsia="Times New Roman"/>
          <w:b/>
          <w:sz w:val="26"/>
          <w:szCs w:val="26"/>
        </w:rPr>
      </w:pPr>
      <w:r w:rsidRPr="00DB7389">
        <w:rPr>
          <w:bCs/>
          <w:sz w:val="24"/>
          <w:szCs w:val="24"/>
        </w:rPr>
        <w:t>По разделу 1100 «Физическая культура и спорт» лимиты бюджетных обязательств  доведены первоначально в сумме 728,5 тыс. рублей, в течение проверяемого периода лимиты скорректированы и составили 1077,8 тыс. рублей,  исполнение   произведено в пределах доведенных назначений  1076,8 тыс. рублей, в том числе:</w:t>
      </w:r>
      <w:r>
        <w:rPr>
          <w:bCs/>
          <w:sz w:val="24"/>
          <w:szCs w:val="24"/>
        </w:rPr>
        <w:t xml:space="preserve"> </w:t>
      </w:r>
      <w:r w:rsidRPr="00D506B9">
        <w:rPr>
          <w:bCs/>
          <w:sz w:val="24"/>
          <w:szCs w:val="24"/>
        </w:rPr>
        <w:t xml:space="preserve">на реализацию ведомственной целевой программы «Развитие культуры, молодежной политики, </w:t>
      </w:r>
      <w:r w:rsidRPr="00D506B9">
        <w:rPr>
          <w:bCs/>
          <w:sz w:val="24"/>
          <w:szCs w:val="24"/>
        </w:rPr>
        <w:lastRenderedPageBreak/>
        <w:t xml:space="preserve">физической культуры и спорта </w:t>
      </w:r>
      <w:proofErr w:type="spellStart"/>
      <w:r w:rsidRPr="00D506B9">
        <w:rPr>
          <w:bCs/>
          <w:sz w:val="24"/>
          <w:szCs w:val="24"/>
        </w:rPr>
        <w:t>Фроловского</w:t>
      </w:r>
      <w:proofErr w:type="spellEnd"/>
      <w:r w:rsidRPr="00D506B9">
        <w:rPr>
          <w:bCs/>
          <w:sz w:val="24"/>
          <w:szCs w:val="24"/>
        </w:rPr>
        <w:t xml:space="preserve"> муниципального района на 2017-2019 </w:t>
      </w:r>
      <w:proofErr w:type="spellStart"/>
      <w:proofErr w:type="gramStart"/>
      <w:r w:rsidRPr="00D506B9">
        <w:rPr>
          <w:bCs/>
          <w:sz w:val="24"/>
          <w:szCs w:val="24"/>
        </w:rPr>
        <w:t>гг</w:t>
      </w:r>
      <w:proofErr w:type="spellEnd"/>
      <w:proofErr w:type="gramEnd"/>
      <w:r w:rsidRPr="00D506B9">
        <w:rPr>
          <w:bCs/>
          <w:sz w:val="24"/>
          <w:szCs w:val="24"/>
        </w:rPr>
        <w:t xml:space="preserve">» - 313,1 </w:t>
      </w:r>
      <w:proofErr w:type="gramStart"/>
      <w:r w:rsidRPr="00D506B9">
        <w:rPr>
          <w:bCs/>
          <w:sz w:val="24"/>
          <w:szCs w:val="24"/>
        </w:rPr>
        <w:t>тыс. рублей</w:t>
      </w:r>
      <w:r>
        <w:rPr>
          <w:bCs/>
          <w:sz w:val="24"/>
          <w:szCs w:val="24"/>
        </w:rPr>
        <w:t xml:space="preserve">; </w:t>
      </w:r>
      <w:r w:rsidRPr="00804DCF">
        <w:rPr>
          <w:bCs/>
          <w:sz w:val="24"/>
          <w:szCs w:val="24"/>
        </w:rPr>
        <w:t xml:space="preserve">на реализацию ведомственной целевой программы «Развитие физической культуры и спорта на территории </w:t>
      </w:r>
      <w:proofErr w:type="spellStart"/>
      <w:r w:rsidRPr="00804DCF">
        <w:rPr>
          <w:bCs/>
          <w:sz w:val="24"/>
          <w:szCs w:val="24"/>
        </w:rPr>
        <w:t>Фроловского</w:t>
      </w:r>
      <w:proofErr w:type="spellEnd"/>
      <w:r w:rsidRPr="00804DCF">
        <w:rPr>
          <w:bCs/>
          <w:sz w:val="24"/>
          <w:szCs w:val="24"/>
        </w:rPr>
        <w:t xml:space="preserve"> муниципального района на 2017-2019 г.г.» - 516,7 тыс. рублей</w:t>
      </w:r>
      <w:r>
        <w:rPr>
          <w:bCs/>
          <w:sz w:val="24"/>
          <w:szCs w:val="24"/>
        </w:rPr>
        <w:t xml:space="preserve">; </w:t>
      </w:r>
      <w:r w:rsidRPr="007F56AD">
        <w:rPr>
          <w:bCs/>
          <w:sz w:val="24"/>
          <w:szCs w:val="24"/>
        </w:rPr>
        <w:t xml:space="preserve">на реализацию муниципальной программы «Устойчивое развитие сельских территорий </w:t>
      </w:r>
      <w:proofErr w:type="spellStart"/>
      <w:r w:rsidRPr="007F56AD">
        <w:rPr>
          <w:bCs/>
          <w:sz w:val="24"/>
          <w:szCs w:val="24"/>
        </w:rPr>
        <w:t>Фроловского</w:t>
      </w:r>
      <w:proofErr w:type="spellEnd"/>
      <w:r w:rsidRPr="007F56AD">
        <w:rPr>
          <w:bCs/>
          <w:sz w:val="24"/>
          <w:szCs w:val="24"/>
        </w:rPr>
        <w:t xml:space="preserve"> муниципального района на 2014-2017 годы и на плановый период до 2020 года» расходы составили 217,0 тыс. рублей или 100 %  бюджетных назначений</w:t>
      </w:r>
      <w:r>
        <w:rPr>
          <w:bCs/>
          <w:sz w:val="24"/>
          <w:szCs w:val="24"/>
        </w:rPr>
        <w:t>.</w:t>
      </w:r>
      <w:r w:rsidRPr="00DA5569">
        <w:rPr>
          <w:rFonts w:eastAsia="Times New Roman"/>
          <w:b/>
          <w:sz w:val="26"/>
          <w:szCs w:val="26"/>
        </w:rPr>
        <w:t xml:space="preserve"> </w:t>
      </w:r>
      <w:r>
        <w:rPr>
          <w:rFonts w:eastAsia="Times New Roman"/>
          <w:b/>
          <w:sz w:val="26"/>
          <w:szCs w:val="26"/>
        </w:rPr>
        <w:t xml:space="preserve">          </w:t>
      </w:r>
      <w:proofErr w:type="gramEnd"/>
    </w:p>
    <w:p w:rsidR="00DB7389" w:rsidRPr="007F56AD" w:rsidRDefault="00DB7389" w:rsidP="00DB7389">
      <w:pPr>
        <w:pStyle w:val="3"/>
        <w:spacing w:after="0"/>
        <w:jc w:val="both"/>
        <w:rPr>
          <w:bCs/>
          <w:sz w:val="24"/>
          <w:szCs w:val="24"/>
        </w:rPr>
      </w:pPr>
      <w:r>
        <w:rPr>
          <w:rFonts w:eastAsia="Times New Roman"/>
          <w:b/>
          <w:sz w:val="26"/>
          <w:szCs w:val="26"/>
        </w:rPr>
        <w:t xml:space="preserve">        </w:t>
      </w:r>
      <w:r w:rsidRPr="007F56AD">
        <w:rPr>
          <w:rFonts w:eastAsia="Times New Roman"/>
          <w:sz w:val="24"/>
          <w:szCs w:val="24"/>
        </w:rPr>
        <w:t xml:space="preserve">Кроме того, перечислены </w:t>
      </w:r>
      <w:r w:rsidRPr="007F56AD">
        <w:rPr>
          <w:rFonts w:eastAsia="Times New Roman"/>
          <w:iCs/>
          <w:spacing w:val="-1"/>
          <w:sz w:val="24"/>
          <w:szCs w:val="24"/>
        </w:rPr>
        <w:t>межбюджетные трансферты на осуществление расходных обязательств, возникающих при выполнении полномочий по вопросам местного значения поселения в сумме 30,0 тыс. рублей или 100% бюджетных назначений.</w:t>
      </w:r>
    </w:p>
    <w:p w:rsidR="00DB7389" w:rsidRPr="00ED7FF0" w:rsidRDefault="00DB7389" w:rsidP="00DB7389">
      <w:pPr>
        <w:pStyle w:val="3"/>
        <w:spacing w:after="0"/>
        <w:ind w:firstLine="645"/>
        <w:jc w:val="both"/>
        <w:rPr>
          <w:sz w:val="24"/>
          <w:szCs w:val="24"/>
        </w:rPr>
      </w:pPr>
      <w:r w:rsidRPr="00ED7FF0">
        <w:rPr>
          <w:sz w:val="24"/>
          <w:szCs w:val="24"/>
        </w:rPr>
        <w:t>По подразделу 1202 «Периодическая печать и издательства» на содержание МБУ «Редакция газеты  «</w:t>
      </w:r>
      <w:proofErr w:type="spellStart"/>
      <w:r w:rsidRPr="00ED7FF0">
        <w:rPr>
          <w:sz w:val="24"/>
          <w:szCs w:val="24"/>
        </w:rPr>
        <w:t>Фроловские</w:t>
      </w:r>
      <w:proofErr w:type="spellEnd"/>
      <w:r w:rsidRPr="00ED7FF0">
        <w:rPr>
          <w:sz w:val="24"/>
          <w:szCs w:val="24"/>
        </w:rPr>
        <w:t xml:space="preserve"> вести» учредителем и собственником имущества, которого является муниципальное образование </w:t>
      </w:r>
      <w:proofErr w:type="spellStart"/>
      <w:r w:rsidRPr="00ED7FF0">
        <w:rPr>
          <w:sz w:val="24"/>
          <w:szCs w:val="24"/>
        </w:rPr>
        <w:t>Фроловский</w:t>
      </w:r>
      <w:proofErr w:type="spellEnd"/>
      <w:r w:rsidRPr="00ED7FF0">
        <w:rPr>
          <w:sz w:val="24"/>
          <w:szCs w:val="24"/>
        </w:rPr>
        <w:t xml:space="preserve"> муниципальный район  в 2017 году направлено 1453,8 тыс. рублей, или 95,5 % к годовым бюджетным назначениям (1522,9 тыс. рублей). </w:t>
      </w:r>
    </w:p>
    <w:p w:rsidR="00DB7389" w:rsidRPr="00DB7389" w:rsidRDefault="00DB7389" w:rsidP="00DB7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DB7389">
        <w:rPr>
          <w:rFonts w:ascii="Times New Roman" w:hAnsi="Times New Roman" w:cs="Times New Roman"/>
          <w:sz w:val="24"/>
          <w:szCs w:val="24"/>
        </w:rPr>
        <w:t>В соответствии со  ст. 34  БК РФ принцип эффективности использования бюджетных средств означает,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(экономности) и (или) необходимости достижения наилучшего результата с использованием определенного бюджетом объема средств (результативности).</w:t>
      </w:r>
      <w:proofErr w:type="gramEnd"/>
      <w:r w:rsidRPr="00DB7389">
        <w:rPr>
          <w:rFonts w:ascii="Times New Roman" w:hAnsi="Times New Roman" w:cs="Times New Roman"/>
          <w:sz w:val="24"/>
          <w:szCs w:val="24"/>
        </w:rPr>
        <w:t xml:space="preserve">    Согласно ст. 162 БК РФ получатель бюджетных средств обеспечивает результативность, целевой характер использования предусмотренных ему бюджетных ассигнований.</w:t>
      </w:r>
    </w:p>
    <w:p w:rsidR="00DB7389" w:rsidRPr="00DB7389" w:rsidRDefault="00DB7389" w:rsidP="00DB7389">
      <w:pPr>
        <w:pStyle w:val="3"/>
        <w:tabs>
          <w:tab w:val="num" w:pos="0"/>
          <w:tab w:val="num" w:pos="1346"/>
          <w:tab w:val="num" w:pos="1860"/>
        </w:tabs>
        <w:spacing w:after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 w:rsidRPr="00DB7389">
        <w:rPr>
          <w:sz w:val="24"/>
          <w:szCs w:val="24"/>
        </w:rPr>
        <w:t xml:space="preserve">При проверке Журнала операций  с безналичными денежными   установлено, что </w:t>
      </w:r>
      <w:r w:rsidRPr="00DB7389">
        <w:rPr>
          <w:color w:val="000000"/>
          <w:sz w:val="24"/>
          <w:szCs w:val="24"/>
        </w:rPr>
        <w:t xml:space="preserve">в нарушение </w:t>
      </w:r>
      <w:r w:rsidRPr="00DB7389">
        <w:rPr>
          <w:sz w:val="24"/>
          <w:szCs w:val="24"/>
        </w:rPr>
        <w:t xml:space="preserve">ст. 34  БК РФ, ст. 162 БК РФ   </w:t>
      </w:r>
      <w:r w:rsidRPr="00DB7389">
        <w:rPr>
          <w:color w:val="000000"/>
          <w:sz w:val="24"/>
          <w:szCs w:val="24"/>
        </w:rPr>
        <w:t xml:space="preserve">администрацией   </w:t>
      </w:r>
      <w:proofErr w:type="spellStart"/>
      <w:r w:rsidRPr="00DB7389">
        <w:rPr>
          <w:color w:val="000000"/>
          <w:sz w:val="24"/>
          <w:szCs w:val="24"/>
        </w:rPr>
        <w:t>Фроловского</w:t>
      </w:r>
      <w:proofErr w:type="spellEnd"/>
      <w:r w:rsidRPr="00DB7389">
        <w:rPr>
          <w:color w:val="000000"/>
          <w:sz w:val="24"/>
          <w:szCs w:val="24"/>
        </w:rPr>
        <w:t xml:space="preserve"> муниципального района  и подведомственными  учреждениями – МБУ «Техника», МБУ </w:t>
      </w:r>
      <w:r w:rsidRPr="00DB7389">
        <w:rPr>
          <w:spacing w:val="-1"/>
          <w:sz w:val="24"/>
          <w:szCs w:val="24"/>
        </w:rPr>
        <w:t xml:space="preserve"> «Центр культуры, молодежной политики, физической культуры и спорту»  </w:t>
      </w:r>
      <w:r w:rsidRPr="00DB7389">
        <w:rPr>
          <w:color w:val="000000"/>
          <w:sz w:val="24"/>
          <w:szCs w:val="24"/>
        </w:rPr>
        <w:t xml:space="preserve">допущено  неэффективное использование бюджетных средств, выразившиеся  в </w:t>
      </w:r>
      <w:r w:rsidRPr="00DB7389">
        <w:rPr>
          <w:sz w:val="24"/>
          <w:szCs w:val="24"/>
        </w:rPr>
        <w:t>расходах по оплате пени, штрафов в 2017 году</w:t>
      </w:r>
      <w:r w:rsidRPr="00DB7389">
        <w:rPr>
          <w:color w:val="000000"/>
          <w:sz w:val="24"/>
          <w:szCs w:val="24"/>
        </w:rPr>
        <w:t xml:space="preserve"> в сумме </w:t>
      </w:r>
      <w:r w:rsidRPr="00DB7389">
        <w:rPr>
          <w:bCs/>
          <w:color w:val="000000"/>
          <w:sz w:val="24"/>
          <w:szCs w:val="24"/>
        </w:rPr>
        <w:t xml:space="preserve"> 59,8 тыс. рублей, в том числе</w:t>
      </w:r>
      <w:proofErr w:type="gramEnd"/>
      <w:r w:rsidRPr="00DB7389">
        <w:rPr>
          <w:bCs/>
          <w:color w:val="000000"/>
          <w:sz w:val="24"/>
          <w:szCs w:val="24"/>
        </w:rPr>
        <w:t xml:space="preserve">: </w:t>
      </w:r>
      <w:proofErr w:type="gramStart"/>
      <w:r w:rsidRPr="00DB7389">
        <w:rPr>
          <w:bCs/>
          <w:color w:val="000000"/>
          <w:sz w:val="24"/>
          <w:szCs w:val="24"/>
        </w:rPr>
        <w:t xml:space="preserve">по подразделам 0104 </w:t>
      </w:r>
      <w:r w:rsidRPr="00DB7389">
        <w:rPr>
          <w:color w:val="000000"/>
          <w:sz w:val="24"/>
          <w:szCs w:val="24"/>
        </w:rPr>
        <w:t>«Функционирование местных администраций» 16.1 тыс. рублей</w:t>
      </w:r>
      <w:r w:rsidRPr="00DB7389">
        <w:rPr>
          <w:bCs/>
          <w:color w:val="000000"/>
          <w:sz w:val="24"/>
          <w:szCs w:val="24"/>
        </w:rPr>
        <w:t>;  0113 «Другие общегосударственные вопросы» (администрация)  - 3,3 тыс. рублей, МБУ «Техника» - 37,2 тыс. рублей, 0801 «Культура» - 3,3 тыс. рублей.</w:t>
      </w:r>
      <w:proofErr w:type="gramEnd"/>
      <w:r w:rsidRPr="00DB7389">
        <w:rPr>
          <w:bCs/>
          <w:color w:val="000000"/>
          <w:sz w:val="24"/>
          <w:szCs w:val="24"/>
        </w:rPr>
        <w:t xml:space="preserve"> (Приложение №  1 к акту проверки от 13.03.2018 года – Информация по оплате пени, штрафов ГРБС 902 «</w:t>
      </w:r>
      <w:r w:rsidRPr="00DB7389">
        <w:rPr>
          <w:color w:val="000000"/>
          <w:sz w:val="24"/>
          <w:szCs w:val="24"/>
        </w:rPr>
        <w:t xml:space="preserve">Администрация   </w:t>
      </w:r>
      <w:proofErr w:type="spellStart"/>
      <w:r w:rsidRPr="00DB7389">
        <w:rPr>
          <w:color w:val="000000"/>
          <w:sz w:val="24"/>
          <w:szCs w:val="24"/>
        </w:rPr>
        <w:t>Фроловского</w:t>
      </w:r>
      <w:proofErr w:type="spellEnd"/>
      <w:r w:rsidRPr="00DB7389">
        <w:rPr>
          <w:color w:val="000000"/>
          <w:sz w:val="24"/>
          <w:szCs w:val="24"/>
        </w:rPr>
        <w:t xml:space="preserve"> муниципального района»).</w:t>
      </w:r>
    </w:p>
    <w:p w:rsidR="00DB7389" w:rsidRPr="00804DCF" w:rsidRDefault="00DB7389" w:rsidP="00DB7389">
      <w:pPr>
        <w:pStyle w:val="3"/>
        <w:spacing w:after="0"/>
        <w:ind w:firstLine="709"/>
        <w:jc w:val="both"/>
        <w:rPr>
          <w:b/>
          <w:bCs/>
          <w:sz w:val="24"/>
          <w:szCs w:val="24"/>
        </w:rPr>
      </w:pPr>
      <w:r w:rsidRPr="00804DCF">
        <w:rPr>
          <w:sz w:val="24"/>
          <w:szCs w:val="24"/>
        </w:rPr>
        <w:t xml:space="preserve">Значительная часть расходов районного бюджета направлена на реализацию долгосрочных районных и ведомственных целевых программ. В 2017 году по главному распорядителю – «Администрация </w:t>
      </w:r>
      <w:proofErr w:type="spellStart"/>
      <w:r w:rsidRPr="00804DCF">
        <w:rPr>
          <w:sz w:val="24"/>
          <w:szCs w:val="24"/>
        </w:rPr>
        <w:t>Фроловского</w:t>
      </w:r>
      <w:proofErr w:type="spellEnd"/>
      <w:r w:rsidRPr="00804DCF">
        <w:rPr>
          <w:sz w:val="24"/>
          <w:szCs w:val="24"/>
        </w:rPr>
        <w:t xml:space="preserve"> муниципального района» к исполнению принято муниципальных и ведомственных целевых программ в сумме</w:t>
      </w:r>
      <w:r w:rsidRPr="00804DCF">
        <w:rPr>
          <w:b/>
          <w:sz w:val="24"/>
          <w:szCs w:val="24"/>
        </w:rPr>
        <w:t xml:space="preserve"> </w:t>
      </w:r>
      <w:r w:rsidRPr="00804DCF">
        <w:rPr>
          <w:rFonts w:eastAsia="Times New Roman"/>
          <w:sz w:val="24"/>
          <w:szCs w:val="24"/>
        </w:rPr>
        <w:t xml:space="preserve">22172,7 </w:t>
      </w:r>
      <w:r w:rsidRPr="00804DCF">
        <w:rPr>
          <w:sz w:val="24"/>
          <w:szCs w:val="24"/>
        </w:rPr>
        <w:t>тыс. рублей или 93,4 %  от уточненных бюджетных назначений  (</w:t>
      </w:r>
      <w:r w:rsidRPr="00804DCF">
        <w:rPr>
          <w:rFonts w:eastAsia="Times New Roman"/>
          <w:sz w:val="24"/>
          <w:szCs w:val="24"/>
        </w:rPr>
        <w:t xml:space="preserve">23750,9 </w:t>
      </w:r>
      <w:r w:rsidRPr="00804DCF">
        <w:rPr>
          <w:sz w:val="24"/>
          <w:szCs w:val="24"/>
        </w:rPr>
        <w:t>тыс. рублей)</w:t>
      </w:r>
      <w:r w:rsidRPr="00804DCF">
        <w:rPr>
          <w:bCs/>
          <w:sz w:val="24"/>
          <w:szCs w:val="24"/>
        </w:rPr>
        <w:t>.</w:t>
      </w:r>
      <w:r w:rsidRPr="00804DCF">
        <w:rPr>
          <w:b/>
          <w:bCs/>
          <w:sz w:val="24"/>
          <w:szCs w:val="24"/>
        </w:rPr>
        <w:t xml:space="preserve"> </w:t>
      </w:r>
    </w:p>
    <w:p w:rsidR="00DB7389" w:rsidRPr="00DB7389" w:rsidRDefault="00DB7389" w:rsidP="00DB7389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 w:rsidRPr="00DB7389">
        <w:rPr>
          <w:rFonts w:ascii="Times New Roman" w:hAnsi="Times New Roman" w:cs="Times New Roman"/>
          <w:sz w:val="24"/>
          <w:szCs w:val="24"/>
        </w:rPr>
        <w:t>Уточненные бюджетные назначения по муниципальным  и ведомственным программам  уменьшились   на 1109,9 тыс. рублей, в основном, за счет</w:t>
      </w:r>
      <w:r w:rsidRPr="00DB73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389">
        <w:rPr>
          <w:rFonts w:ascii="Times New Roman" w:hAnsi="Times New Roman" w:cs="Times New Roman"/>
          <w:sz w:val="24"/>
          <w:szCs w:val="24"/>
        </w:rPr>
        <w:t>программ</w:t>
      </w:r>
      <w:r w:rsidRPr="00DB738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B7389">
        <w:rPr>
          <w:rFonts w:ascii="Times New Roman" w:eastAsia="Arial Unicode MS" w:hAnsi="Times New Roman" w:cs="Times New Roman"/>
          <w:sz w:val="24"/>
          <w:szCs w:val="24"/>
        </w:rPr>
        <w:t>«Энергосбережение и по</w:t>
      </w:r>
      <w:r w:rsidRPr="00DB7389">
        <w:rPr>
          <w:rFonts w:ascii="Times New Roman" w:eastAsia="Arial Unicode MS" w:hAnsi="Times New Roman" w:cs="Times New Roman"/>
          <w:sz w:val="26"/>
          <w:szCs w:val="26"/>
        </w:rPr>
        <w:t xml:space="preserve">вышение </w:t>
      </w:r>
      <w:r w:rsidRPr="00DB7389">
        <w:rPr>
          <w:rFonts w:ascii="Times New Roman" w:eastAsia="Arial Unicode MS" w:hAnsi="Times New Roman" w:cs="Times New Roman"/>
          <w:sz w:val="24"/>
          <w:szCs w:val="24"/>
        </w:rPr>
        <w:t xml:space="preserve">энергетической эффективности </w:t>
      </w:r>
      <w:proofErr w:type="spellStart"/>
      <w:r w:rsidRPr="00DB7389">
        <w:rPr>
          <w:rFonts w:ascii="Times New Roman" w:eastAsia="Arial Unicode MS" w:hAnsi="Times New Roman" w:cs="Times New Roman"/>
          <w:sz w:val="24"/>
          <w:szCs w:val="24"/>
        </w:rPr>
        <w:t>Фроловского</w:t>
      </w:r>
      <w:proofErr w:type="spellEnd"/>
      <w:r w:rsidRPr="00DB7389">
        <w:rPr>
          <w:rFonts w:ascii="Times New Roman" w:eastAsia="Arial Unicode MS" w:hAnsi="Times New Roman" w:cs="Times New Roman"/>
          <w:sz w:val="24"/>
          <w:szCs w:val="24"/>
        </w:rPr>
        <w:t xml:space="preserve"> муниципального района Волгоградской области на </w:t>
      </w:r>
      <w:proofErr w:type="spellStart"/>
      <w:r w:rsidRPr="00DB7389">
        <w:rPr>
          <w:rFonts w:ascii="Times New Roman" w:eastAsia="Arial Unicode MS" w:hAnsi="Times New Roman" w:cs="Times New Roman"/>
          <w:sz w:val="24"/>
          <w:szCs w:val="24"/>
        </w:rPr>
        <w:t>периоддо</w:t>
      </w:r>
      <w:proofErr w:type="spellEnd"/>
      <w:r w:rsidRPr="00DB7389">
        <w:rPr>
          <w:rFonts w:ascii="Times New Roman" w:eastAsia="Arial Unicode MS" w:hAnsi="Times New Roman" w:cs="Times New Roman"/>
          <w:sz w:val="24"/>
          <w:szCs w:val="24"/>
        </w:rPr>
        <w:t xml:space="preserve"> 2020 года»   на 477,5 тыс. рублей, </w:t>
      </w:r>
      <w:r w:rsidRPr="00DB7389">
        <w:rPr>
          <w:rFonts w:ascii="Times New Roman" w:hAnsi="Times New Roman" w:cs="Times New Roman"/>
          <w:color w:val="000000"/>
          <w:sz w:val="24"/>
          <w:szCs w:val="24"/>
        </w:rPr>
        <w:t xml:space="preserve">«Обеспечение эффективного функционирования МБУ «Техника» 2017-2019гг.»   - 443,9 тыс. рублей, </w:t>
      </w:r>
      <w:r w:rsidRPr="00DB7389">
        <w:rPr>
          <w:rFonts w:ascii="Times New Roman" w:eastAsia="Arial Unicode MS" w:hAnsi="Times New Roman" w:cs="Times New Roman"/>
          <w:sz w:val="24"/>
          <w:szCs w:val="24"/>
        </w:rPr>
        <w:t xml:space="preserve">«Повышение качества бухгалтерского, бюджетного и налогового учета в МКУ «Централизованная бухгалтерия </w:t>
      </w:r>
      <w:proofErr w:type="spellStart"/>
      <w:r w:rsidRPr="00DB7389">
        <w:rPr>
          <w:rFonts w:ascii="Times New Roman" w:eastAsia="Arial Unicode MS" w:hAnsi="Times New Roman" w:cs="Times New Roman"/>
          <w:sz w:val="24"/>
          <w:szCs w:val="24"/>
        </w:rPr>
        <w:t>Фроловского</w:t>
      </w:r>
      <w:proofErr w:type="spellEnd"/>
      <w:r w:rsidRPr="00DB7389">
        <w:rPr>
          <w:rFonts w:ascii="Times New Roman" w:eastAsia="Arial Unicode MS" w:hAnsi="Times New Roman" w:cs="Times New Roman"/>
          <w:sz w:val="24"/>
          <w:szCs w:val="24"/>
        </w:rPr>
        <w:t xml:space="preserve"> муниципального района на</w:t>
      </w:r>
      <w:proofErr w:type="gramEnd"/>
      <w:r w:rsidRPr="00DB7389">
        <w:rPr>
          <w:rFonts w:ascii="Times New Roman" w:eastAsia="Arial Unicode MS" w:hAnsi="Times New Roman" w:cs="Times New Roman"/>
          <w:sz w:val="24"/>
          <w:szCs w:val="24"/>
        </w:rPr>
        <w:t xml:space="preserve"> 2017-2019 гг.»  - 1306,2 тыс. рублей, «Развитие культуры, молодежной политики, физической культуры и спорта </w:t>
      </w:r>
      <w:proofErr w:type="spellStart"/>
      <w:r w:rsidRPr="00DB7389">
        <w:rPr>
          <w:rFonts w:ascii="Times New Roman" w:eastAsia="Arial Unicode MS" w:hAnsi="Times New Roman" w:cs="Times New Roman"/>
          <w:sz w:val="24"/>
          <w:szCs w:val="24"/>
        </w:rPr>
        <w:t>Фроловского</w:t>
      </w:r>
      <w:proofErr w:type="spellEnd"/>
      <w:r w:rsidRPr="00DB7389">
        <w:rPr>
          <w:rFonts w:ascii="Times New Roman" w:eastAsia="Arial Unicode MS" w:hAnsi="Times New Roman" w:cs="Times New Roman"/>
          <w:sz w:val="24"/>
          <w:szCs w:val="24"/>
        </w:rPr>
        <w:t xml:space="preserve"> муниципального района на 2017-2019 годы» -160,5 тыс. рублей, «Формирование доступной среды жизнедеятельности для инвалидов и </w:t>
      </w:r>
      <w:proofErr w:type="spellStart"/>
      <w:r w:rsidRPr="00DB7389">
        <w:rPr>
          <w:rFonts w:ascii="Times New Roman" w:eastAsia="Arial Unicode MS" w:hAnsi="Times New Roman" w:cs="Times New Roman"/>
          <w:sz w:val="24"/>
          <w:szCs w:val="24"/>
        </w:rPr>
        <w:t>маломобильных</w:t>
      </w:r>
      <w:proofErr w:type="spellEnd"/>
      <w:r w:rsidRPr="00DB7389">
        <w:rPr>
          <w:rFonts w:ascii="Times New Roman" w:eastAsia="Arial Unicode MS" w:hAnsi="Times New Roman" w:cs="Times New Roman"/>
          <w:sz w:val="24"/>
          <w:szCs w:val="24"/>
        </w:rPr>
        <w:t xml:space="preserve"> групп населения </w:t>
      </w:r>
      <w:proofErr w:type="gramStart"/>
      <w:r w:rsidRPr="00DB7389">
        <w:rPr>
          <w:rFonts w:ascii="Times New Roman" w:eastAsia="Arial Unicode MS" w:hAnsi="Times New Roman" w:cs="Times New Roman"/>
          <w:sz w:val="24"/>
          <w:szCs w:val="24"/>
        </w:rPr>
        <w:t>во</w:t>
      </w:r>
      <w:proofErr w:type="gramEnd"/>
      <w:r w:rsidRPr="00DB738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gramStart"/>
      <w:r w:rsidRPr="00DB7389">
        <w:rPr>
          <w:rFonts w:ascii="Times New Roman" w:eastAsia="Arial Unicode MS" w:hAnsi="Times New Roman" w:cs="Times New Roman"/>
          <w:sz w:val="24"/>
          <w:szCs w:val="24"/>
        </w:rPr>
        <w:t>Фроловском</w:t>
      </w:r>
      <w:proofErr w:type="gramEnd"/>
      <w:r w:rsidRPr="00DB7389">
        <w:rPr>
          <w:rFonts w:ascii="Times New Roman" w:eastAsia="Arial Unicode MS" w:hAnsi="Times New Roman" w:cs="Times New Roman"/>
          <w:sz w:val="24"/>
          <w:szCs w:val="24"/>
        </w:rPr>
        <w:t xml:space="preserve"> муниципальном районе на 2016-2018 годы»   на 100,0 тыс. рублей.</w:t>
      </w:r>
    </w:p>
    <w:p w:rsidR="00DB7389" w:rsidRPr="00DB7389" w:rsidRDefault="00DB7389" w:rsidP="00DB7389">
      <w:pPr>
        <w:tabs>
          <w:tab w:val="left" w:pos="2385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B7389" w:rsidRPr="00DB7389" w:rsidRDefault="00DB7389" w:rsidP="00DB7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7389">
        <w:rPr>
          <w:rFonts w:ascii="Times New Roman" w:hAnsi="Times New Roman" w:cs="Times New Roman"/>
          <w:spacing w:val="-1"/>
          <w:sz w:val="24"/>
          <w:szCs w:val="24"/>
        </w:rPr>
        <w:t xml:space="preserve">По данным бухгалтерского учета МКУ «Централизованная бухгалтерия </w:t>
      </w:r>
      <w:proofErr w:type="spellStart"/>
      <w:r w:rsidRPr="00DB7389">
        <w:rPr>
          <w:rFonts w:ascii="Times New Roman" w:hAnsi="Times New Roman" w:cs="Times New Roman"/>
          <w:spacing w:val="-1"/>
          <w:sz w:val="24"/>
          <w:szCs w:val="24"/>
        </w:rPr>
        <w:t>Фроловского</w:t>
      </w:r>
      <w:proofErr w:type="spellEnd"/>
      <w:r w:rsidRPr="00DB7389">
        <w:rPr>
          <w:rFonts w:ascii="Times New Roman" w:hAnsi="Times New Roman" w:cs="Times New Roman"/>
          <w:spacing w:val="-1"/>
          <w:sz w:val="24"/>
          <w:szCs w:val="24"/>
        </w:rPr>
        <w:t xml:space="preserve"> муниципального района Волгоградской области» Годового отчета об исполнении бюджета </w:t>
      </w:r>
      <w:r w:rsidRPr="00DB7389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(форма 05037169) «Сведения по дебиторской и кредиторской задолженности» МКУ по Главному распорядителю бюджетных средств – «Администрации </w:t>
      </w:r>
      <w:proofErr w:type="spellStart"/>
      <w:r w:rsidRPr="00DB7389">
        <w:rPr>
          <w:rFonts w:ascii="Times New Roman" w:hAnsi="Times New Roman" w:cs="Times New Roman"/>
          <w:spacing w:val="-1"/>
          <w:sz w:val="24"/>
          <w:szCs w:val="24"/>
        </w:rPr>
        <w:t>Фроловского</w:t>
      </w:r>
      <w:proofErr w:type="spellEnd"/>
      <w:r w:rsidRPr="00DB7389">
        <w:rPr>
          <w:rFonts w:ascii="Times New Roman" w:hAnsi="Times New Roman" w:cs="Times New Roman"/>
          <w:spacing w:val="-1"/>
          <w:sz w:val="24"/>
          <w:szCs w:val="24"/>
        </w:rPr>
        <w:t xml:space="preserve"> муниципального района» по средствам муниципального бюджета  отражена   задолженность, сложившаяся  по состоянию </w:t>
      </w:r>
      <w:r w:rsidRPr="00DB738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DB7389">
        <w:rPr>
          <w:rFonts w:ascii="Times New Roman" w:hAnsi="Times New Roman" w:cs="Times New Roman"/>
          <w:spacing w:val="-1"/>
          <w:sz w:val="24"/>
          <w:szCs w:val="24"/>
        </w:rPr>
        <w:t xml:space="preserve">на 01.01.2018 года  </w:t>
      </w:r>
      <w:r w:rsidRPr="00DB7389">
        <w:rPr>
          <w:rFonts w:ascii="Times New Roman" w:hAnsi="Times New Roman" w:cs="Times New Roman"/>
          <w:spacing w:val="-1"/>
          <w:sz w:val="24"/>
          <w:szCs w:val="24"/>
          <w:u w:val="single"/>
        </w:rPr>
        <w:t>по казенным учреждениям</w:t>
      </w:r>
      <w:r w:rsidRPr="00DB7389">
        <w:rPr>
          <w:rFonts w:ascii="Times New Roman" w:hAnsi="Times New Roman" w:cs="Times New Roman"/>
          <w:spacing w:val="-1"/>
          <w:sz w:val="24"/>
          <w:szCs w:val="24"/>
        </w:rPr>
        <w:t>: дебиторская задолженность  –   2920,7 тыс. рублей, кредиторская задолженность – 1517,8 тыс. рублей</w:t>
      </w:r>
      <w:proofErr w:type="gramEnd"/>
      <w:r w:rsidRPr="00DB7389">
        <w:rPr>
          <w:rFonts w:ascii="Times New Roman" w:hAnsi="Times New Roman" w:cs="Times New Roman"/>
          <w:spacing w:val="-1"/>
          <w:sz w:val="24"/>
          <w:szCs w:val="24"/>
        </w:rPr>
        <w:t>, в том числе:</w:t>
      </w:r>
    </w:p>
    <w:p w:rsidR="00DB7389" w:rsidRPr="0031182E" w:rsidRDefault="00DB7389" w:rsidP="0031182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31182E">
        <w:rPr>
          <w:rFonts w:ascii="Times New Roman" w:hAnsi="Times New Roman" w:cs="Times New Roman"/>
          <w:i/>
          <w:spacing w:val="-1"/>
          <w:sz w:val="24"/>
          <w:szCs w:val="24"/>
        </w:rPr>
        <w:t xml:space="preserve">Администрация </w:t>
      </w:r>
      <w:proofErr w:type="spellStart"/>
      <w:r w:rsidRPr="0031182E">
        <w:rPr>
          <w:rFonts w:ascii="Times New Roman" w:hAnsi="Times New Roman" w:cs="Times New Roman"/>
          <w:i/>
          <w:spacing w:val="-1"/>
          <w:sz w:val="24"/>
          <w:szCs w:val="24"/>
        </w:rPr>
        <w:t>Фроловского</w:t>
      </w:r>
      <w:proofErr w:type="spellEnd"/>
      <w:r w:rsidRPr="0031182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муниципального района</w:t>
      </w:r>
      <w:r w:rsidRPr="0031182E">
        <w:rPr>
          <w:rFonts w:ascii="Times New Roman" w:hAnsi="Times New Roman" w:cs="Times New Roman"/>
          <w:spacing w:val="-1"/>
          <w:sz w:val="24"/>
          <w:szCs w:val="24"/>
        </w:rPr>
        <w:t xml:space="preserve"> дебиторская задолженность – 2894,2  тыс. рублей,  кредиторская задолженность в общей сумме 884,3 тыс. рублей;  </w:t>
      </w:r>
    </w:p>
    <w:p w:rsidR="00DB7389" w:rsidRPr="0031182E" w:rsidRDefault="00DB7389" w:rsidP="003118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1182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         </w:t>
      </w:r>
      <w:r w:rsidRPr="0031182E">
        <w:rPr>
          <w:rFonts w:ascii="Times New Roman" w:hAnsi="Times New Roman" w:cs="Times New Roman"/>
          <w:i/>
          <w:spacing w:val="-1"/>
          <w:sz w:val="24"/>
          <w:szCs w:val="24"/>
        </w:rPr>
        <w:t xml:space="preserve">МКУ «Централизованная бухгалтерия </w:t>
      </w:r>
      <w:proofErr w:type="spellStart"/>
      <w:r w:rsidRPr="0031182E">
        <w:rPr>
          <w:rFonts w:ascii="Times New Roman" w:hAnsi="Times New Roman" w:cs="Times New Roman"/>
          <w:i/>
          <w:spacing w:val="-1"/>
          <w:sz w:val="24"/>
          <w:szCs w:val="24"/>
        </w:rPr>
        <w:t>Фроловского</w:t>
      </w:r>
      <w:proofErr w:type="spellEnd"/>
      <w:r w:rsidRPr="0031182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муниципального района</w:t>
      </w:r>
      <w:r w:rsidRPr="0031182E">
        <w:rPr>
          <w:rFonts w:ascii="Times New Roman" w:hAnsi="Times New Roman" w:cs="Times New Roman"/>
          <w:spacing w:val="-1"/>
          <w:sz w:val="24"/>
          <w:szCs w:val="24"/>
        </w:rPr>
        <w:t xml:space="preserve">  дебиторская задолженность – 26,5 тыс. рублей, кредиторская задолженность – 633,5 тыс. рублей;  </w:t>
      </w:r>
    </w:p>
    <w:p w:rsidR="0031182E" w:rsidRPr="0031182E" w:rsidRDefault="00DB7389" w:rsidP="0031182E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1182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          </w:t>
      </w:r>
      <w:r w:rsidRPr="003118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182E">
        <w:rPr>
          <w:rFonts w:ascii="Times New Roman" w:hAnsi="Times New Roman" w:cs="Times New Roman"/>
          <w:spacing w:val="-1"/>
          <w:sz w:val="24"/>
          <w:szCs w:val="24"/>
          <w:u w:val="single"/>
        </w:rPr>
        <w:t>по бюджетным учреждениям</w:t>
      </w:r>
      <w:r w:rsidRPr="0031182E">
        <w:rPr>
          <w:rFonts w:ascii="Times New Roman" w:hAnsi="Times New Roman" w:cs="Times New Roman"/>
          <w:spacing w:val="-1"/>
          <w:sz w:val="24"/>
          <w:szCs w:val="24"/>
        </w:rPr>
        <w:t xml:space="preserve">: </w:t>
      </w:r>
      <w:r w:rsidRPr="0031182E">
        <w:rPr>
          <w:rFonts w:ascii="Times New Roman" w:hAnsi="Times New Roman" w:cs="Times New Roman"/>
          <w:i/>
          <w:spacing w:val="-1"/>
          <w:sz w:val="24"/>
          <w:szCs w:val="24"/>
        </w:rPr>
        <w:t>дебиторская задолженность</w:t>
      </w:r>
      <w:r w:rsidRPr="0031182E">
        <w:rPr>
          <w:rFonts w:ascii="Times New Roman" w:hAnsi="Times New Roman" w:cs="Times New Roman"/>
          <w:spacing w:val="-1"/>
          <w:sz w:val="24"/>
          <w:szCs w:val="24"/>
        </w:rPr>
        <w:t xml:space="preserve">  - 238,5 тыс. рублей, в том числе: </w:t>
      </w:r>
      <w:proofErr w:type="gramStart"/>
      <w:r w:rsidRPr="0031182E">
        <w:rPr>
          <w:rFonts w:ascii="Times New Roman" w:hAnsi="Times New Roman" w:cs="Times New Roman"/>
          <w:spacing w:val="-1"/>
          <w:sz w:val="24"/>
          <w:szCs w:val="24"/>
        </w:rPr>
        <w:t xml:space="preserve">МБУ «Техника» - 154,6 тыс. рублей, </w:t>
      </w:r>
      <w:r w:rsidRPr="0031182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1182E">
        <w:rPr>
          <w:rFonts w:ascii="Times New Roman" w:hAnsi="Times New Roman" w:cs="Times New Roman"/>
          <w:spacing w:val="-1"/>
          <w:sz w:val="24"/>
          <w:szCs w:val="24"/>
        </w:rPr>
        <w:t>МБУ «Редакция газеты «</w:t>
      </w:r>
      <w:proofErr w:type="spellStart"/>
      <w:r w:rsidRPr="0031182E">
        <w:rPr>
          <w:rFonts w:ascii="Times New Roman" w:hAnsi="Times New Roman" w:cs="Times New Roman"/>
          <w:spacing w:val="-1"/>
          <w:sz w:val="24"/>
          <w:szCs w:val="24"/>
        </w:rPr>
        <w:t>Фроловские</w:t>
      </w:r>
      <w:proofErr w:type="spellEnd"/>
      <w:r w:rsidRPr="0031182E">
        <w:rPr>
          <w:rFonts w:ascii="Times New Roman" w:hAnsi="Times New Roman" w:cs="Times New Roman"/>
          <w:spacing w:val="-1"/>
          <w:sz w:val="24"/>
          <w:szCs w:val="24"/>
        </w:rPr>
        <w:t xml:space="preserve"> вести» -  40,7 тыс. рублей</w:t>
      </w:r>
      <w:r w:rsidRPr="0031182E">
        <w:rPr>
          <w:rFonts w:ascii="Times New Roman" w:hAnsi="Times New Roman" w:cs="Times New Roman"/>
          <w:b/>
          <w:spacing w:val="-1"/>
          <w:sz w:val="24"/>
          <w:szCs w:val="24"/>
        </w:rPr>
        <w:t>;</w:t>
      </w:r>
      <w:r w:rsidR="0031182E" w:rsidRPr="003118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182E">
        <w:rPr>
          <w:rFonts w:ascii="Times New Roman" w:hAnsi="Times New Roman" w:cs="Times New Roman"/>
          <w:spacing w:val="-1"/>
          <w:sz w:val="24"/>
          <w:szCs w:val="24"/>
        </w:rPr>
        <w:t>МБУ «Центр культуры, молодежной политике, физической культуре и спорту» - 43,2  тыс. рублей</w:t>
      </w:r>
      <w:r w:rsidR="0031182E" w:rsidRPr="0031182E">
        <w:rPr>
          <w:rFonts w:ascii="Times New Roman" w:hAnsi="Times New Roman" w:cs="Times New Roman"/>
          <w:spacing w:val="-1"/>
          <w:sz w:val="24"/>
          <w:szCs w:val="24"/>
        </w:rPr>
        <w:t>;</w:t>
      </w:r>
      <w:r w:rsidRPr="0031182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      </w:t>
      </w:r>
      <w:proofErr w:type="gramEnd"/>
    </w:p>
    <w:p w:rsidR="00DB7389" w:rsidRDefault="0031182E" w:rsidP="0031182E">
      <w:pPr>
        <w:spacing w:after="0" w:line="240" w:lineRule="auto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31182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      </w:t>
      </w:r>
      <w:r w:rsidR="00DB7389" w:rsidRPr="0031182E">
        <w:rPr>
          <w:rFonts w:ascii="Times New Roman" w:hAnsi="Times New Roman" w:cs="Times New Roman"/>
          <w:i/>
          <w:spacing w:val="-1"/>
          <w:sz w:val="24"/>
          <w:szCs w:val="24"/>
        </w:rPr>
        <w:t>кредиторская задолженность</w:t>
      </w:r>
      <w:r w:rsidR="00DB7389" w:rsidRPr="0031182E">
        <w:rPr>
          <w:rFonts w:ascii="Times New Roman" w:hAnsi="Times New Roman" w:cs="Times New Roman"/>
          <w:spacing w:val="-1"/>
          <w:sz w:val="24"/>
          <w:szCs w:val="24"/>
        </w:rPr>
        <w:t xml:space="preserve"> -  620,7  тыс. рублей: </w:t>
      </w:r>
      <w:proofErr w:type="gramStart"/>
      <w:r w:rsidR="00DB7389" w:rsidRPr="0031182E">
        <w:rPr>
          <w:rFonts w:ascii="Times New Roman" w:hAnsi="Times New Roman" w:cs="Times New Roman"/>
          <w:spacing w:val="-1"/>
          <w:sz w:val="24"/>
          <w:szCs w:val="24"/>
        </w:rPr>
        <w:t xml:space="preserve">МБУ «Центр культуры, молодежной политики, физической культуры и спорта» </w:t>
      </w:r>
      <w:r w:rsidRPr="003118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B7389" w:rsidRPr="0031182E">
        <w:rPr>
          <w:rFonts w:ascii="Times New Roman" w:hAnsi="Times New Roman" w:cs="Times New Roman"/>
          <w:spacing w:val="-1"/>
          <w:sz w:val="24"/>
          <w:szCs w:val="24"/>
        </w:rPr>
        <w:t>157,8 тыс. рублей</w:t>
      </w:r>
      <w:r w:rsidRPr="0031182E">
        <w:rPr>
          <w:rFonts w:ascii="Times New Roman" w:hAnsi="Times New Roman" w:cs="Times New Roman"/>
          <w:sz w:val="24"/>
          <w:szCs w:val="24"/>
        </w:rPr>
        <w:t>,</w:t>
      </w:r>
      <w:r w:rsidR="00DB7389" w:rsidRPr="0031182E">
        <w:rPr>
          <w:rFonts w:ascii="Times New Roman" w:hAnsi="Times New Roman" w:cs="Times New Roman"/>
          <w:spacing w:val="-1"/>
          <w:sz w:val="24"/>
          <w:szCs w:val="24"/>
        </w:rPr>
        <w:t xml:space="preserve"> МБУ «Техника» всего  433,1 тыс. рублей</w:t>
      </w:r>
      <w:r w:rsidRPr="0031182E">
        <w:rPr>
          <w:rFonts w:ascii="Times New Roman" w:hAnsi="Times New Roman" w:cs="Times New Roman"/>
          <w:spacing w:val="-1"/>
          <w:sz w:val="24"/>
          <w:szCs w:val="24"/>
        </w:rPr>
        <w:t xml:space="preserve">,  </w:t>
      </w:r>
      <w:r w:rsidR="00DB7389" w:rsidRPr="0031182E">
        <w:rPr>
          <w:rFonts w:ascii="Times New Roman" w:hAnsi="Times New Roman" w:cs="Times New Roman"/>
          <w:spacing w:val="-1"/>
          <w:sz w:val="24"/>
          <w:szCs w:val="24"/>
        </w:rPr>
        <w:t>МБУ Редакция газеты «</w:t>
      </w:r>
      <w:proofErr w:type="spellStart"/>
      <w:r w:rsidR="00DB7389" w:rsidRPr="0031182E">
        <w:rPr>
          <w:rFonts w:ascii="Times New Roman" w:hAnsi="Times New Roman" w:cs="Times New Roman"/>
          <w:spacing w:val="-1"/>
          <w:sz w:val="24"/>
          <w:szCs w:val="24"/>
        </w:rPr>
        <w:t>Фроловские</w:t>
      </w:r>
      <w:proofErr w:type="spellEnd"/>
      <w:r w:rsidR="00DB7389" w:rsidRPr="0031182E">
        <w:rPr>
          <w:rFonts w:ascii="Times New Roman" w:hAnsi="Times New Roman" w:cs="Times New Roman"/>
          <w:spacing w:val="-1"/>
          <w:sz w:val="24"/>
          <w:szCs w:val="24"/>
        </w:rPr>
        <w:t xml:space="preserve"> вести» </w:t>
      </w:r>
      <w:r w:rsidRPr="003118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B7389" w:rsidRPr="0031182E">
        <w:rPr>
          <w:rFonts w:ascii="Times New Roman" w:hAnsi="Times New Roman" w:cs="Times New Roman"/>
          <w:spacing w:val="-1"/>
          <w:sz w:val="24"/>
          <w:szCs w:val="24"/>
        </w:rPr>
        <w:t xml:space="preserve"> -  29,8 тыс. рублей</w:t>
      </w:r>
      <w:r w:rsidR="00DB7389" w:rsidRPr="0031182E">
        <w:rPr>
          <w:rFonts w:ascii="Times New Roman" w:hAnsi="Times New Roman" w:cs="Times New Roman"/>
          <w:b/>
          <w:spacing w:val="-1"/>
          <w:sz w:val="24"/>
          <w:szCs w:val="24"/>
        </w:rPr>
        <w:t>.</w:t>
      </w:r>
      <w:proofErr w:type="gramEnd"/>
    </w:p>
    <w:p w:rsidR="0031182E" w:rsidRPr="0031182E" w:rsidRDefault="0031182E" w:rsidP="0031182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</w:t>
      </w:r>
      <w:proofErr w:type="gramStart"/>
      <w:r w:rsidRPr="0031182E">
        <w:rPr>
          <w:rFonts w:ascii="Times New Roman" w:hAnsi="Times New Roman" w:cs="Times New Roman"/>
          <w:spacing w:val="-1"/>
          <w:sz w:val="24"/>
          <w:szCs w:val="24"/>
        </w:rPr>
        <w:t xml:space="preserve">По состоянию на 01.01.2018 года дебиторская  задолженность  по ГРБС 902 «Администрация </w:t>
      </w:r>
      <w:proofErr w:type="spellStart"/>
      <w:r w:rsidRPr="0031182E">
        <w:rPr>
          <w:rFonts w:ascii="Times New Roman" w:hAnsi="Times New Roman" w:cs="Times New Roman"/>
          <w:spacing w:val="-1"/>
          <w:sz w:val="24"/>
          <w:szCs w:val="24"/>
        </w:rPr>
        <w:t>Фроловского</w:t>
      </w:r>
      <w:proofErr w:type="spellEnd"/>
      <w:r w:rsidRPr="0031182E">
        <w:rPr>
          <w:rFonts w:ascii="Times New Roman" w:hAnsi="Times New Roman" w:cs="Times New Roman"/>
          <w:spacing w:val="-1"/>
          <w:sz w:val="24"/>
          <w:szCs w:val="24"/>
        </w:rPr>
        <w:t xml:space="preserve"> муниципального района» снизилась по сравнению с 01.01.2016 - 1252,7 тыс. рублей, с 01.01.2017 годом уменьшилась на 1341,5 тыс. рублей и составила 3159,2 тыс. рублей,    кредиторская задолженность в сравнении 01.01.2016  снизилась на  1553,9 тыс. рублей;   с 01.01. 2017 годом  уменьшилась на 1387,7  тыс. рублей и составила 2138,5 тыс. рублей.</w:t>
      </w:r>
      <w:proofErr w:type="gramEnd"/>
    </w:p>
    <w:p w:rsidR="0031182E" w:rsidRPr="00886D5B" w:rsidRDefault="0031182E" w:rsidP="0031182E">
      <w:pPr>
        <w:pStyle w:val="a3"/>
        <w:ind w:firstLine="426"/>
        <w:jc w:val="both"/>
      </w:pPr>
      <w:r w:rsidRPr="00886D5B">
        <w:t xml:space="preserve">Выборочной проверкой размещения на официальном сайте </w:t>
      </w:r>
      <w:hyperlink r:id="rId5" w:history="1">
        <w:r w:rsidRPr="00886D5B">
          <w:rPr>
            <w:rStyle w:val="a5"/>
            <w:lang w:val="en-US"/>
          </w:rPr>
          <w:t>www</w:t>
        </w:r>
        <w:r w:rsidRPr="00886D5B">
          <w:rPr>
            <w:rStyle w:val="a5"/>
          </w:rPr>
          <w:t>.//</w:t>
        </w:r>
        <w:r w:rsidRPr="00886D5B">
          <w:rPr>
            <w:rStyle w:val="a5"/>
            <w:lang w:val="en-US"/>
          </w:rPr>
          <w:t>bus</w:t>
        </w:r>
        <w:r w:rsidRPr="00886D5B">
          <w:rPr>
            <w:rStyle w:val="a5"/>
          </w:rPr>
          <w:t>.</w:t>
        </w:r>
        <w:proofErr w:type="spellStart"/>
        <w:r w:rsidRPr="00886D5B">
          <w:rPr>
            <w:rStyle w:val="a5"/>
            <w:lang w:val="en-US"/>
          </w:rPr>
          <w:t>gov</w:t>
        </w:r>
        <w:proofErr w:type="spellEnd"/>
        <w:r w:rsidRPr="00886D5B">
          <w:rPr>
            <w:rStyle w:val="a5"/>
          </w:rPr>
          <w:t>.</w:t>
        </w:r>
        <w:proofErr w:type="spellStart"/>
        <w:r w:rsidRPr="00886D5B">
          <w:rPr>
            <w:rStyle w:val="a5"/>
            <w:lang w:val="en-US"/>
          </w:rPr>
          <w:t>ru</w:t>
        </w:r>
        <w:proofErr w:type="spellEnd"/>
      </w:hyperlink>
      <w:r w:rsidRPr="00886D5B">
        <w:t xml:space="preserve"> регистрации и размещения информации годовой бухгалтерской отчетности по Администрации за 2017 год, нарушений п.6 Порядка  не установлено.</w:t>
      </w:r>
    </w:p>
    <w:p w:rsidR="0031182E" w:rsidRPr="0031182E" w:rsidRDefault="0031182E" w:rsidP="00311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31182E">
        <w:rPr>
          <w:rFonts w:ascii="Times New Roman" w:hAnsi="Times New Roman" w:cs="Times New Roman"/>
          <w:sz w:val="24"/>
          <w:szCs w:val="24"/>
        </w:rPr>
        <w:t xml:space="preserve">За 2017 год годовая бухгалтерская (финансовая) отчетность   сдана в установленные сроки (не позднее 1 апреля 2017  года.).  </w:t>
      </w:r>
    </w:p>
    <w:p w:rsidR="00094889" w:rsidRPr="00094889" w:rsidRDefault="00094889" w:rsidP="003118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1182E">
        <w:rPr>
          <w:rFonts w:ascii="Times New Roman" w:hAnsi="Times New Roman" w:cs="Times New Roman"/>
          <w:sz w:val="24"/>
          <w:szCs w:val="24"/>
        </w:rPr>
        <w:t xml:space="preserve">     </w:t>
      </w:r>
      <w:r w:rsidR="006A4B38" w:rsidRPr="00094889">
        <w:rPr>
          <w:rFonts w:ascii="Times New Roman" w:hAnsi="Times New Roman" w:cs="Times New Roman"/>
          <w:b/>
          <w:sz w:val="24"/>
          <w:szCs w:val="24"/>
        </w:rPr>
        <w:t>Выводы:</w:t>
      </w:r>
      <w:r w:rsidR="00CC6B36" w:rsidRPr="0009488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72AC6" w:rsidRPr="0009488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94889">
        <w:rPr>
          <w:rFonts w:ascii="Times New Roman" w:eastAsia="Times New Roman" w:hAnsi="Times New Roman" w:cs="Times New Roman"/>
          <w:sz w:val="24"/>
          <w:szCs w:val="24"/>
        </w:rPr>
        <w:t xml:space="preserve">Годовая бюджетная отчетность представлена в соответствии с действующим законодательством, нарушений не установлено. </w:t>
      </w:r>
      <w:r w:rsidRPr="00094889">
        <w:rPr>
          <w:rFonts w:ascii="Times New Roman" w:hAnsi="Times New Roman" w:cs="Times New Roman"/>
          <w:sz w:val="24"/>
          <w:szCs w:val="24"/>
        </w:rPr>
        <w:t>При выборочной проверке контрольных соотношений показателей форм бюджетной отчетности, нарушений не установлено.</w:t>
      </w:r>
    </w:p>
    <w:p w:rsidR="00CC6B36" w:rsidRDefault="00CC6B36" w:rsidP="00CC6B36">
      <w:pPr>
        <w:pStyle w:val="a3"/>
        <w:ind w:hanging="284"/>
        <w:jc w:val="both"/>
      </w:pPr>
      <w:r>
        <w:t xml:space="preserve">    </w:t>
      </w:r>
    </w:p>
    <w:p w:rsidR="00CC6B36" w:rsidRDefault="00CC6B36" w:rsidP="00CC6B36">
      <w:pPr>
        <w:pStyle w:val="a3"/>
        <w:ind w:hanging="284"/>
        <w:jc w:val="both"/>
      </w:pPr>
      <w:r>
        <w:t xml:space="preserve">    </w:t>
      </w:r>
      <w:r w:rsidR="00F72AC6">
        <w:t>Председатель</w:t>
      </w:r>
    </w:p>
    <w:p w:rsidR="00CC6B36" w:rsidRDefault="00CC6B36" w:rsidP="00CC6B36">
      <w:pPr>
        <w:pStyle w:val="a3"/>
        <w:ind w:hanging="284"/>
        <w:jc w:val="both"/>
      </w:pPr>
      <w:r>
        <w:t xml:space="preserve">    контрольно-счетной палаты</w:t>
      </w:r>
    </w:p>
    <w:p w:rsidR="00CC6B36" w:rsidRPr="002264C0" w:rsidRDefault="00CC6B36" w:rsidP="00CC6B36">
      <w:pPr>
        <w:pStyle w:val="a3"/>
        <w:ind w:hanging="284"/>
        <w:jc w:val="both"/>
        <w:rPr>
          <w:b/>
        </w:rPr>
      </w:pPr>
      <w:r>
        <w:t xml:space="preserve">    </w:t>
      </w:r>
      <w:proofErr w:type="spellStart"/>
      <w:r>
        <w:t>Фроловского</w:t>
      </w:r>
      <w:proofErr w:type="spellEnd"/>
      <w:r>
        <w:t xml:space="preserve"> муниципального района                                   </w:t>
      </w:r>
      <w:r w:rsidR="00F72AC6">
        <w:t>И</w:t>
      </w:r>
      <w:r>
        <w:t xml:space="preserve">.В. </w:t>
      </w:r>
      <w:proofErr w:type="spellStart"/>
      <w:r w:rsidR="00F72AC6">
        <w:t>Мордовцева</w:t>
      </w:r>
      <w:proofErr w:type="spellEnd"/>
    </w:p>
    <w:p w:rsidR="00B5442F" w:rsidRPr="002264C0" w:rsidRDefault="00B5442F" w:rsidP="00CC6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4B3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5442F" w:rsidRPr="00B5442F" w:rsidRDefault="00B5442F" w:rsidP="00B544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442F" w:rsidRPr="00B5442F" w:rsidRDefault="00B5442F" w:rsidP="00B5442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B5442F" w:rsidRPr="00B5442F" w:rsidSect="00EC1D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5442F"/>
    <w:rsid w:val="00094889"/>
    <w:rsid w:val="001D4AD1"/>
    <w:rsid w:val="002E775D"/>
    <w:rsid w:val="002F416B"/>
    <w:rsid w:val="0031182E"/>
    <w:rsid w:val="00501494"/>
    <w:rsid w:val="00643A28"/>
    <w:rsid w:val="006A4B38"/>
    <w:rsid w:val="006B184E"/>
    <w:rsid w:val="00884FEC"/>
    <w:rsid w:val="009E25D0"/>
    <w:rsid w:val="009F5729"/>
    <w:rsid w:val="00B5442F"/>
    <w:rsid w:val="00C121BD"/>
    <w:rsid w:val="00CC6B36"/>
    <w:rsid w:val="00D93342"/>
    <w:rsid w:val="00DB7389"/>
    <w:rsid w:val="00E47DAA"/>
    <w:rsid w:val="00EC105F"/>
    <w:rsid w:val="00EC1D5C"/>
    <w:rsid w:val="00F72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05F"/>
  </w:style>
  <w:style w:type="paragraph" w:styleId="1">
    <w:name w:val="heading 1"/>
    <w:basedOn w:val="a"/>
    <w:next w:val="a"/>
    <w:link w:val="10"/>
    <w:uiPriority w:val="9"/>
    <w:qFormat/>
    <w:rsid w:val="002F416B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5442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A4B38"/>
    <w:pPr>
      <w:suppressAutoHyphens/>
      <w:autoSpaceDN w:val="0"/>
    </w:pPr>
    <w:rPr>
      <w:rFonts w:ascii="Calibri" w:eastAsia="SimSun" w:hAnsi="Calibri" w:cs="Calibri"/>
      <w:kern w:val="3"/>
      <w:lang w:eastAsia="ru-RU"/>
    </w:rPr>
  </w:style>
  <w:style w:type="paragraph" w:customStyle="1" w:styleId="21">
    <w:name w:val="Основной текст 21"/>
    <w:basedOn w:val="Standard"/>
    <w:rsid w:val="00D93342"/>
    <w:pPr>
      <w:spacing w:after="120" w:line="48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Standard"/>
    <w:rsid w:val="00D93342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ar-SA"/>
    </w:rPr>
  </w:style>
  <w:style w:type="paragraph" w:styleId="a4">
    <w:name w:val="No Spacing"/>
    <w:uiPriority w:val="1"/>
    <w:qFormat/>
    <w:rsid w:val="00CC6B36"/>
    <w:pPr>
      <w:suppressAutoHyphens/>
      <w:autoSpaceDN w:val="0"/>
      <w:spacing w:after="0" w:line="240" w:lineRule="auto"/>
    </w:pPr>
    <w:rPr>
      <w:rFonts w:ascii="Calibri" w:eastAsia="SimSun" w:hAnsi="Calibri" w:cs="Calibri"/>
      <w:kern w:val="3"/>
      <w:lang w:eastAsia="ru-RU"/>
    </w:rPr>
  </w:style>
  <w:style w:type="character" w:customStyle="1" w:styleId="s1">
    <w:name w:val="s1"/>
    <w:basedOn w:val="a0"/>
    <w:rsid w:val="001D4AD1"/>
  </w:style>
  <w:style w:type="paragraph" w:customStyle="1" w:styleId="p54">
    <w:name w:val="p54"/>
    <w:basedOn w:val="a"/>
    <w:rsid w:val="001D4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D4A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1D4AD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basedOn w:val="a0"/>
    <w:uiPriority w:val="99"/>
    <w:rsid w:val="00EC1D5C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F41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6B184E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B184E"/>
    <w:rPr>
      <w:rFonts w:ascii="Times New Roman" w:eastAsiaTheme="minorEastAsia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//bus.gov.ru" TargetMode="External"/><Relationship Id="rId4" Type="http://schemas.openxmlformats.org/officeDocument/2006/relationships/hyperlink" Target="consultantplus://offline/ref=5B2CA6842A18B4E4945D66517578C723C069C182E202F279EA4A0D0AD4055EABDFD5002E02EACFF679413BB1E1D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9</Pages>
  <Words>4866</Words>
  <Characters>27739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7</cp:revision>
  <cp:lastPrinted>2018-07-04T09:08:00Z</cp:lastPrinted>
  <dcterms:created xsi:type="dcterms:W3CDTF">2018-04-17T10:07:00Z</dcterms:created>
  <dcterms:modified xsi:type="dcterms:W3CDTF">2018-07-04T09:14:00Z</dcterms:modified>
</cp:coreProperties>
</file>