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C" w:rsidRPr="00AA249C" w:rsidRDefault="004D547C" w:rsidP="004D547C">
      <w:pPr>
        <w:jc w:val="center"/>
        <w:rPr>
          <w:b/>
          <w:bCs/>
          <w:noProof/>
          <w:sz w:val="20"/>
          <w:szCs w:val="20"/>
        </w:rPr>
      </w:pPr>
      <w:bookmarkStart w:id="0" w:name="_GoBack"/>
      <w:bookmarkEnd w:id="0"/>
    </w:p>
    <w:p w:rsidR="004D547C" w:rsidRPr="001F4053" w:rsidRDefault="004D547C" w:rsidP="004D547C">
      <w:pPr>
        <w:jc w:val="center"/>
        <w:rPr>
          <w:b/>
          <w:bCs/>
          <w:noProof/>
        </w:rPr>
      </w:pPr>
      <w:r w:rsidRPr="001F4053">
        <w:rPr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-267335</wp:posOffset>
            </wp:positionV>
            <wp:extent cx="599440" cy="688975"/>
            <wp:effectExtent l="0" t="0" r="0" b="0"/>
            <wp:wrapSquare wrapText="largest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47C" w:rsidRPr="001F4053" w:rsidRDefault="004D547C" w:rsidP="004D547C">
      <w:pPr>
        <w:jc w:val="center"/>
        <w:rPr>
          <w:b/>
        </w:rPr>
      </w:pPr>
      <w:r w:rsidRPr="001F4053">
        <w:rPr>
          <w:b/>
        </w:rPr>
        <w:t xml:space="preserve"> </w:t>
      </w:r>
    </w:p>
    <w:p w:rsidR="004D547C" w:rsidRPr="00901F98" w:rsidRDefault="004D547C" w:rsidP="004D54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Pr="00901F98">
        <w:rPr>
          <w:b/>
          <w:bCs/>
          <w:sz w:val="24"/>
          <w:szCs w:val="24"/>
        </w:rPr>
        <w:t>КОНТРОЛЬНО-СЧЕТНАЯ ПАЛАТА</w:t>
      </w:r>
    </w:p>
    <w:p w:rsidR="004D547C" w:rsidRPr="00901F98" w:rsidRDefault="004D547C" w:rsidP="004D547C">
      <w:pPr>
        <w:jc w:val="center"/>
        <w:rPr>
          <w:b/>
          <w:bCs/>
          <w:sz w:val="24"/>
          <w:szCs w:val="24"/>
        </w:rPr>
      </w:pPr>
      <w:r w:rsidRPr="00901F98">
        <w:rPr>
          <w:b/>
          <w:bCs/>
          <w:sz w:val="24"/>
          <w:szCs w:val="24"/>
        </w:rPr>
        <w:t>ФРОЛОВСКОГО МУНИЦИПАЛЬНОГО РАЙОНА</w:t>
      </w:r>
    </w:p>
    <w:p w:rsidR="004D547C" w:rsidRPr="002303FB" w:rsidRDefault="004D547C" w:rsidP="004D547C">
      <w:pPr>
        <w:jc w:val="center"/>
        <w:rPr>
          <w:sz w:val="24"/>
          <w:szCs w:val="24"/>
        </w:rPr>
      </w:pPr>
      <w:r w:rsidRPr="002303FB">
        <w:rPr>
          <w:sz w:val="24"/>
          <w:szCs w:val="24"/>
        </w:rPr>
        <w:t xml:space="preserve">403518    </w:t>
      </w:r>
      <w:proofErr w:type="spellStart"/>
      <w:r w:rsidRPr="002303FB">
        <w:rPr>
          <w:sz w:val="24"/>
          <w:szCs w:val="24"/>
        </w:rPr>
        <w:t>Фроловский</w:t>
      </w:r>
      <w:proofErr w:type="spellEnd"/>
      <w:r w:rsidRPr="002303FB">
        <w:rPr>
          <w:sz w:val="24"/>
          <w:szCs w:val="24"/>
        </w:rPr>
        <w:t xml:space="preserve"> район, пос. Пригородный, ул. 40 Лет Октября, д. 336/3, </w:t>
      </w:r>
    </w:p>
    <w:p w:rsidR="004D547C" w:rsidRPr="002303FB" w:rsidRDefault="004D547C" w:rsidP="004D547C">
      <w:pPr>
        <w:jc w:val="center"/>
        <w:rPr>
          <w:b/>
          <w:bCs/>
          <w:sz w:val="24"/>
          <w:szCs w:val="24"/>
        </w:rPr>
      </w:pPr>
      <w:r w:rsidRPr="002303FB">
        <w:rPr>
          <w:sz w:val="24"/>
          <w:szCs w:val="24"/>
        </w:rPr>
        <w:t>телефон: (8-844-65) 4-40-21</w:t>
      </w:r>
    </w:p>
    <w:p w:rsidR="004D547C" w:rsidRDefault="004D547C" w:rsidP="004D547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 </w:t>
      </w:r>
    </w:p>
    <w:p w:rsidR="004D547C" w:rsidRPr="0010612A" w:rsidRDefault="004D547C" w:rsidP="004D547C">
      <w:pPr>
        <w:rPr>
          <w:bCs/>
          <w:sz w:val="22"/>
          <w:szCs w:val="22"/>
        </w:rPr>
      </w:pPr>
      <w:r w:rsidRPr="0010612A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16</w:t>
      </w:r>
      <w:r w:rsidRPr="0010612A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7</w:t>
      </w:r>
      <w:r w:rsidRPr="0010612A">
        <w:rPr>
          <w:bCs/>
          <w:sz w:val="22"/>
          <w:szCs w:val="22"/>
        </w:rPr>
        <w:t xml:space="preserve">.2019  года                                                                                         </w:t>
      </w:r>
    </w:p>
    <w:p w:rsidR="004D547C" w:rsidRPr="00901F98" w:rsidRDefault="004D547C" w:rsidP="004D547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Аналитическая записка</w:t>
      </w:r>
    </w:p>
    <w:p w:rsidR="004D547C" w:rsidRDefault="004D547C" w:rsidP="004D547C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</w:t>
      </w:r>
      <w:r w:rsidRPr="00901F98">
        <w:rPr>
          <w:b/>
          <w:i/>
          <w:sz w:val="24"/>
          <w:szCs w:val="24"/>
        </w:rPr>
        <w:t xml:space="preserve">онтрольно-счетной палаты </w:t>
      </w:r>
      <w:proofErr w:type="spellStart"/>
      <w:r w:rsidRPr="00901F98">
        <w:rPr>
          <w:b/>
          <w:i/>
          <w:sz w:val="24"/>
          <w:szCs w:val="24"/>
        </w:rPr>
        <w:t>Фроловского</w:t>
      </w:r>
      <w:proofErr w:type="spellEnd"/>
      <w:r w:rsidRPr="00901F98">
        <w:rPr>
          <w:b/>
          <w:i/>
          <w:sz w:val="24"/>
          <w:szCs w:val="24"/>
        </w:rPr>
        <w:t xml:space="preserve"> муниципального района</w:t>
      </w:r>
    </w:p>
    <w:p w:rsidR="004D547C" w:rsidRPr="00901F98" w:rsidRDefault="004D547C" w:rsidP="004D547C">
      <w:pPr>
        <w:jc w:val="both"/>
        <w:rPr>
          <w:b/>
          <w:i/>
          <w:sz w:val="24"/>
          <w:szCs w:val="24"/>
        </w:rPr>
      </w:pPr>
    </w:p>
    <w:p w:rsidR="004D547C" w:rsidRDefault="004D547C" w:rsidP="004D547C">
      <w:pPr>
        <w:jc w:val="center"/>
        <w:rPr>
          <w:sz w:val="24"/>
        </w:rPr>
      </w:pPr>
      <w:r w:rsidRPr="004D547C">
        <w:rPr>
          <w:sz w:val="24"/>
          <w:szCs w:val="24"/>
        </w:rPr>
        <w:t>по результатам</w:t>
      </w:r>
      <w:r w:rsidRPr="004D547C">
        <w:rPr>
          <w:sz w:val="24"/>
        </w:rPr>
        <w:t xml:space="preserve"> </w:t>
      </w:r>
      <w:r w:rsidRPr="006839E1">
        <w:rPr>
          <w:sz w:val="24"/>
        </w:rPr>
        <w:t>проведен</w:t>
      </w:r>
      <w:r>
        <w:rPr>
          <w:sz w:val="24"/>
        </w:rPr>
        <w:t>ного</w:t>
      </w:r>
      <w:r w:rsidRPr="006839E1">
        <w:rPr>
          <w:sz w:val="24"/>
        </w:rPr>
        <w:t xml:space="preserve"> совместного экспертно-аналитического мероприятия 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2016 - 2017 годах»</w:t>
      </w:r>
      <w:r>
        <w:rPr>
          <w:sz w:val="24"/>
        </w:rPr>
        <w:t xml:space="preserve"> (далее  - Э</w:t>
      </w:r>
      <w:r w:rsidRPr="006839E1">
        <w:rPr>
          <w:sz w:val="24"/>
        </w:rPr>
        <w:t>кспертно-аналитическо</w:t>
      </w:r>
      <w:r>
        <w:rPr>
          <w:sz w:val="24"/>
        </w:rPr>
        <w:t>е</w:t>
      </w:r>
      <w:r w:rsidRPr="006839E1">
        <w:rPr>
          <w:sz w:val="24"/>
        </w:rPr>
        <w:t xml:space="preserve"> мероприят</w:t>
      </w:r>
      <w:r>
        <w:rPr>
          <w:sz w:val="24"/>
        </w:rPr>
        <w:t>ие)</w:t>
      </w:r>
      <w:r w:rsidRPr="006839E1">
        <w:rPr>
          <w:sz w:val="24"/>
        </w:rPr>
        <w:t xml:space="preserve"> </w:t>
      </w:r>
      <w:r>
        <w:rPr>
          <w:sz w:val="24"/>
        </w:rPr>
        <w:t xml:space="preserve">по трем сельским поселениям </w:t>
      </w:r>
      <w:proofErr w:type="spellStart"/>
      <w:r>
        <w:rPr>
          <w:sz w:val="24"/>
        </w:rPr>
        <w:t>Арчединское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Большелычакское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Ветютневское</w:t>
      </w:r>
      <w:proofErr w:type="spellEnd"/>
      <w:r>
        <w:rPr>
          <w:sz w:val="24"/>
        </w:rPr>
        <w:t xml:space="preserve">,  с приложением таблиц, заполненных в отношении одиннадцати сельских поселений </w:t>
      </w:r>
      <w:proofErr w:type="spellStart"/>
      <w:r>
        <w:rPr>
          <w:sz w:val="24"/>
        </w:rPr>
        <w:t>Фроловского</w:t>
      </w:r>
      <w:proofErr w:type="spellEnd"/>
      <w:r>
        <w:rPr>
          <w:sz w:val="24"/>
        </w:rPr>
        <w:t xml:space="preserve"> муниципального района.</w:t>
      </w:r>
    </w:p>
    <w:p w:rsidR="004D547C" w:rsidRDefault="004D547C" w:rsidP="004D547C">
      <w:pPr>
        <w:jc w:val="both"/>
        <w:rPr>
          <w:sz w:val="24"/>
        </w:rPr>
      </w:pPr>
    </w:p>
    <w:p w:rsidR="004D547C" w:rsidRDefault="004D547C" w:rsidP="004D547C">
      <w:pPr>
        <w:ind w:firstLine="709"/>
        <w:jc w:val="both"/>
        <w:rPr>
          <w:sz w:val="24"/>
        </w:rPr>
      </w:pPr>
      <w:r>
        <w:rPr>
          <w:sz w:val="24"/>
        </w:rPr>
        <w:t xml:space="preserve">  В соответствии  с </w:t>
      </w:r>
      <w:r w:rsidRPr="004738C7">
        <w:rPr>
          <w:rFonts w:eastAsia="Calibri"/>
          <w:sz w:val="24"/>
          <w:szCs w:val="24"/>
        </w:rPr>
        <w:t>Законом Волгоградской облас</w:t>
      </w:r>
      <w:r>
        <w:rPr>
          <w:rFonts w:eastAsia="Calibri"/>
          <w:sz w:val="24"/>
          <w:szCs w:val="24"/>
        </w:rPr>
        <w:t>ти от 14 февраля 2005 № 1002-ОД</w:t>
      </w:r>
      <w:r>
        <w:rPr>
          <w:sz w:val="24"/>
          <w:szCs w:val="24"/>
        </w:rPr>
        <w:t xml:space="preserve"> в составе</w:t>
      </w:r>
      <w:r w:rsidRPr="004738C7">
        <w:rPr>
          <w:sz w:val="24"/>
          <w:szCs w:val="24"/>
        </w:rPr>
        <w:t xml:space="preserve"> </w:t>
      </w:r>
      <w:proofErr w:type="spellStart"/>
      <w:r w:rsidRPr="004738C7">
        <w:rPr>
          <w:sz w:val="24"/>
          <w:szCs w:val="24"/>
        </w:rPr>
        <w:t>Фроловск</w:t>
      </w:r>
      <w:r>
        <w:rPr>
          <w:sz w:val="24"/>
          <w:szCs w:val="24"/>
        </w:rPr>
        <w:t>ого</w:t>
      </w:r>
      <w:proofErr w:type="spellEnd"/>
      <w:r w:rsidRPr="004738C7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4738C7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Pr="004738C7">
        <w:rPr>
          <w:rFonts w:eastAsia="Calibri"/>
          <w:sz w:val="24"/>
          <w:szCs w:val="24"/>
        </w:rPr>
        <w:t>одиннадцат</w:t>
      </w:r>
      <w:r>
        <w:rPr>
          <w:sz w:val="24"/>
          <w:szCs w:val="24"/>
        </w:rPr>
        <w:t xml:space="preserve">ь </w:t>
      </w:r>
      <w:r w:rsidRPr="004738C7">
        <w:rPr>
          <w:rFonts w:eastAsia="Calibri"/>
          <w:sz w:val="24"/>
          <w:szCs w:val="24"/>
        </w:rPr>
        <w:t>сельских поселений</w:t>
      </w:r>
      <w:r>
        <w:rPr>
          <w:sz w:val="24"/>
          <w:szCs w:val="24"/>
        </w:rPr>
        <w:t>, которые  в 2016 - 2017 годах</w:t>
      </w:r>
      <w:r w:rsidRPr="001D4AB6">
        <w:rPr>
          <w:sz w:val="24"/>
        </w:rPr>
        <w:t xml:space="preserve"> </w:t>
      </w:r>
      <w:r w:rsidRPr="006839E1">
        <w:rPr>
          <w:sz w:val="24"/>
        </w:rPr>
        <w:t>осуществл</w:t>
      </w:r>
      <w:r>
        <w:rPr>
          <w:sz w:val="24"/>
        </w:rPr>
        <w:t>яли</w:t>
      </w:r>
      <w:r w:rsidRPr="006839E1">
        <w:rPr>
          <w:sz w:val="24"/>
        </w:rPr>
        <w:t xml:space="preserve"> полномочи</w:t>
      </w:r>
      <w:r>
        <w:rPr>
          <w:sz w:val="24"/>
        </w:rPr>
        <w:t>я</w:t>
      </w:r>
      <w:r w:rsidRPr="006839E1">
        <w:rPr>
          <w:sz w:val="24"/>
        </w:rPr>
        <w:t xml:space="preserve"> по первичному воинскому учету на территориях, где отсутствуют военные комиссариаты</w:t>
      </w:r>
      <w:r>
        <w:rPr>
          <w:sz w:val="24"/>
        </w:rPr>
        <w:t>.</w:t>
      </w:r>
    </w:p>
    <w:p w:rsidR="004D547C" w:rsidRPr="001D4AB6" w:rsidRDefault="004D547C" w:rsidP="004D547C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 </w:t>
      </w:r>
      <w:r w:rsidRPr="001D4AB6">
        <w:rPr>
          <w:sz w:val="24"/>
          <w:szCs w:val="24"/>
        </w:rPr>
        <w:t xml:space="preserve">В ходе проведения Экспертно-аналитического мероприятия </w:t>
      </w:r>
      <w:r w:rsidRPr="001D4AB6">
        <w:rPr>
          <w:color w:val="000000"/>
          <w:spacing w:val="-4"/>
          <w:sz w:val="24"/>
          <w:szCs w:val="24"/>
        </w:rPr>
        <w:t xml:space="preserve"> исследованы  и  проанализированы  Федеральные  Законы,   нормативно-правовые  акты Волгоградской  области  и  муниципального  образования, являющиеся  основанием  для   предоставления   и использования  субвенции  на осуществление  полномочий  по  первичному  воинскому  учету, решения  об  утверждении  и  внесении  изменений  в  местный  бюджет, в результате  </w:t>
      </w:r>
      <w:r w:rsidRPr="001D4AB6">
        <w:rPr>
          <w:sz w:val="24"/>
          <w:szCs w:val="24"/>
        </w:rPr>
        <w:t xml:space="preserve">установлено следующее.  </w:t>
      </w:r>
    </w:p>
    <w:p w:rsidR="004D547C" w:rsidRPr="001D4AB6" w:rsidRDefault="004D547C" w:rsidP="004D547C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D4AB6">
        <w:rPr>
          <w:sz w:val="24"/>
          <w:szCs w:val="24"/>
        </w:rPr>
        <w:t xml:space="preserve">В соответствии со статьей 8 </w:t>
      </w:r>
      <w:r w:rsidRPr="001D4AB6">
        <w:rPr>
          <w:bCs/>
          <w:sz w:val="24"/>
          <w:szCs w:val="24"/>
        </w:rPr>
        <w:t xml:space="preserve"> Федерального  Закона </w:t>
      </w:r>
      <w:r>
        <w:rPr>
          <w:bCs/>
          <w:sz w:val="24"/>
          <w:szCs w:val="24"/>
        </w:rPr>
        <w:t xml:space="preserve">  от  28.03.1998 года  № 53-ФЗ</w:t>
      </w:r>
      <w:r w:rsidRPr="001D4AB6">
        <w:rPr>
          <w:bCs/>
          <w:sz w:val="24"/>
          <w:szCs w:val="24"/>
        </w:rPr>
        <w:t xml:space="preserve"> «О воинской  обязанности  и  военной  службе» пол</w:t>
      </w:r>
      <w:r>
        <w:rPr>
          <w:bCs/>
          <w:sz w:val="24"/>
          <w:szCs w:val="24"/>
        </w:rPr>
        <w:t>номочия  Российской  Федерации</w:t>
      </w:r>
      <w:r w:rsidRPr="001D4AB6">
        <w:rPr>
          <w:bCs/>
          <w:sz w:val="24"/>
          <w:szCs w:val="24"/>
        </w:rPr>
        <w:t xml:space="preserve"> по  осуществлению  воинского учета  на  территориях, на  которых  отсут</w:t>
      </w:r>
      <w:r>
        <w:rPr>
          <w:bCs/>
          <w:sz w:val="24"/>
          <w:szCs w:val="24"/>
        </w:rPr>
        <w:t xml:space="preserve">ствуют структурные </w:t>
      </w:r>
      <w:r w:rsidRPr="001D4AB6">
        <w:rPr>
          <w:bCs/>
          <w:sz w:val="24"/>
          <w:szCs w:val="24"/>
        </w:rPr>
        <w:t xml:space="preserve">подразделения военных комиссариатов, передаются соответствующим органам местного самоуправления поселений.  </w:t>
      </w:r>
    </w:p>
    <w:p w:rsidR="004D547C" w:rsidRDefault="004D547C" w:rsidP="004D547C">
      <w:pPr>
        <w:jc w:val="both"/>
        <w:rPr>
          <w:bCs/>
        </w:rPr>
      </w:pPr>
      <w:r w:rsidRPr="00FA1314">
        <w:rPr>
          <w:sz w:val="24"/>
          <w:szCs w:val="24"/>
        </w:rPr>
        <w:t xml:space="preserve">             В проверяемом периоде бюджетам одиннадцати сельских поселений </w:t>
      </w:r>
      <w:proofErr w:type="spellStart"/>
      <w:r w:rsidRPr="00FA1314">
        <w:rPr>
          <w:sz w:val="24"/>
          <w:szCs w:val="24"/>
        </w:rPr>
        <w:t>Фроловского</w:t>
      </w:r>
      <w:proofErr w:type="spellEnd"/>
      <w:r w:rsidRPr="00FA1314">
        <w:rPr>
          <w:sz w:val="24"/>
          <w:szCs w:val="24"/>
        </w:rPr>
        <w:t xml:space="preserve"> муниципального района </w:t>
      </w:r>
      <w:r w:rsidRPr="00FA1314">
        <w:rPr>
          <w:bCs/>
          <w:sz w:val="24"/>
          <w:szCs w:val="24"/>
        </w:rPr>
        <w:t>из федерального бюджета зачислены</w:t>
      </w:r>
      <w:r w:rsidRPr="00FA1314">
        <w:rPr>
          <w:sz w:val="24"/>
          <w:szCs w:val="24"/>
        </w:rPr>
        <w:t xml:space="preserve"> с</w:t>
      </w:r>
      <w:r w:rsidRPr="00FA1314">
        <w:rPr>
          <w:bCs/>
          <w:sz w:val="24"/>
          <w:szCs w:val="24"/>
        </w:rPr>
        <w:t>редства в  виде субвенций на осуществление первичного воинского  учета  граждан,  проживающих  или  пребывающих  на  территории  поселения, в том числе: в  2016 году – 909,0 тыс. рублей, 2017 году – 808,9 тыс. рублей</w:t>
      </w:r>
      <w:r>
        <w:rPr>
          <w:bCs/>
          <w:sz w:val="24"/>
          <w:szCs w:val="24"/>
        </w:rPr>
        <w:t>.</w:t>
      </w:r>
      <w:r w:rsidRPr="00FA1314">
        <w:rPr>
          <w:bCs/>
          <w:sz w:val="24"/>
          <w:szCs w:val="24"/>
        </w:rPr>
        <w:t xml:space="preserve"> </w:t>
      </w:r>
    </w:p>
    <w:p w:rsidR="004D547C" w:rsidRPr="006A495B" w:rsidRDefault="004D547C" w:rsidP="004D547C">
      <w:pPr>
        <w:jc w:val="both"/>
        <w:rPr>
          <w:bCs/>
        </w:rPr>
      </w:pPr>
      <w:r>
        <w:rPr>
          <w:bCs/>
        </w:rPr>
        <w:t xml:space="preserve">        </w:t>
      </w:r>
      <w:r>
        <w:rPr>
          <w:bCs/>
        </w:rPr>
        <w:tab/>
      </w:r>
      <w:r>
        <w:rPr>
          <w:sz w:val="24"/>
          <w:szCs w:val="24"/>
        </w:rPr>
        <w:t xml:space="preserve"> </w:t>
      </w:r>
      <w:proofErr w:type="gramStart"/>
      <w:r w:rsidRPr="001D4AB6">
        <w:rPr>
          <w:sz w:val="24"/>
          <w:szCs w:val="24"/>
        </w:rPr>
        <w:t>Деятельность военно-учетных работников в проверя</w:t>
      </w:r>
      <w:r>
        <w:rPr>
          <w:sz w:val="24"/>
          <w:szCs w:val="24"/>
        </w:rPr>
        <w:t xml:space="preserve">емом </w:t>
      </w:r>
      <w:r w:rsidRPr="001D4AB6">
        <w:rPr>
          <w:sz w:val="24"/>
          <w:szCs w:val="24"/>
        </w:rPr>
        <w:t xml:space="preserve">периоде регламентировалась положениями о военно-учетном работнике администраций </w:t>
      </w:r>
      <w:proofErr w:type="spellStart"/>
      <w:r w:rsidRPr="001D4AB6">
        <w:rPr>
          <w:sz w:val="24"/>
          <w:szCs w:val="24"/>
        </w:rPr>
        <w:t>Арчединского</w:t>
      </w:r>
      <w:proofErr w:type="spellEnd"/>
      <w:r w:rsidRPr="001D4AB6">
        <w:rPr>
          <w:sz w:val="24"/>
          <w:szCs w:val="24"/>
        </w:rPr>
        <w:t xml:space="preserve">, </w:t>
      </w:r>
      <w:proofErr w:type="spellStart"/>
      <w:r w:rsidRPr="001D4AB6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Pr="001D4AB6">
        <w:rPr>
          <w:sz w:val="24"/>
          <w:szCs w:val="24"/>
        </w:rPr>
        <w:t>ьшелычакского</w:t>
      </w:r>
      <w:proofErr w:type="spellEnd"/>
      <w:r w:rsidRPr="001D4AB6">
        <w:rPr>
          <w:sz w:val="24"/>
          <w:szCs w:val="24"/>
        </w:rPr>
        <w:t xml:space="preserve">, </w:t>
      </w:r>
      <w:proofErr w:type="spellStart"/>
      <w:r w:rsidRPr="001D4AB6">
        <w:rPr>
          <w:sz w:val="24"/>
          <w:szCs w:val="24"/>
        </w:rPr>
        <w:t>Ветютневского</w:t>
      </w:r>
      <w:proofErr w:type="spellEnd"/>
      <w:r w:rsidRPr="001D4AB6">
        <w:rPr>
          <w:sz w:val="24"/>
          <w:szCs w:val="24"/>
        </w:rPr>
        <w:t xml:space="preserve"> сельских поселений, утвержденными соответствующими постановлениями   </w:t>
      </w:r>
      <w:r>
        <w:rPr>
          <w:sz w:val="24"/>
          <w:szCs w:val="24"/>
        </w:rPr>
        <w:t xml:space="preserve">главами </w:t>
      </w:r>
      <w:r w:rsidRPr="001D4AB6">
        <w:rPr>
          <w:sz w:val="24"/>
          <w:szCs w:val="24"/>
        </w:rPr>
        <w:t xml:space="preserve">сельских поселений и  согласованные с военным комиссаром г. Фролово и </w:t>
      </w:r>
      <w:proofErr w:type="spellStart"/>
      <w:r w:rsidRPr="001D4AB6">
        <w:rPr>
          <w:sz w:val="24"/>
          <w:szCs w:val="24"/>
        </w:rPr>
        <w:t>Фроловского</w:t>
      </w:r>
      <w:proofErr w:type="spellEnd"/>
      <w:r w:rsidRPr="001D4AB6">
        <w:rPr>
          <w:sz w:val="24"/>
          <w:szCs w:val="24"/>
        </w:rPr>
        <w:t xml:space="preserve"> района Волгоградской области</w:t>
      </w:r>
      <w:r>
        <w:rPr>
          <w:sz w:val="24"/>
          <w:szCs w:val="24"/>
        </w:rPr>
        <w:t>.</w:t>
      </w:r>
      <w:r>
        <w:rPr>
          <w:bCs/>
        </w:rPr>
        <w:t xml:space="preserve"> </w:t>
      </w:r>
      <w:proofErr w:type="gramEnd"/>
    </w:p>
    <w:p w:rsidR="004D547C" w:rsidRPr="001D4AB6" w:rsidRDefault="004D547C" w:rsidP="004D547C">
      <w:pPr>
        <w:jc w:val="both"/>
        <w:rPr>
          <w:color w:val="212121"/>
          <w:sz w:val="24"/>
          <w:szCs w:val="24"/>
        </w:rPr>
      </w:pPr>
      <w:r>
        <w:rPr>
          <w:bCs/>
        </w:rPr>
        <w:t xml:space="preserve">      </w:t>
      </w:r>
      <w:r>
        <w:rPr>
          <w:bCs/>
        </w:rPr>
        <w:tab/>
      </w:r>
      <w:r w:rsidRPr="001D4AB6">
        <w:rPr>
          <w:bCs/>
          <w:sz w:val="24"/>
          <w:szCs w:val="24"/>
        </w:rPr>
        <w:t>В</w:t>
      </w:r>
      <w:r w:rsidRPr="001D4AB6">
        <w:rPr>
          <w:sz w:val="24"/>
          <w:szCs w:val="24"/>
        </w:rPr>
        <w:t xml:space="preserve"> нарушение </w:t>
      </w:r>
      <w:r w:rsidRPr="001D4AB6">
        <w:rPr>
          <w:bCs/>
          <w:sz w:val="24"/>
          <w:szCs w:val="24"/>
        </w:rPr>
        <w:t xml:space="preserve"> пункта 1 статьи 86 Бюджетного Кодекса  РФ Российской Федерации  от 31.07.1998 № 145-ФЗ, нормативные правов</w:t>
      </w:r>
      <w:r>
        <w:rPr>
          <w:bCs/>
          <w:sz w:val="24"/>
          <w:szCs w:val="24"/>
        </w:rPr>
        <w:t>ые</w:t>
      </w:r>
      <w:r w:rsidRPr="001D4AB6">
        <w:rPr>
          <w:bCs/>
          <w:sz w:val="24"/>
          <w:szCs w:val="24"/>
        </w:rPr>
        <w:t xml:space="preserve"> акт</w:t>
      </w:r>
      <w:r>
        <w:rPr>
          <w:bCs/>
          <w:sz w:val="24"/>
          <w:szCs w:val="24"/>
        </w:rPr>
        <w:t>ы</w:t>
      </w:r>
      <w:r w:rsidRPr="001D4AB6">
        <w:rPr>
          <w:bCs/>
          <w:sz w:val="24"/>
          <w:szCs w:val="24"/>
        </w:rPr>
        <w:t xml:space="preserve"> по расходным обязательствам </w:t>
      </w:r>
      <w:proofErr w:type="spellStart"/>
      <w:r w:rsidRPr="001D4AB6">
        <w:rPr>
          <w:bCs/>
          <w:sz w:val="24"/>
          <w:szCs w:val="24"/>
        </w:rPr>
        <w:t>Арчединского</w:t>
      </w:r>
      <w:proofErr w:type="spellEnd"/>
      <w:r w:rsidRPr="001D4AB6"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1D4AB6">
        <w:rPr>
          <w:sz w:val="24"/>
          <w:szCs w:val="24"/>
        </w:rPr>
        <w:t>Большелычакского</w:t>
      </w:r>
      <w:proofErr w:type="spellEnd"/>
      <w:r w:rsidRPr="001D4AB6">
        <w:rPr>
          <w:sz w:val="24"/>
          <w:szCs w:val="24"/>
        </w:rPr>
        <w:t xml:space="preserve">, </w:t>
      </w:r>
      <w:proofErr w:type="spellStart"/>
      <w:r w:rsidRPr="001D4AB6">
        <w:rPr>
          <w:sz w:val="24"/>
          <w:szCs w:val="24"/>
        </w:rPr>
        <w:t>Ветютневского</w:t>
      </w:r>
      <w:proofErr w:type="spellEnd"/>
      <w:r w:rsidRPr="001D4AB6">
        <w:rPr>
          <w:sz w:val="24"/>
          <w:szCs w:val="24"/>
        </w:rPr>
        <w:t xml:space="preserve"> сельских поселений</w:t>
      </w:r>
      <w:r w:rsidRPr="001D4AB6">
        <w:rPr>
          <w:bCs/>
          <w:sz w:val="24"/>
          <w:szCs w:val="24"/>
        </w:rPr>
        <w:t xml:space="preserve"> при осуществлении  органами местного самоуправления переданных государственных полномочий по осуществлению первичного воинского учета не принят</w:t>
      </w:r>
      <w:r>
        <w:rPr>
          <w:bCs/>
          <w:sz w:val="24"/>
          <w:szCs w:val="24"/>
        </w:rPr>
        <w:t xml:space="preserve">ы. </w:t>
      </w:r>
      <w:proofErr w:type="gramStart"/>
      <w:r>
        <w:rPr>
          <w:bCs/>
          <w:sz w:val="24"/>
          <w:szCs w:val="24"/>
        </w:rPr>
        <w:t xml:space="preserve">(Таблица № 4 - </w:t>
      </w:r>
      <w:r w:rsidRPr="00FA1314">
        <w:rPr>
          <w:color w:val="000000"/>
          <w:sz w:val="24"/>
          <w:szCs w:val="24"/>
        </w:rPr>
        <w:t xml:space="preserve">Сведения о нарушениях, допущенных при использовании </w:t>
      </w:r>
      <w:r w:rsidRPr="00FA1314">
        <w:rPr>
          <w:color w:val="000000"/>
          <w:sz w:val="24"/>
          <w:szCs w:val="24"/>
        </w:rPr>
        <w:lastRenderedPageBreak/>
        <w:t>субвенций, выделенных в 2016 – 2017 годах на осуществление полномочий по первичному воинскому учету на территориях, где отсутствуют военные комиссариаты (за исключением бюджетных нарушений, указанных в главе 30 Бюджетного кодекса Российской Федерации)</w:t>
      </w:r>
      <w:r>
        <w:rPr>
          <w:color w:val="000000"/>
          <w:sz w:val="24"/>
          <w:szCs w:val="24"/>
        </w:rPr>
        <w:t>.</w:t>
      </w:r>
      <w:r w:rsidRPr="001D4AB6">
        <w:rPr>
          <w:bCs/>
          <w:sz w:val="24"/>
          <w:szCs w:val="24"/>
        </w:rPr>
        <w:t xml:space="preserve"> </w:t>
      </w:r>
      <w:proofErr w:type="gramEnd"/>
    </w:p>
    <w:p w:rsidR="004D547C" w:rsidRDefault="004D547C" w:rsidP="004D547C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1D4AB6">
        <w:rPr>
          <w:sz w:val="24"/>
          <w:szCs w:val="24"/>
        </w:rPr>
        <w:t xml:space="preserve">убвенции  на осуществление полномочий по первичному воинскому учету на территориях, где отсутствуют военные комиссариаты </w:t>
      </w:r>
      <w:r>
        <w:rPr>
          <w:sz w:val="24"/>
          <w:szCs w:val="24"/>
        </w:rPr>
        <w:t xml:space="preserve">бюджетам сельских поселений утверждены </w:t>
      </w:r>
      <w:r w:rsidRPr="001D4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D4AB6">
        <w:rPr>
          <w:sz w:val="24"/>
          <w:szCs w:val="24"/>
        </w:rPr>
        <w:t>Законами Волгоградской области от 07.12.2015 № 206-ОД «Об областном бюджете на 2016 год и на плановый период 2017 и 2018 годов»  и от 06.12.2016 № 126-ОД</w:t>
      </w:r>
      <w:r>
        <w:rPr>
          <w:sz w:val="24"/>
          <w:szCs w:val="24"/>
        </w:rPr>
        <w:t xml:space="preserve"> </w:t>
      </w:r>
      <w:r w:rsidRPr="001D4AB6">
        <w:rPr>
          <w:sz w:val="24"/>
          <w:szCs w:val="24"/>
        </w:rPr>
        <w:t>«Об областном бюджете на 2017 год и на плановый период 2018 и 2019 годов»</w:t>
      </w:r>
      <w:r>
        <w:rPr>
          <w:sz w:val="24"/>
          <w:szCs w:val="24"/>
        </w:rPr>
        <w:t>.</w:t>
      </w:r>
      <w:proofErr w:type="gramEnd"/>
    </w:p>
    <w:p w:rsidR="004D547C" w:rsidRPr="0091250D" w:rsidRDefault="004D547C" w:rsidP="004D547C">
      <w:pPr>
        <w:ind w:firstLine="680"/>
        <w:jc w:val="both"/>
        <w:rPr>
          <w:b/>
          <w:sz w:val="24"/>
          <w:szCs w:val="24"/>
        </w:rPr>
      </w:pPr>
      <w:r w:rsidRPr="0091250D">
        <w:rPr>
          <w:sz w:val="24"/>
          <w:szCs w:val="24"/>
        </w:rPr>
        <w:t xml:space="preserve">На осуществление полномочий  по </w:t>
      </w:r>
      <w:r w:rsidRPr="0091250D">
        <w:rPr>
          <w:color w:val="000000"/>
          <w:spacing w:val="-4"/>
          <w:sz w:val="24"/>
          <w:szCs w:val="24"/>
        </w:rPr>
        <w:t>первичному воинскому  учету,  выделяемых  из  федерального бюджета</w:t>
      </w:r>
      <w:r w:rsidRPr="0091250D">
        <w:rPr>
          <w:sz w:val="24"/>
          <w:szCs w:val="24"/>
        </w:rPr>
        <w:t xml:space="preserve"> администрациям сельских поселений </w:t>
      </w:r>
      <w:proofErr w:type="spellStart"/>
      <w:r w:rsidRPr="0091250D">
        <w:rPr>
          <w:sz w:val="24"/>
          <w:szCs w:val="24"/>
        </w:rPr>
        <w:t>Фроловского</w:t>
      </w:r>
      <w:proofErr w:type="spellEnd"/>
      <w:r w:rsidRPr="0091250D">
        <w:rPr>
          <w:sz w:val="24"/>
          <w:szCs w:val="24"/>
        </w:rPr>
        <w:t xml:space="preserve"> муниципального района  в 2016-2017 году доведены лимиты бюджетных обязательств  соответственно на 2016 год  – 04.03.2016 и 12.01.2017 г., 2017 год – 04.09.2017 г., на  2018 год   на момент проведения проверки  лимиты бюджетных обязательств   не доведены. (Таблица № 10 - </w:t>
      </w:r>
      <w:r w:rsidRPr="0091250D">
        <w:rPr>
          <w:color w:val="000000"/>
          <w:sz w:val="24"/>
          <w:szCs w:val="24"/>
        </w:rPr>
        <w:t xml:space="preserve">Сведения о выделенных из бюджетов субъектов Российской Федерации объемах субвенций, выделенных в 2016 – 2018 годах на осуществление полномочий по первичному воинскому учету на территориях, где отсутствуют военные комиссариаты).  </w:t>
      </w:r>
      <w:r w:rsidRPr="0091250D">
        <w:rPr>
          <w:b/>
          <w:sz w:val="24"/>
          <w:szCs w:val="24"/>
        </w:rPr>
        <w:t xml:space="preserve">                          </w:t>
      </w:r>
    </w:p>
    <w:p w:rsidR="004D547C" w:rsidRPr="0091250D" w:rsidRDefault="004D547C" w:rsidP="004D547C">
      <w:pPr>
        <w:jc w:val="both"/>
        <w:rPr>
          <w:b/>
          <w:sz w:val="24"/>
          <w:szCs w:val="24"/>
        </w:rPr>
      </w:pPr>
      <w:r w:rsidRPr="0091250D">
        <w:rPr>
          <w:b/>
          <w:sz w:val="24"/>
          <w:szCs w:val="24"/>
        </w:rPr>
        <w:t xml:space="preserve">           </w:t>
      </w:r>
      <w:r w:rsidRPr="0091250D">
        <w:rPr>
          <w:sz w:val="24"/>
          <w:szCs w:val="24"/>
        </w:rPr>
        <w:t xml:space="preserve">Соответствующими решениями Советов депутатов сельских поселений </w:t>
      </w:r>
      <w:r w:rsidRPr="0091250D">
        <w:rPr>
          <w:color w:val="000000"/>
          <w:spacing w:val="-4"/>
          <w:sz w:val="24"/>
          <w:szCs w:val="24"/>
        </w:rPr>
        <w:t xml:space="preserve"> объем субвенции  на  исполнение  полномочий по осуществлению  первичного воинского  учета    утверждены   в  размере  средств,  выделяемых  из  федерального  бюджета.</w:t>
      </w:r>
    </w:p>
    <w:p w:rsidR="004D547C" w:rsidRPr="0091250D" w:rsidRDefault="004D547C" w:rsidP="004D547C">
      <w:pPr>
        <w:jc w:val="both"/>
        <w:rPr>
          <w:color w:val="000000"/>
          <w:sz w:val="24"/>
          <w:szCs w:val="24"/>
        </w:rPr>
      </w:pPr>
      <w:r w:rsidRPr="0091250D">
        <w:rPr>
          <w:sz w:val="24"/>
          <w:szCs w:val="24"/>
        </w:rPr>
        <w:t xml:space="preserve">          </w:t>
      </w:r>
      <w:r w:rsidRPr="0091250D">
        <w:rPr>
          <w:color w:val="000000"/>
          <w:spacing w:val="-4"/>
          <w:sz w:val="24"/>
          <w:szCs w:val="24"/>
        </w:rPr>
        <w:t xml:space="preserve">Средства  местного  бюджета  на  исполнение  государственных  полномочий  </w:t>
      </w:r>
      <w:r w:rsidRPr="0091250D">
        <w:rPr>
          <w:color w:val="212121"/>
          <w:sz w:val="24"/>
          <w:szCs w:val="24"/>
        </w:rPr>
        <w:t>Советами депутатов  сельских поселений</w:t>
      </w:r>
      <w:r w:rsidRPr="0091250D">
        <w:rPr>
          <w:color w:val="000000"/>
          <w:spacing w:val="-4"/>
          <w:sz w:val="24"/>
          <w:szCs w:val="24"/>
        </w:rPr>
        <w:t xml:space="preserve">  </w:t>
      </w:r>
      <w:proofErr w:type="spellStart"/>
      <w:r w:rsidRPr="0091250D">
        <w:rPr>
          <w:color w:val="000000"/>
          <w:spacing w:val="-4"/>
          <w:sz w:val="24"/>
          <w:szCs w:val="24"/>
        </w:rPr>
        <w:t>Фроловского</w:t>
      </w:r>
      <w:proofErr w:type="spellEnd"/>
      <w:r w:rsidRPr="0091250D">
        <w:rPr>
          <w:color w:val="000000"/>
          <w:spacing w:val="-4"/>
          <w:sz w:val="24"/>
          <w:szCs w:val="24"/>
        </w:rPr>
        <w:t xml:space="preserve"> муниципального района в проверяемом периоде не  предусматривались.</w:t>
      </w:r>
      <w:bookmarkStart w:id="1" w:name="RANGE!B2"/>
      <w:r w:rsidRPr="0091250D">
        <w:rPr>
          <w:color w:val="000000"/>
          <w:sz w:val="24"/>
          <w:szCs w:val="24"/>
        </w:rPr>
        <w:t xml:space="preserve"> </w:t>
      </w:r>
      <w:bookmarkEnd w:id="1"/>
      <w:r w:rsidRPr="0091250D">
        <w:rPr>
          <w:color w:val="000000"/>
          <w:sz w:val="24"/>
          <w:szCs w:val="24"/>
        </w:rPr>
        <w:t xml:space="preserve"> (Таблица № 14 - Сведения о направлении органами местного самоуправление средств местного бюджета, источником финансового обеспечения не является субвенция из федерального бюджета, на содержание военно-учетных столов (отделов) в 2016-2017 годах</w:t>
      </w:r>
      <w:r>
        <w:rPr>
          <w:color w:val="000000"/>
          <w:sz w:val="24"/>
          <w:szCs w:val="24"/>
        </w:rPr>
        <w:t>).</w:t>
      </w:r>
      <w:r w:rsidRPr="0091250D">
        <w:rPr>
          <w:color w:val="000000"/>
          <w:sz w:val="24"/>
          <w:szCs w:val="24"/>
        </w:rPr>
        <w:t xml:space="preserve"> </w:t>
      </w:r>
    </w:p>
    <w:p w:rsidR="004D547C" w:rsidRDefault="004D547C" w:rsidP="004D547C">
      <w:pPr>
        <w:jc w:val="both"/>
        <w:rPr>
          <w:sz w:val="24"/>
          <w:szCs w:val="24"/>
        </w:rPr>
      </w:pPr>
      <w:r>
        <w:t xml:space="preserve">             </w:t>
      </w:r>
      <w:proofErr w:type="gramStart"/>
      <w:r w:rsidRPr="001D4AB6">
        <w:rPr>
          <w:color w:val="000000"/>
          <w:spacing w:val="-4"/>
          <w:sz w:val="24"/>
          <w:szCs w:val="24"/>
        </w:rPr>
        <w:t>Согласно  бухгалтерских  документов</w:t>
      </w:r>
      <w:r w:rsidRPr="001D4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</w:t>
      </w:r>
      <w:r w:rsidRPr="001D4AB6">
        <w:rPr>
          <w:sz w:val="24"/>
          <w:szCs w:val="24"/>
        </w:rPr>
        <w:t>ассовые расходы по субвенции на выполнение полномочий по осуществлению первичного воинского учета в 2016 исполнены в размере 903,7  тыс. рублей, что составляет 99,4% к утвержденным бюджетным назначениям, остаток неиспользованных средств на 01.01.2017 года – 5,3 тыс. рублей образовался за счет экономии по заработной плате (</w:t>
      </w:r>
      <w:proofErr w:type="spellStart"/>
      <w:r w:rsidRPr="001D4AB6">
        <w:rPr>
          <w:sz w:val="24"/>
          <w:szCs w:val="24"/>
        </w:rPr>
        <w:t>Ветютневское</w:t>
      </w:r>
      <w:proofErr w:type="spellEnd"/>
      <w:r w:rsidRPr="001D4AB6">
        <w:rPr>
          <w:sz w:val="24"/>
          <w:szCs w:val="24"/>
        </w:rPr>
        <w:t xml:space="preserve"> сельское поселение) и начислениям по заработной плате (</w:t>
      </w:r>
      <w:proofErr w:type="spellStart"/>
      <w:r w:rsidRPr="001D4AB6">
        <w:rPr>
          <w:sz w:val="24"/>
          <w:szCs w:val="24"/>
        </w:rPr>
        <w:t>Писаревское</w:t>
      </w:r>
      <w:proofErr w:type="spellEnd"/>
      <w:r w:rsidRPr="001D4AB6">
        <w:rPr>
          <w:sz w:val="24"/>
          <w:szCs w:val="24"/>
        </w:rPr>
        <w:t xml:space="preserve"> сельское поселение), остаток неиспользованных средств</w:t>
      </w:r>
      <w:proofErr w:type="gramEnd"/>
      <w:r w:rsidRPr="001D4AB6">
        <w:rPr>
          <w:sz w:val="24"/>
          <w:szCs w:val="24"/>
        </w:rPr>
        <w:t xml:space="preserve">  </w:t>
      </w:r>
      <w:proofErr w:type="gramStart"/>
      <w:r w:rsidRPr="001D4AB6">
        <w:rPr>
          <w:sz w:val="24"/>
          <w:szCs w:val="24"/>
        </w:rPr>
        <w:t>перечислен  в доход федерального бюджета  в январе 2017</w:t>
      </w:r>
      <w:r>
        <w:rPr>
          <w:sz w:val="24"/>
          <w:szCs w:val="24"/>
        </w:rPr>
        <w:t xml:space="preserve"> </w:t>
      </w:r>
      <w:r w:rsidRPr="001D4AB6">
        <w:rPr>
          <w:sz w:val="24"/>
          <w:szCs w:val="24"/>
        </w:rPr>
        <w:t>года.</w:t>
      </w:r>
      <w:proofErr w:type="gramEnd"/>
      <w:r w:rsidRPr="001D4A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За  </w:t>
      </w:r>
      <w:r w:rsidRPr="001D4AB6">
        <w:rPr>
          <w:sz w:val="24"/>
          <w:szCs w:val="24"/>
        </w:rPr>
        <w:t>2017 год</w:t>
      </w:r>
      <w:r>
        <w:rPr>
          <w:sz w:val="24"/>
          <w:szCs w:val="24"/>
        </w:rPr>
        <w:t xml:space="preserve"> </w:t>
      </w:r>
      <w:r w:rsidRPr="001D4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расходы составили </w:t>
      </w:r>
      <w:r w:rsidRPr="001D4AB6">
        <w:rPr>
          <w:sz w:val="24"/>
          <w:szCs w:val="24"/>
        </w:rPr>
        <w:t xml:space="preserve"> 808,9 тыс. рублей</w:t>
      </w:r>
      <w:r>
        <w:rPr>
          <w:sz w:val="24"/>
          <w:szCs w:val="24"/>
        </w:rPr>
        <w:t>, т.е.  произведены в пределах утвержденных бюджетных назначений. (</w:t>
      </w:r>
      <w:r w:rsidRPr="00FA1314">
        <w:rPr>
          <w:bCs/>
          <w:sz w:val="24"/>
          <w:szCs w:val="24"/>
        </w:rPr>
        <w:t xml:space="preserve">Таблица № 11- </w:t>
      </w:r>
      <w:r w:rsidRPr="00FA1314">
        <w:rPr>
          <w:color w:val="000000"/>
          <w:sz w:val="24"/>
          <w:szCs w:val="24"/>
        </w:rPr>
        <w:t xml:space="preserve">Сведения об использовании субвенций, выделенных в </w:t>
      </w:r>
      <w:r>
        <w:rPr>
          <w:color w:val="000000"/>
          <w:sz w:val="24"/>
          <w:szCs w:val="24"/>
        </w:rPr>
        <w:t>2016-</w:t>
      </w:r>
      <w:r w:rsidRPr="00FA1314">
        <w:rPr>
          <w:color w:val="000000"/>
          <w:sz w:val="24"/>
          <w:szCs w:val="24"/>
        </w:rPr>
        <w:t>2017 г</w:t>
      </w:r>
      <w:r>
        <w:rPr>
          <w:color w:val="000000"/>
          <w:sz w:val="24"/>
          <w:szCs w:val="24"/>
        </w:rPr>
        <w:t>.г.</w:t>
      </w:r>
      <w:r w:rsidRPr="00FA1314">
        <w:rPr>
          <w:color w:val="000000"/>
          <w:sz w:val="24"/>
          <w:szCs w:val="24"/>
        </w:rPr>
        <w:t xml:space="preserve"> на осуществление полномочий по первичному воинскому учету на территориях, где отсутствуют военные комиссариаты</w:t>
      </w:r>
      <w:r>
        <w:rPr>
          <w:color w:val="000000"/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4D547C" w:rsidRPr="001D4AB6" w:rsidRDefault="004D547C" w:rsidP="004D547C">
      <w:pPr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 w:rsidRPr="001D4AB6">
        <w:rPr>
          <w:sz w:val="24"/>
          <w:szCs w:val="24"/>
        </w:rPr>
        <w:t xml:space="preserve">            </w:t>
      </w:r>
      <w:r w:rsidRPr="001D4AB6">
        <w:rPr>
          <w:color w:val="000000"/>
          <w:spacing w:val="-4"/>
          <w:sz w:val="24"/>
          <w:szCs w:val="24"/>
        </w:rPr>
        <w:t>За  счет  средств  субвенции   производилась  выплата  заработной  платы  военно-учетному  работнику  и материально-техническое  обеспечение  его  деятельности.</w:t>
      </w:r>
      <w:r>
        <w:rPr>
          <w:color w:val="000000"/>
          <w:spacing w:val="-4"/>
          <w:sz w:val="24"/>
          <w:szCs w:val="24"/>
        </w:rPr>
        <w:t xml:space="preserve"> </w:t>
      </w:r>
      <w:r w:rsidRPr="001D4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1D4AB6">
        <w:rPr>
          <w:sz w:val="24"/>
          <w:szCs w:val="24"/>
        </w:rPr>
        <w:t>Р</w:t>
      </w:r>
      <w:r w:rsidRPr="001D4AB6">
        <w:rPr>
          <w:color w:val="000000"/>
          <w:spacing w:val="-4"/>
          <w:sz w:val="24"/>
          <w:szCs w:val="24"/>
        </w:rPr>
        <w:t xml:space="preserve">асходование  средств   подтверждается первичными   документами (заявками  на  кассовый  расход,  платежными  документами   на  перечисление  средств, договоры, акты  выполненных  работ,  товарные  накладные, счета-фактуры).   </w:t>
      </w:r>
    </w:p>
    <w:p w:rsidR="004D547C" w:rsidRDefault="004D547C" w:rsidP="004D547C">
      <w:pPr>
        <w:spacing w:after="1" w:line="240" w:lineRule="atLeast"/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t xml:space="preserve">           </w:t>
      </w:r>
      <w:r w:rsidRPr="001D4AB6">
        <w:rPr>
          <w:color w:val="000000"/>
          <w:spacing w:val="-4"/>
          <w:sz w:val="24"/>
          <w:szCs w:val="24"/>
        </w:rPr>
        <w:t xml:space="preserve">Полученные  средства  субвенции </w:t>
      </w:r>
      <w:r w:rsidRPr="001D4AB6">
        <w:rPr>
          <w:sz w:val="24"/>
          <w:szCs w:val="24"/>
        </w:rPr>
        <w:t xml:space="preserve">на осуществление полномочий по первичному воинскому учету, расходовались в соответствии с бюджетной росписью и сметами расходов на 2016 и 2017 годы.  </w:t>
      </w:r>
      <w:proofErr w:type="gramStart"/>
      <w:r w:rsidRPr="001D4AB6">
        <w:rPr>
          <w:color w:val="000000"/>
          <w:spacing w:val="-4"/>
          <w:sz w:val="24"/>
          <w:szCs w:val="24"/>
        </w:rPr>
        <w:t>Фактов использования средств субвенции  на  осуществление  первичного  воинского учета, направленных на цели, несоответствующих условиям получения  не  установлено</w:t>
      </w:r>
      <w:r>
        <w:rPr>
          <w:color w:val="000000"/>
          <w:spacing w:val="-4"/>
          <w:sz w:val="24"/>
          <w:szCs w:val="24"/>
        </w:rPr>
        <w:t xml:space="preserve"> (Таблица № 5 – </w:t>
      </w:r>
      <w:r w:rsidRPr="00FA1314">
        <w:rPr>
          <w:color w:val="000000"/>
          <w:spacing w:val="-4"/>
          <w:sz w:val="24"/>
          <w:szCs w:val="24"/>
        </w:rPr>
        <w:t>Сведения о выявленных в ходе ЭАМ фактов нецелевого использования бюджетных средств</w:t>
      </w:r>
      <w:r>
        <w:rPr>
          <w:color w:val="000000"/>
          <w:spacing w:val="-4"/>
          <w:sz w:val="24"/>
          <w:szCs w:val="24"/>
        </w:rPr>
        <w:t>).</w:t>
      </w:r>
      <w:proofErr w:type="gramEnd"/>
    </w:p>
    <w:p w:rsidR="004D547C" w:rsidRPr="00FA1314" w:rsidRDefault="004D547C" w:rsidP="004D547C">
      <w:pPr>
        <w:jc w:val="both"/>
        <w:rPr>
          <w:bCs/>
          <w:sz w:val="24"/>
          <w:szCs w:val="24"/>
        </w:rPr>
      </w:pPr>
      <w:r>
        <w:lastRenderedPageBreak/>
        <w:t xml:space="preserve">              </w:t>
      </w:r>
      <w:proofErr w:type="gramStart"/>
      <w:r w:rsidRPr="00FA1314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Pr="00FA1314">
        <w:rPr>
          <w:sz w:val="24"/>
          <w:szCs w:val="24"/>
        </w:rPr>
        <w:t xml:space="preserve">2017 год расходы по субвенции на выполнение полномочий по осуществлению первичного воинского учета в сравнении с 2016 годом в целом уменьшились  на 100,1 тыс. рублей, в основном  за счет уменьшения расходов по оплате труда и начислениям на оплату труда  (в 2016 году - 2 освобожденных работника,  2017 году  - 1 освобожденный работник).  </w:t>
      </w:r>
      <w:proofErr w:type="gramEnd"/>
    </w:p>
    <w:p w:rsidR="004D547C" w:rsidRDefault="004D547C" w:rsidP="004D547C">
      <w:pPr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</w:rPr>
        <w:t xml:space="preserve">            </w:t>
      </w:r>
      <w:r w:rsidRPr="001D4AB6">
        <w:rPr>
          <w:color w:val="000000"/>
          <w:spacing w:val="-4"/>
          <w:sz w:val="24"/>
          <w:szCs w:val="24"/>
        </w:rPr>
        <w:t xml:space="preserve">Нормативно-правовой  акт  обуславливающий нормативы затрат  на содержание военно-учетного работника </w:t>
      </w:r>
      <w:proofErr w:type="spellStart"/>
      <w:r w:rsidRPr="001D4AB6">
        <w:rPr>
          <w:color w:val="000000"/>
          <w:spacing w:val="-4"/>
          <w:sz w:val="24"/>
          <w:szCs w:val="24"/>
        </w:rPr>
        <w:t>Арчединского</w:t>
      </w:r>
      <w:proofErr w:type="spellEnd"/>
      <w:r w:rsidRPr="001D4AB6">
        <w:rPr>
          <w:color w:val="000000"/>
          <w:spacing w:val="-4"/>
          <w:sz w:val="24"/>
          <w:szCs w:val="24"/>
        </w:rPr>
        <w:t xml:space="preserve">, </w:t>
      </w:r>
      <w:proofErr w:type="spellStart"/>
      <w:r w:rsidRPr="001D4AB6">
        <w:rPr>
          <w:color w:val="000000"/>
          <w:spacing w:val="-4"/>
          <w:sz w:val="24"/>
          <w:szCs w:val="24"/>
        </w:rPr>
        <w:t>Большелычакского</w:t>
      </w:r>
      <w:proofErr w:type="spellEnd"/>
      <w:r w:rsidRPr="001D4AB6">
        <w:rPr>
          <w:color w:val="000000"/>
          <w:spacing w:val="-4"/>
          <w:sz w:val="24"/>
          <w:szCs w:val="24"/>
        </w:rPr>
        <w:t xml:space="preserve">, </w:t>
      </w:r>
      <w:proofErr w:type="spellStart"/>
      <w:r w:rsidRPr="001D4AB6">
        <w:rPr>
          <w:color w:val="000000"/>
          <w:spacing w:val="-4"/>
          <w:sz w:val="24"/>
          <w:szCs w:val="24"/>
        </w:rPr>
        <w:t>Ветютневского</w:t>
      </w:r>
      <w:proofErr w:type="spellEnd"/>
      <w:r w:rsidRPr="001D4AB6">
        <w:rPr>
          <w:color w:val="000000"/>
          <w:spacing w:val="-4"/>
          <w:sz w:val="24"/>
          <w:szCs w:val="24"/>
        </w:rPr>
        <w:t xml:space="preserve">  сельских  поселений</w:t>
      </w:r>
      <w:r>
        <w:rPr>
          <w:color w:val="000000"/>
          <w:spacing w:val="-4"/>
          <w:sz w:val="24"/>
          <w:szCs w:val="24"/>
        </w:rPr>
        <w:t xml:space="preserve">  на  уровне</w:t>
      </w:r>
      <w:r w:rsidRPr="001D4AB6">
        <w:rPr>
          <w:color w:val="000000"/>
          <w:spacing w:val="-4"/>
          <w:sz w:val="24"/>
          <w:szCs w:val="24"/>
        </w:rPr>
        <w:t xml:space="preserve"> муниципального  образования  не  принимался.</w:t>
      </w:r>
      <w:r>
        <w:rPr>
          <w:color w:val="000000"/>
          <w:spacing w:val="-4"/>
          <w:sz w:val="24"/>
          <w:szCs w:val="24"/>
        </w:rPr>
        <w:t xml:space="preserve"> (Таблица № 15 - </w:t>
      </w:r>
      <w:r w:rsidRPr="0091250D">
        <w:rPr>
          <w:color w:val="000000"/>
          <w:sz w:val="24"/>
          <w:szCs w:val="24"/>
        </w:rPr>
        <w:t>Сведения о наличии нормативов затрат на содержание военно-учетных работников органов местного самоуправления</w:t>
      </w:r>
      <w:r>
        <w:rPr>
          <w:color w:val="000000"/>
          <w:sz w:val="24"/>
          <w:szCs w:val="24"/>
        </w:rPr>
        <w:t>).</w:t>
      </w:r>
    </w:p>
    <w:p w:rsidR="004D547C" w:rsidRDefault="004D547C" w:rsidP="004D547C">
      <w:pPr>
        <w:jc w:val="both"/>
        <w:rPr>
          <w:sz w:val="24"/>
          <w:szCs w:val="24"/>
        </w:rPr>
      </w:pPr>
      <w:r w:rsidRPr="001D4AB6">
        <w:rPr>
          <w:color w:val="000000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1D4AB6">
        <w:rPr>
          <w:sz w:val="24"/>
          <w:szCs w:val="24"/>
        </w:rPr>
        <w:t>Число</w:t>
      </w:r>
      <w:r>
        <w:rPr>
          <w:sz w:val="24"/>
          <w:szCs w:val="24"/>
        </w:rPr>
        <w:t xml:space="preserve"> </w:t>
      </w:r>
      <w:r w:rsidRPr="001D4AB6">
        <w:rPr>
          <w:sz w:val="24"/>
          <w:szCs w:val="24"/>
        </w:rPr>
        <w:t xml:space="preserve">работников, производящих воинский учет в органах местного самоуправления </w:t>
      </w:r>
      <w:proofErr w:type="spellStart"/>
      <w:r w:rsidRPr="001D4AB6">
        <w:rPr>
          <w:sz w:val="24"/>
          <w:szCs w:val="24"/>
        </w:rPr>
        <w:t>Фроловского</w:t>
      </w:r>
      <w:proofErr w:type="spellEnd"/>
      <w:r w:rsidRPr="001D4AB6">
        <w:rPr>
          <w:sz w:val="24"/>
          <w:szCs w:val="24"/>
        </w:rPr>
        <w:t xml:space="preserve"> муниципального района определен в соответствии с учетом п.11</w:t>
      </w:r>
      <w:r>
        <w:rPr>
          <w:sz w:val="24"/>
          <w:szCs w:val="24"/>
        </w:rPr>
        <w:t xml:space="preserve"> Положения о воинском </w:t>
      </w:r>
      <w:r w:rsidRPr="001D4AB6">
        <w:rPr>
          <w:sz w:val="24"/>
          <w:szCs w:val="24"/>
        </w:rPr>
        <w:t>учете,</w:t>
      </w:r>
      <w:r>
        <w:rPr>
          <w:sz w:val="24"/>
          <w:szCs w:val="24"/>
        </w:rPr>
        <w:t xml:space="preserve"> </w:t>
      </w:r>
      <w:r w:rsidRPr="001D4AB6">
        <w:rPr>
          <w:sz w:val="24"/>
          <w:szCs w:val="24"/>
        </w:rPr>
        <w:t>утвержденного</w:t>
      </w:r>
      <w:r>
        <w:rPr>
          <w:sz w:val="24"/>
          <w:szCs w:val="24"/>
        </w:rPr>
        <w:t xml:space="preserve"> постановлением Правительства</w:t>
      </w:r>
      <w:hyperlink r:id="rId8" w:history="1">
        <w:r w:rsidRPr="001D4AB6">
          <w:rPr>
            <w:sz w:val="24"/>
            <w:szCs w:val="24"/>
          </w:rPr>
          <w:br/>
          <w:t>постановлением РФ от 27.11.2006 № 719 (ред. от 27.06.2017)</w:t>
        </w:r>
        <w:r>
          <w:rPr>
            <w:sz w:val="24"/>
            <w:szCs w:val="24"/>
          </w:rPr>
          <w:t xml:space="preserve">. Всего в 2016 году освобожденных работников – 2, выполняющих обязанности по совместительству – 8 работников, </w:t>
        </w:r>
        <w:r w:rsidRPr="001D4AB6">
          <w:rPr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в 2017  году   </w:t>
      </w:r>
      <w:r w:rsidRPr="001D4AB6">
        <w:rPr>
          <w:sz w:val="24"/>
          <w:szCs w:val="24"/>
        </w:rPr>
        <w:t xml:space="preserve">освобожденных работников </w:t>
      </w:r>
      <w:r>
        <w:rPr>
          <w:sz w:val="24"/>
          <w:szCs w:val="24"/>
        </w:rPr>
        <w:t>- 1</w:t>
      </w:r>
      <w:r w:rsidRPr="001D4AB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Ветютневское</w:t>
      </w:r>
      <w:proofErr w:type="spellEnd"/>
      <w:r>
        <w:rPr>
          <w:sz w:val="24"/>
          <w:szCs w:val="24"/>
        </w:rPr>
        <w:t xml:space="preserve"> сельское поселение)</w:t>
      </w:r>
      <w:r w:rsidRPr="001D4AB6">
        <w:rPr>
          <w:sz w:val="24"/>
          <w:szCs w:val="24"/>
        </w:rPr>
        <w:t xml:space="preserve">, выполняющих обязанности по совместительству – </w:t>
      </w:r>
      <w:r>
        <w:rPr>
          <w:sz w:val="24"/>
          <w:szCs w:val="24"/>
        </w:rPr>
        <w:t>10</w:t>
      </w:r>
      <w:r w:rsidRPr="001D4AB6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аботников (в том числе </w:t>
      </w:r>
      <w:proofErr w:type="spellStart"/>
      <w:r>
        <w:rPr>
          <w:sz w:val="24"/>
          <w:szCs w:val="24"/>
        </w:rPr>
        <w:t>Арчединское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Большелычакское</w:t>
      </w:r>
      <w:proofErr w:type="spellEnd"/>
      <w:r>
        <w:rPr>
          <w:sz w:val="24"/>
          <w:szCs w:val="24"/>
        </w:rPr>
        <w:t xml:space="preserve"> сельские поселения). (Таблица № 7 - </w:t>
      </w:r>
      <w:r w:rsidRPr="00FA1314">
        <w:rPr>
          <w:sz w:val="24"/>
          <w:szCs w:val="24"/>
        </w:rPr>
        <w:t>Сведения об анализе исходных данных субъектов Российской Федерации и фактических показателях количества военно-учетных работников, установленных по результатам совместного экспертно-аналитического мероприятия</w:t>
      </w:r>
      <w:r>
        <w:rPr>
          <w:sz w:val="24"/>
          <w:szCs w:val="24"/>
        </w:rPr>
        <w:t>).</w:t>
      </w:r>
    </w:p>
    <w:p w:rsidR="004D547C" w:rsidRDefault="004D547C" w:rsidP="004D54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2401A">
        <w:rPr>
          <w:rFonts w:ascii="Times New Roman" w:hAnsi="Times New Roman" w:cs="Times New Roman"/>
          <w:sz w:val="24"/>
          <w:szCs w:val="24"/>
        </w:rPr>
        <w:t>Военно-учетны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2401A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40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401A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401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401A">
        <w:rPr>
          <w:rFonts w:ascii="Times New Roman" w:hAnsi="Times New Roman" w:cs="Times New Roman"/>
          <w:sz w:val="24"/>
          <w:szCs w:val="24"/>
        </w:rPr>
        <w:t xml:space="preserve"> о военно-учетном работнике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1A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62401A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24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401A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Ветютневского</w:t>
      </w:r>
      <w:proofErr w:type="spellEnd"/>
      <w:r w:rsidRPr="0062401A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2401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й и приняты на работу по трудовым договорам на основании утвержденных штатных расписаний.</w:t>
      </w:r>
      <w:r w:rsidRPr="006240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547C" w:rsidRPr="0062401A" w:rsidRDefault="004D547C" w:rsidP="004D54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401A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2401A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401A">
        <w:rPr>
          <w:rFonts w:ascii="Times New Roman" w:hAnsi="Times New Roman" w:cs="Times New Roman"/>
          <w:sz w:val="24"/>
          <w:szCs w:val="24"/>
        </w:rPr>
        <w:t xml:space="preserve"> на специалиста, уполномоченного на осуществление первичного воинского учета, утвержден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401A">
        <w:rPr>
          <w:rFonts w:ascii="Times New Roman" w:hAnsi="Times New Roman" w:cs="Times New Roman"/>
          <w:sz w:val="24"/>
          <w:szCs w:val="24"/>
        </w:rPr>
        <w:t xml:space="preserve"> 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62401A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Ветютневского</w:t>
      </w:r>
      <w:proofErr w:type="spellEnd"/>
      <w:r w:rsidRPr="0062401A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62401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62401A">
        <w:rPr>
          <w:rFonts w:ascii="Times New Roman" w:hAnsi="Times New Roman" w:cs="Times New Roman"/>
          <w:sz w:val="24"/>
          <w:szCs w:val="24"/>
        </w:rPr>
        <w:t>и согласован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401A">
        <w:rPr>
          <w:rFonts w:ascii="Times New Roman" w:hAnsi="Times New Roman" w:cs="Times New Roman"/>
          <w:sz w:val="24"/>
          <w:szCs w:val="24"/>
        </w:rPr>
        <w:t xml:space="preserve"> с военным комиссаром </w:t>
      </w:r>
      <w:proofErr w:type="gramStart"/>
      <w:r w:rsidRPr="006240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401A">
        <w:rPr>
          <w:rFonts w:ascii="Times New Roman" w:hAnsi="Times New Roman" w:cs="Times New Roman"/>
          <w:sz w:val="24"/>
          <w:szCs w:val="24"/>
        </w:rPr>
        <w:t xml:space="preserve">. Фролово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01A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2401A">
        <w:rPr>
          <w:rFonts w:ascii="Times New Roman" w:hAnsi="Times New Roman" w:cs="Times New Roman"/>
          <w:sz w:val="24"/>
          <w:szCs w:val="24"/>
        </w:rPr>
        <w:t xml:space="preserve"> района, кроме того, функциональные обязанности определены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401A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62401A">
        <w:rPr>
          <w:rFonts w:ascii="Times New Roman" w:hAnsi="Times New Roman" w:cs="Times New Roman"/>
          <w:sz w:val="24"/>
          <w:szCs w:val="24"/>
        </w:rPr>
        <w:t xml:space="preserve"> о военно-учетном работнике.</w:t>
      </w:r>
    </w:p>
    <w:p w:rsidR="004D547C" w:rsidRPr="001D4AB6" w:rsidRDefault="004D547C" w:rsidP="004D547C">
      <w:pPr>
        <w:autoSpaceDE w:val="0"/>
        <w:autoSpaceDN w:val="0"/>
        <w:adjustRightInd w:val="0"/>
        <w:ind w:firstLine="68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</w:t>
      </w:r>
      <w:r w:rsidRPr="0035011B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>труда военно-учетного работника</w:t>
      </w:r>
      <w:r w:rsidRPr="0035011B">
        <w:rPr>
          <w:sz w:val="24"/>
          <w:szCs w:val="24"/>
        </w:rPr>
        <w:t xml:space="preserve"> производилось в соответствии с положениями  о военно-учетном работнике администрации</w:t>
      </w:r>
      <w:r>
        <w:rPr>
          <w:sz w:val="24"/>
          <w:szCs w:val="24"/>
        </w:rPr>
        <w:t>.</w:t>
      </w:r>
      <w:r w:rsidRPr="001D4AB6">
        <w:rPr>
          <w:sz w:val="24"/>
          <w:szCs w:val="24"/>
        </w:rPr>
        <w:t xml:space="preserve"> При выборочной проверке расходов на выплату заработной платы нарушений не установлено. </w:t>
      </w:r>
    </w:p>
    <w:p w:rsidR="004D547C" w:rsidRDefault="004D547C" w:rsidP="004D547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Дебиторская и к</w:t>
      </w:r>
      <w:r w:rsidRPr="001D4AB6">
        <w:rPr>
          <w:sz w:val="24"/>
          <w:szCs w:val="24"/>
        </w:rPr>
        <w:t>редиторская задолженность по оплате труда перед работниками на 31.12.2016 и  31.12.2017 годов отсутствовала.</w:t>
      </w:r>
      <w:r>
        <w:rPr>
          <w:sz w:val="24"/>
          <w:szCs w:val="24"/>
        </w:rPr>
        <w:t xml:space="preserve"> (Таблица № 13 - </w:t>
      </w:r>
      <w:r w:rsidRPr="00FA1314">
        <w:rPr>
          <w:color w:val="000000"/>
          <w:sz w:val="24"/>
          <w:szCs w:val="24"/>
        </w:rPr>
        <w:t>Сведения о дебиторской задолженности, образовавшейся в связи с содержанием военно-учетных работников  в 2016 - 2017 годах</w:t>
      </w:r>
      <w:r>
        <w:rPr>
          <w:color w:val="000000"/>
          <w:sz w:val="24"/>
          <w:szCs w:val="24"/>
        </w:rPr>
        <w:t>).</w:t>
      </w:r>
    </w:p>
    <w:p w:rsidR="004D547C" w:rsidRPr="001D4AB6" w:rsidRDefault="004D547C" w:rsidP="004D547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1D4AB6">
        <w:rPr>
          <w:sz w:val="24"/>
          <w:szCs w:val="24"/>
        </w:rPr>
        <w:t xml:space="preserve">   Вместе с тем, за январь. 2016 г., январь 2017 года  перед военно-учетным работником за январь 2016 и 2017 годов имелась задолженность по заработной плате за счет позднего поступления субвенции (в феврале 2016-2017 г.г.).  Фактически заработная плата выплачена за январь 2016 и январь 2017 года:  </w:t>
      </w:r>
    </w:p>
    <w:p w:rsidR="004D547C" w:rsidRPr="001D4AB6" w:rsidRDefault="004D547C" w:rsidP="004D547C">
      <w:pPr>
        <w:ind w:firstLine="680"/>
        <w:jc w:val="both"/>
        <w:rPr>
          <w:sz w:val="24"/>
          <w:szCs w:val="24"/>
        </w:rPr>
      </w:pPr>
      <w:proofErr w:type="spellStart"/>
      <w:r w:rsidRPr="001D4AB6">
        <w:rPr>
          <w:sz w:val="24"/>
          <w:szCs w:val="24"/>
        </w:rPr>
        <w:t>Арчединское</w:t>
      </w:r>
      <w:proofErr w:type="spellEnd"/>
      <w:r w:rsidRPr="001D4AB6">
        <w:rPr>
          <w:sz w:val="24"/>
          <w:szCs w:val="24"/>
        </w:rPr>
        <w:t xml:space="preserve"> сельское поселение - 17.02.2016 и 01.03.2017, задержка по выплате заработной платы за январь 2016 года составила 13 календарных  дней, за январь  2017 года – 25 календарных  дней; </w:t>
      </w:r>
    </w:p>
    <w:p w:rsidR="004D547C" w:rsidRPr="001D4AB6" w:rsidRDefault="004D547C" w:rsidP="004D547C">
      <w:pPr>
        <w:ind w:firstLine="680"/>
        <w:jc w:val="both"/>
        <w:rPr>
          <w:sz w:val="24"/>
          <w:szCs w:val="24"/>
        </w:rPr>
      </w:pPr>
      <w:proofErr w:type="spellStart"/>
      <w:r w:rsidRPr="001D4AB6">
        <w:rPr>
          <w:sz w:val="24"/>
          <w:szCs w:val="24"/>
        </w:rPr>
        <w:t>Большелычакское</w:t>
      </w:r>
      <w:proofErr w:type="spellEnd"/>
      <w:r w:rsidRPr="001D4AB6">
        <w:rPr>
          <w:sz w:val="24"/>
          <w:szCs w:val="24"/>
        </w:rPr>
        <w:t xml:space="preserve"> сельское поселение -  04.03.2016 и 16.02.2017 года, задержка по выплате заработной платы за январь 2016 года составила  21 день, январь  2017 года – 6 дней;</w:t>
      </w:r>
    </w:p>
    <w:p w:rsidR="004D547C" w:rsidRPr="001D4AB6" w:rsidRDefault="004D547C" w:rsidP="004D547C">
      <w:pPr>
        <w:ind w:firstLine="680"/>
        <w:jc w:val="both"/>
        <w:rPr>
          <w:sz w:val="24"/>
          <w:szCs w:val="24"/>
        </w:rPr>
      </w:pPr>
      <w:proofErr w:type="spellStart"/>
      <w:r w:rsidRPr="001D4AB6">
        <w:rPr>
          <w:sz w:val="24"/>
          <w:szCs w:val="24"/>
        </w:rPr>
        <w:t>Ветютневское</w:t>
      </w:r>
      <w:proofErr w:type="spellEnd"/>
      <w:r w:rsidRPr="001D4AB6">
        <w:rPr>
          <w:sz w:val="24"/>
          <w:szCs w:val="24"/>
        </w:rPr>
        <w:t xml:space="preserve"> сельское поселение - выплачена 26.02.2016 и 25.02.2017 года, задержка по выплате заработной платы за январь 2016 года составила 15 календарных дней, январь  2017 года – 14 дней.</w:t>
      </w:r>
    </w:p>
    <w:p w:rsidR="004D547C" w:rsidRDefault="004D547C" w:rsidP="004D547C">
      <w:pPr>
        <w:jc w:val="both"/>
        <w:rPr>
          <w:sz w:val="24"/>
          <w:szCs w:val="24"/>
        </w:rPr>
      </w:pPr>
      <w:r w:rsidRPr="001D4AB6"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 xml:space="preserve">  </w:t>
      </w:r>
      <w:r w:rsidRPr="001D4AB6">
        <w:rPr>
          <w:sz w:val="24"/>
          <w:szCs w:val="24"/>
        </w:rPr>
        <w:t xml:space="preserve">Средняя заработная плата военно-учетного работника в 2016 и 2017 годах </w:t>
      </w:r>
      <w:r>
        <w:rPr>
          <w:sz w:val="24"/>
          <w:szCs w:val="24"/>
        </w:rPr>
        <w:t>составила:</w:t>
      </w:r>
    </w:p>
    <w:p w:rsidR="004D547C" w:rsidRPr="001D4AB6" w:rsidRDefault="004D547C" w:rsidP="004D5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Pr="001D4AB6">
        <w:rPr>
          <w:sz w:val="24"/>
          <w:szCs w:val="24"/>
        </w:rPr>
        <w:t>Арчединское</w:t>
      </w:r>
      <w:proofErr w:type="spellEnd"/>
      <w:r w:rsidRPr="001D4AB6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 </w:t>
      </w:r>
      <w:r w:rsidRPr="001D4AB6">
        <w:rPr>
          <w:sz w:val="24"/>
          <w:szCs w:val="24"/>
        </w:rPr>
        <w:t>соответственно по 4,9 тыс. руб</w:t>
      </w:r>
      <w:r w:rsidRPr="001D4AB6">
        <w:rPr>
          <w:b/>
          <w:sz w:val="24"/>
          <w:szCs w:val="24"/>
        </w:rPr>
        <w:t xml:space="preserve">. </w:t>
      </w:r>
      <w:r w:rsidRPr="001D4AB6">
        <w:rPr>
          <w:sz w:val="24"/>
          <w:szCs w:val="24"/>
        </w:rPr>
        <w:t xml:space="preserve">в каждом году (ставка 0,4), что ниже минимального </w:t>
      </w:r>
      <w:proofErr w:type="gramStart"/>
      <w:r w:rsidRPr="001D4AB6">
        <w:rPr>
          <w:sz w:val="24"/>
          <w:szCs w:val="24"/>
        </w:rPr>
        <w:t>размера оплаты труда</w:t>
      </w:r>
      <w:proofErr w:type="gramEnd"/>
      <w:r w:rsidRPr="001D4AB6">
        <w:rPr>
          <w:sz w:val="24"/>
          <w:szCs w:val="24"/>
        </w:rPr>
        <w:t xml:space="preserve"> (</w:t>
      </w:r>
      <w:r w:rsidRPr="001D4AB6">
        <w:rPr>
          <w:color w:val="000000"/>
          <w:sz w:val="24"/>
          <w:szCs w:val="24"/>
        </w:rPr>
        <w:t>с 01.01.2016 - 6,2  тыс. рублей, с 01.07.2016 - 7,5 тыс. рублей; с 01.07.2017 - 7,8 тыс. рублей). С</w:t>
      </w:r>
      <w:r w:rsidRPr="001D4AB6">
        <w:rPr>
          <w:sz w:val="24"/>
          <w:szCs w:val="24"/>
        </w:rPr>
        <w:t>редняя заработная плата по региону  в 2016 году - 25.7 тыс. рублей и  2017 - 27,9 тыс. рублей</w:t>
      </w:r>
      <w:r>
        <w:rPr>
          <w:sz w:val="24"/>
          <w:szCs w:val="24"/>
        </w:rPr>
        <w:t>;</w:t>
      </w:r>
    </w:p>
    <w:p w:rsidR="004D547C" w:rsidRDefault="004D547C" w:rsidP="004D547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 w:rsidRPr="001D4AB6">
        <w:rPr>
          <w:sz w:val="24"/>
          <w:szCs w:val="24"/>
        </w:rPr>
        <w:t>Большелычакское</w:t>
      </w:r>
      <w:proofErr w:type="spellEnd"/>
      <w:r w:rsidRPr="001D4AB6">
        <w:rPr>
          <w:sz w:val="24"/>
          <w:szCs w:val="24"/>
        </w:rPr>
        <w:t xml:space="preserve"> сельское поселение - соответственно 3,4 тыс. руб. и 3,6 тыс. руб. (0,25 ст.), что в 2016-2017 годах году не превышает  минимальн</w:t>
      </w:r>
      <w:r>
        <w:rPr>
          <w:sz w:val="24"/>
          <w:szCs w:val="24"/>
        </w:rPr>
        <w:t>ого</w:t>
      </w:r>
      <w:r w:rsidRPr="001D4AB6">
        <w:rPr>
          <w:sz w:val="24"/>
          <w:szCs w:val="24"/>
        </w:rPr>
        <w:t xml:space="preserve"> </w:t>
      </w:r>
      <w:proofErr w:type="gramStart"/>
      <w:r w:rsidRPr="001D4AB6">
        <w:rPr>
          <w:sz w:val="24"/>
          <w:szCs w:val="24"/>
        </w:rPr>
        <w:t>размер</w:t>
      </w:r>
      <w:r>
        <w:rPr>
          <w:sz w:val="24"/>
          <w:szCs w:val="24"/>
        </w:rPr>
        <w:t>а</w:t>
      </w:r>
      <w:r w:rsidRPr="001D4AB6">
        <w:rPr>
          <w:sz w:val="24"/>
          <w:szCs w:val="24"/>
        </w:rPr>
        <w:t xml:space="preserve">  оплаты труда</w:t>
      </w:r>
      <w:proofErr w:type="gramEnd"/>
      <w:r w:rsidRPr="001D4AB6">
        <w:rPr>
          <w:sz w:val="24"/>
          <w:szCs w:val="24"/>
        </w:rPr>
        <w:t xml:space="preserve"> (</w:t>
      </w:r>
      <w:r w:rsidRPr="001D4AB6">
        <w:rPr>
          <w:color w:val="000000"/>
          <w:sz w:val="24"/>
          <w:szCs w:val="24"/>
        </w:rPr>
        <w:t>с 01.01.2016</w:t>
      </w:r>
      <w:r>
        <w:rPr>
          <w:color w:val="000000"/>
          <w:sz w:val="24"/>
          <w:szCs w:val="24"/>
        </w:rPr>
        <w:t xml:space="preserve"> </w:t>
      </w:r>
      <w:r w:rsidRPr="001D4AB6">
        <w:rPr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r w:rsidRPr="001D4AB6">
        <w:rPr>
          <w:color w:val="000000"/>
          <w:sz w:val="24"/>
          <w:szCs w:val="24"/>
        </w:rPr>
        <w:t xml:space="preserve"> 6,2  тыс. рублей, с 01.07.2016 - 7,5 тыс. рублей; с 01.07.2017 - 7,8 тыс. рублей)</w:t>
      </w:r>
      <w:r>
        <w:rPr>
          <w:color w:val="000000"/>
          <w:sz w:val="24"/>
          <w:szCs w:val="24"/>
        </w:rPr>
        <w:t>;</w:t>
      </w:r>
    </w:p>
    <w:p w:rsidR="004D547C" w:rsidRDefault="004D547C" w:rsidP="004D547C">
      <w:pPr>
        <w:jc w:val="both"/>
        <w:rPr>
          <w:color w:val="000000"/>
          <w:sz w:val="24"/>
          <w:szCs w:val="24"/>
        </w:rPr>
      </w:pPr>
      <w:r w:rsidRPr="001D4AB6">
        <w:rPr>
          <w:color w:val="000000"/>
          <w:sz w:val="24"/>
          <w:szCs w:val="24"/>
        </w:rPr>
        <w:t xml:space="preserve">            </w:t>
      </w:r>
      <w:proofErr w:type="spellStart"/>
      <w:r w:rsidRPr="001D4AB6">
        <w:rPr>
          <w:sz w:val="24"/>
          <w:szCs w:val="24"/>
        </w:rPr>
        <w:t>Ветютневское</w:t>
      </w:r>
      <w:proofErr w:type="spellEnd"/>
      <w:r w:rsidRPr="001D4AB6">
        <w:rPr>
          <w:sz w:val="24"/>
          <w:szCs w:val="24"/>
        </w:rPr>
        <w:t xml:space="preserve"> сельское поселение   соответственно  10,1 тыс. руб. и  10,3  тыс. руб. в каждом году, что превышает  минимальн</w:t>
      </w:r>
      <w:r>
        <w:rPr>
          <w:sz w:val="24"/>
          <w:szCs w:val="24"/>
        </w:rPr>
        <w:t>ого</w:t>
      </w:r>
      <w:r w:rsidRPr="001D4AB6">
        <w:rPr>
          <w:sz w:val="24"/>
          <w:szCs w:val="24"/>
        </w:rPr>
        <w:t xml:space="preserve"> </w:t>
      </w:r>
      <w:proofErr w:type="gramStart"/>
      <w:r w:rsidRPr="001D4AB6">
        <w:rPr>
          <w:sz w:val="24"/>
          <w:szCs w:val="24"/>
        </w:rPr>
        <w:t>размер</w:t>
      </w:r>
      <w:r>
        <w:rPr>
          <w:sz w:val="24"/>
          <w:szCs w:val="24"/>
        </w:rPr>
        <w:t>а</w:t>
      </w:r>
      <w:r w:rsidRPr="001D4AB6">
        <w:rPr>
          <w:sz w:val="24"/>
          <w:szCs w:val="24"/>
        </w:rPr>
        <w:t xml:space="preserve">  оплаты труда</w:t>
      </w:r>
      <w:proofErr w:type="gramEnd"/>
      <w:r w:rsidRPr="001D4AB6">
        <w:rPr>
          <w:sz w:val="24"/>
          <w:szCs w:val="24"/>
        </w:rPr>
        <w:t xml:space="preserve">  (</w:t>
      </w:r>
      <w:r w:rsidRPr="001D4AB6">
        <w:rPr>
          <w:color w:val="000000"/>
          <w:sz w:val="24"/>
          <w:szCs w:val="24"/>
        </w:rPr>
        <w:t xml:space="preserve">с 01.01.2016 - 6,2  тыс. рублей, с 01.07.2016 - 7,5 тыс. рублей; с 01.07.2017 - 7,8 тыс. рублей). </w:t>
      </w:r>
      <w:r>
        <w:rPr>
          <w:color w:val="000000"/>
          <w:sz w:val="24"/>
          <w:szCs w:val="24"/>
        </w:rPr>
        <w:t xml:space="preserve">(Таблица № 16 - </w:t>
      </w:r>
      <w:r w:rsidRPr="0091250D">
        <w:rPr>
          <w:color w:val="000000"/>
          <w:sz w:val="24"/>
          <w:szCs w:val="24"/>
        </w:rPr>
        <w:t>Анализ расходов на оплату труда военно-учетных работников (ВУР) органов местного самоуправления</w:t>
      </w:r>
      <w:r>
        <w:rPr>
          <w:color w:val="000000"/>
          <w:sz w:val="24"/>
          <w:szCs w:val="24"/>
        </w:rPr>
        <w:t>).</w:t>
      </w:r>
    </w:p>
    <w:p w:rsidR="004D547C" w:rsidRPr="001D4AB6" w:rsidRDefault="004D547C" w:rsidP="004D547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1D4AB6">
        <w:rPr>
          <w:sz w:val="24"/>
          <w:szCs w:val="24"/>
        </w:rPr>
        <w:t xml:space="preserve">Рабочее место военно-учетного работника располагается в здании Администрации. </w:t>
      </w:r>
    </w:p>
    <w:p w:rsidR="004D547C" w:rsidRDefault="004D547C" w:rsidP="004D547C">
      <w:pPr>
        <w:ind w:firstLine="709"/>
        <w:jc w:val="both"/>
        <w:rPr>
          <w:sz w:val="24"/>
          <w:szCs w:val="24"/>
        </w:rPr>
      </w:pPr>
      <w:r w:rsidRPr="001D4AB6">
        <w:rPr>
          <w:sz w:val="24"/>
          <w:szCs w:val="24"/>
        </w:rPr>
        <w:t xml:space="preserve">По данным бухгалтерского учета  администраций </w:t>
      </w:r>
      <w:proofErr w:type="spellStart"/>
      <w:r w:rsidRPr="001D4AB6">
        <w:rPr>
          <w:sz w:val="24"/>
          <w:szCs w:val="24"/>
        </w:rPr>
        <w:t>Арчединского</w:t>
      </w:r>
      <w:proofErr w:type="spellEnd"/>
      <w:r w:rsidRPr="001D4AB6">
        <w:rPr>
          <w:sz w:val="24"/>
          <w:szCs w:val="24"/>
        </w:rPr>
        <w:t xml:space="preserve">, </w:t>
      </w:r>
      <w:proofErr w:type="spellStart"/>
      <w:r w:rsidRPr="001D4AB6">
        <w:rPr>
          <w:sz w:val="24"/>
          <w:szCs w:val="24"/>
        </w:rPr>
        <w:t>Большелычакского</w:t>
      </w:r>
      <w:proofErr w:type="spellEnd"/>
      <w:r>
        <w:rPr>
          <w:sz w:val="24"/>
          <w:szCs w:val="24"/>
        </w:rPr>
        <w:t>,</w:t>
      </w:r>
      <w:r w:rsidRPr="001D4AB6">
        <w:rPr>
          <w:sz w:val="24"/>
          <w:szCs w:val="24"/>
        </w:rPr>
        <w:t xml:space="preserve">  </w:t>
      </w:r>
      <w:proofErr w:type="spellStart"/>
      <w:r w:rsidRPr="001D4AB6">
        <w:rPr>
          <w:sz w:val="24"/>
          <w:szCs w:val="24"/>
        </w:rPr>
        <w:t>Ветютневского</w:t>
      </w:r>
      <w:proofErr w:type="spellEnd"/>
      <w:r w:rsidRPr="001D4AB6">
        <w:rPr>
          <w:sz w:val="24"/>
          <w:szCs w:val="24"/>
        </w:rPr>
        <w:t xml:space="preserve"> сельских поселений за военно-учетным работником числятся товарно-материальные ценности (многофункциональное устройство, информационный стенд, комплект компьютера с принтером, уничтожитель бумаги, фотоаппарат, шкаф, шкаф металлический), которые </w:t>
      </w:r>
      <w:r>
        <w:rPr>
          <w:sz w:val="24"/>
          <w:szCs w:val="24"/>
        </w:rPr>
        <w:t xml:space="preserve"> при фактическом осмотре представлены в наличии.</w:t>
      </w:r>
      <w:r w:rsidRPr="001D4AB6">
        <w:rPr>
          <w:sz w:val="24"/>
          <w:szCs w:val="24"/>
        </w:rPr>
        <w:t xml:space="preserve"> </w:t>
      </w:r>
    </w:p>
    <w:p w:rsidR="004D547C" w:rsidRDefault="004D547C" w:rsidP="004D547C">
      <w:pPr>
        <w:pStyle w:val="s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1D4AB6">
        <w:t xml:space="preserve">  </w:t>
      </w:r>
      <w:r w:rsidRPr="0015710E">
        <w:t xml:space="preserve">     </w:t>
      </w:r>
      <w:r>
        <w:t xml:space="preserve"> </w:t>
      </w:r>
      <w:r w:rsidRPr="0015710E">
        <w:t xml:space="preserve">     По сведениям</w:t>
      </w:r>
      <w:r w:rsidRPr="0015710E">
        <w:rPr>
          <w:bCs/>
        </w:rPr>
        <w:t xml:space="preserve"> муниципальных, государственных органов и органов судебной системы Российской Федерации жалоб, обращений, заявлений по вопросам, связанным с использованием субвенций на осуществление полномочий по первичному воинскому учету на территориях, где отсутствуют военные комиссариаты,  не имеется.</w:t>
      </w:r>
      <w:r>
        <w:rPr>
          <w:bCs/>
        </w:rPr>
        <w:t xml:space="preserve"> (Таблица № 18).</w:t>
      </w:r>
    </w:p>
    <w:p w:rsidR="004D547C" w:rsidRDefault="004D547C" w:rsidP="004D547C">
      <w:pPr>
        <w:pStyle w:val="s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4D547C" w:rsidRPr="001D4AB6" w:rsidRDefault="004D547C" w:rsidP="004D547C">
      <w:pPr>
        <w:pStyle w:val="s3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     </w:t>
      </w:r>
      <w:r>
        <w:rPr>
          <w:b/>
        </w:rPr>
        <w:tab/>
      </w:r>
      <w:r w:rsidRPr="001D4AB6">
        <w:t xml:space="preserve">По результатам проведения </w:t>
      </w:r>
      <w:r>
        <w:t>Э</w:t>
      </w:r>
      <w:r w:rsidRPr="001D4AB6">
        <w:t>кспертно-аналитического мероприятия «Анализ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 – 2017 годах» установлено:</w:t>
      </w:r>
    </w:p>
    <w:p w:rsidR="004D547C" w:rsidRDefault="004D547C" w:rsidP="004D547C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proofErr w:type="gramStart"/>
      <w:r w:rsidRPr="00DC5767">
        <w:t>При осуществлении органом мес</w:t>
      </w:r>
      <w:r>
        <w:t xml:space="preserve">тного самоуправления </w:t>
      </w:r>
      <w:proofErr w:type="spellStart"/>
      <w:r>
        <w:t>Арчединского</w:t>
      </w:r>
      <w:proofErr w:type="spellEnd"/>
      <w:r>
        <w:t xml:space="preserve">, </w:t>
      </w:r>
      <w:proofErr w:type="spellStart"/>
      <w:r>
        <w:t>Большелычакского</w:t>
      </w:r>
      <w:proofErr w:type="spellEnd"/>
      <w:r>
        <w:t xml:space="preserve">, </w:t>
      </w:r>
      <w:proofErr w:type="spellStart"/>
      <w:r>
        <w:t>Ветютневского</w:t>
      </w:r>
      <w:proofErr w:type="spellEnd"/>
      <w:r>
        <w:t xml:space="preserve"> </w:t>
      </w:r>
      <w:r w:rsidRPr="00DC5767">
        <w:t xml:space="preserve"> сельск</w:t>
      </w:r>
      <w:r>
        <w:t xml:space="preserve">их </w:t>
      </w:r>
      <w:r w:rsidRPr="00DC5767">
        <w:t>поселени</w:t>
      </w:r>
      <w:r>
        <w:t xml:space="preserve">й </w:t>
      </w:r>
      <w:proofErr w:type="spellStart"/>
      <w:r>
        <w:t>Фроловского</w:t>
      </w:r>
      <w:proofErr w:type="spellEnd"/>
      <w:r>
        <w:t xml:space="preserve"> муниципального района</w:t>
      </w:r>
      <w:r w:rsidRPr="00DC5767">
        <w:t xml:space="preserve"> переданных государственных полномочий по осуществлению первичного воинского учета  </w:t>
      </w:r>
      <w:r>
        <w:t>в нарушение  пункта  1  статьи 86 БК РФ на местном уровне</w:t>
      </w:r>
      <w:r w:rsidRPr="00DC5767">
        <w:t xml:space="preserve"> не принят муниципальны</w:t>
      </w:r>
      <w:r>
        <w:t xml:space="preserve">й правовой акт по расходованию </w:t>
      </w:r>
      <w:r w:rsidRPr="005225EA">
        <w:t>субвенции на осуществление полномочий по первичному воинскому учету на территориях, где отсутствуют военные комиссариаты.</w:t>
      </w:r>
      <w:r w:rsidRPr="00DC5767">
        <w:t xml:space="preserve"> </w:t>
      </w:r>
      <w:proofErr w:type="gramEnd"/>
    </w:p>
    <w:p w:rsidR="004D547C" w:rsidRDefault="004D547C" w:rsidP="004D547C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Администрациями  </w:t>
      </w:r>
      <w:proofErr w:type="spellStart"/>
      <w:r>
        <w:t>Арчединского</w:t>
      </w:r>
      <w:proofErr w:type="spellEnd"/>
      <w:r>
        <w:t xml:space="preserve">, </w:t>
      </w:r>
      <w:proofErr w:type="spellStart"/>
      <w:r>
        <w:t>Большелычакского</w:t>
      </w:r>
      <w:proofErr w:type="spellEnd"/>
      <w:r>
        <w:t xml:space="preserve">, </w:t>
      </w:r>
      <w:proofErr w:type="spellStart"/>
      <w:r>
        <w:t>Ветютневского</w:t>
      </w:r>
      <w:proofErr w:type="spellEnd"/>
      <w:r>
        <w:t xml:space="preserve"> </w:t>
      </w:r>
      <w:r w:rsidRPr="00DC5767">
        <w:t xml:space="preserve"> сельск</w:t>
      </w:r>
      <w:r>
        <w:t xml:space="preserve">их </w:t>
      </w:r>
      <w:r w:rsidRPr="00DC5767">
        <w:t>поселени</w:t>
      </w:r>
      <w:r>
        <w:t xml:space="preserve">й не разработаны и не утверждены  нормативно-правовой  акт  </w:t>
      </w:r>
      <w:r w:rsidRPr="001678E1">
        <w:t>обуславливающий   нормативы   затрат  на   содержание  военно-учетного  работника</w:t>
      </w:r>
      <w:r>
        <w:t>.</w:t>
      </w:r>
    </w:p>
    <w:p w:rsidR="004D547C" w:rsidRPr="007D1803" w:rsidRDefault="004D547C" w:rsidP="004D547C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 </w:t>
      </w:r>
      <w:proofErr w:type="gramStart"/>
      <w:r w:rsidRPr="00A40D4A">
        <w:t>Из-за позднего поступления в бюджет муниципального образования субвенции на осуществление полномочий по первичному воинскому учету на территориях</w:t>
      </w:r>
      <w:proofErr w:type="gramEnd"/>
      <w:r w:rsidRPr="00A40D4A">
        <w:t xml:space="preserve">, где отсутствуют военные комиссариаты, </w:t>
      </w:r>
      <w:r>
        <w:t>за январь 2016 и 2017 годы имелась з</w:t>
      </w:r>
      <w:r w:rsidRPr="007C20F5">
        <w:t>адержка по выплате заработной платы</w:t>
      </w:r>
      <w:r>
        <w:t>.</w:t>
      </w:r>
      <w:r w:rsidRPr="007C20F5">
        <w:t xml:space="preserve"> </w:t>
      </w:r>
      <w:r>
        <w:t xml:space="preserve"> </w:t>
      </w:r>
    </w:p>
    <w:p w:rsidR="004D547C" w:rsidRDefault="004D547C" w:rsidP="004D547C">
      <w:pPr>
        <w:jc w:val="both"/>
        <w:rPr>
          <w:sz w:val="24"/>
          <w:szCs w:val="24"/>
        </w:rPr>
      </w:pPr>
      <w:r>
        <w:t xml:space="preserve"> </w:t>
      </w:r>
    </w:p>
    <w:p w:rsidR="004D547C" w:rsidRDefault="004D547C" w:rsidP="004D547C">
      <w:pPr>
        <w:rPr>
          <w:sz w:val="24"/>
          <w:szCs w:val="24"/>
        </w:rPr>
      </w:pPr>
    </w:p>
    <w:p w:rsidR="004D547C" w:rsidRDefault="004D547C" w:rsidP="004D547C">
      <w:pPr>
        <w:tabs>
          <w:tab w:val="left" w:pos="-660"/>
        </w:tabs>
        <w:ind w:right="-525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Председатель контрольно-счетной палаты</w:t>
      </w:r>
    </w:p>
    <w:p w:rsidR="002C4CB5" w:rsidRDefault="004D547C" w:rsidP="004D547C">
      <w:proofErr w:type="spellStart"/>
      <w:r>
        <w:rPr>
          <w:color w:val="000000"/>
          <w:spacing w:val="3"/>
          <w:sz w:val="24"/>
          <w:szCs w:val="24"/>
        </w:rPr>
        <w:t>Фроловского</w:t>
      </w:r>
      <w:proofErr w:type="spellEnd"/>
      <w:r>
        <w:rPr>
          <w:color w:val="000000"/>
          <w:spacing w:val="3"/>
          <w:sz w:val="24"/>
          <w:szCs w:val="24"/>
        </w:rPr>
        <w:t xml:space="preserve"> муниципального района                                                  И.В. </w:t>
      </w:r>
      <w:proofErr w:type="spellStart"/>
      <w:r>
        <w:rPr>
          <w:color w:val="000000"/>
          <w:spacing w:val="3"/>
          <w:sz w:val="24"/>
          <w:szCs w:val="24"/>
        </w:rPr>
        <w:t>Мордовцева</w:t>
      </w:r>
      <w:proofErr w:type="spellEnd"/>
    </w:p>
    <w:sectPr w:rsidR="002C4CB5" w:rsidSect="004D547C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AC" w:rsidRDefault="00EC65AC" w:rsidP="004D547C">
      <w:r>
        <w:separator/>
      </w:r>
    </w:p>
  </w:endnote>
  <w:endnote w:type="continuationSeparator" w:id="0">
    <w:p w:rsidR="00EC65AC" w:rsidRDefault="00EC65AC" w:rsidP="004D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AC" w:rsidRDefault="00EC65AC" w:rsidP="004D547C">
      <w:r>
        <w:separator/>
      </w:r>
    </w:p>
  </w:footnote>
  <w:footnote w:type="continuationSeparator" w:id="0">
    <w:p w:rsidR="00EC65AC" w:rsidRDefault="00EC65AC" w:rsidP="004D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1776"/>
      <w:docPartObj>
        <w:docPartGallery w:val="Page Numbers (Top of Page)"/>
        <w:docPartUnique/>
      </w:docPartObj>
    </w:sdtPr>
    <w:sdtContent>
      <w:p w:rsidR="004D547C" w:rsidRDefault="004D547C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D547C" w:rsidRDefault="004D54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059"/>
    <w:multiLevelType w:val="hybridMultilevel"/>
    <w:tmpl w:val="BEC8A87C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47C"/>
    <w:rsid w:val="002C4CB5"/>
    <w:rsid w:val="004D547C"/>
    <w:rsid w:val="005168CB"/>
    <w:rsid w:val="00EC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4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4D547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54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D5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4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A524E95FECF2B755CDC43829BE8D5AF818326D7D8691B2CDC4B91197E23188FAE0DCF6B2A08D8Fq0Z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2080</Words>
  <Characters>11861</Characters>
  <Application>Microsoft Office Word</Application>
  <DocSecurity>0</DocSecurity>
  <Lines>98</Lines>
  <Paragraphs>27</Paragraphs>
  <ScaleCrop>false</ScaleCrop>
  <Company/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2020-05-07T11:18:00Z</dcterms:created>
  <dcterms:modified xsi:type="dcterms:W3CDTF">2020-05-07T11:21:00Z</dcterms:modified>
</cp:coreProperties>
</file>