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4E" w:rsidRPr="00B767FD" w:rsidRDefault="0087114E" w:rsidP="0087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АКТ №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4E" w:rsidRPr="00B767FD" w:rsidRDefault="0087114E" w:rsidP="0087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проверки отдельных вопросов финансово-хозяйственной деятельности Муниципального предприятия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</w:t>
      </w:r>
    </w:p>
    <w:p w:rsidR="0087114E" w:rsidRPr="00B767FD" w:rsidRDefault="0087114E" w:rsidP="0087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с 01.01.201</w:t>
      </w:r>
      <w:r>
        <w:rPr>
          <w:rFonts w:ascii="Times New Roman" w:hAnsi="Times New Roman"/>
          <w:sz w:val="24"/>
          <w:szCs w:val="24"/>
        </w:rPr>
        <w:t>8</w:t>
      </w:r>
      <w:r w:rsidRPr="00B767FD">
        <w:rPr>
          <w:rFonts w:ascii="Times New Roman" w:hAnsi="Times New Roman"/>
          <w:sz w:val="24"/>
          <w:szCs w:val="24"/>
        </w:rPr>
        <w:t xml:space="preserve"> по 3</w:t>
      </w:r>
      <w:r>
        <w:rPr>
          <w:rFonts w:ascii="Times New Roman" w:hAnsi="Times New Roman"/>
          <w:sz w:val="24"/>
          <w:szCs w:val="24"/>
        </w:rPr>
        <w:t>0</w:t>
      </w:r>
      <w:r w:rsidRPr="00B76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B767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B767FD">
        <w:rPr>
          <w:rFonts w:ascii="Times New Roman" w:hAnsi="Times New Roman"/>
          <w:sz w:val="24"/>
          <w:szCs w:val="24"/>
        </w:rPr>
        <w:t xml:space="preserve"> год.</w:t>
      </w:r>
    </w:p>
    <w:p w:rsidR="0087114E" w:rsidRPr="00B767FD" w:rsidRDefault="0087114E" w:rsidP="0087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4E" w:rsidRPr="00B767FD" w:rsidRDefault="0087114E" w:rsidP="0087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09.08</w:t>
      </w:r>
      <w:r w:rsidRPr="00B767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767F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767FD">
        <w:rPr>
          <w:rFonts w:ascii="Times New Roman" w:hAnsi="Times New Roman"/>
          <w:sz w:val="24"/>
          <w:szCs w:val="24"/>
        </w:rPr>
        <w:t xml:space="preserve">     пос. Пригородный</w:t>
      </w:r>
    </w:p>
    <w:p w:rsidR="0087114E" w:rsidRPr="00B767FD" w:rsidRDefault="0087114E" w:rsidP="00871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4E" w:rsidRPr="00B767FD" w:rsidRDefault="0087114E" w:rsidP="00871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gramStart"/>
      <w:r w:rsidRPr="00B767FD">
        <w:rPr>
          <w:rFonts w:ascii="Times New Roman" w:hAnsi="Times New Roman"/>
          <w:color w:val="000000"/>
          <w:sz w:val="24"/>
          <w:szCs w:val="24"/>
        </w:rPr>
        <w:t xml:space="preserve">В соответствии с подпунктом 1 Плана работы Контрольно-счетной палаты </w:t>
      </w:r>
      <w:proofErr w:type="spellStart"/>
      <w:r w:rsidRPr="00B767FD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 год  (далее - контрольно-счетной палаты), утвержденного распоряжением от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767FD">
        <w:rPr>
          <w:rFonts w:ascii="Times New Roman" w:hAnsi="Times New Roman"/>
          <w:color w:val="000000"/>
          <w:sz w:val="24"/>
          <w:szCs w:val="24"/>
        </w:rPr>
        <w:t>.12.201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  контрольно-счетной палаты и</w:t>
      </w:r>
      <w:r w:rsidR="00EA4AE8">
        <w:rPr>
          <w:rFonts w:ascii="Times New Roman" w:hAnsi="Times New Roman"/>
          <w:color w:val="000000"/>
          <w:sz w:val="24"/>
          <w:szCs w:val="24"/>
        </w:rPr>
        <w:t xml:space="preserve"> на основании удостоверения  от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AE8" w:rsidRPr="00EA4AE8">
        <w:rPr>
          <w:rFonts w:ascii="Times New Roman" w:hAnsi="Times New Roman"/>
          <w:color w:val="000000"/>
          <w:sz w:val="24"/>
          <w:szCs w:val="24"/>
        </w:rPr>
        <w:t>26.07.2018</w:t>
      </w:r>
      <w:r w:rsidRPr="00EA4AE8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A4AE8" w:rsidRPr="00EA4AE8">
        <w:rPr>
          <w:rFonts w:ascii="Times New Roman" w:hAnsi="Times New Roman"/>
          <w:color w:val="000000"/>
          <w:sz w:val="24"/>
          <w:szCs w:val="24"/>
        </w:rPr>
        <w:t>33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7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7FD">
        <w:rPr>
          <w:rFonts w:ascii="Times New Roman" w:hAnsi="Times New Roman"/>
          <w:color w:val="000000"/>
          <w:sz w:val="24"/>
          <w:szCs w:val="24"/>
        </w:rPr>
        <w:t xml:space="preserve">председателем контрольно-счетной палаты </w:t>
      </w:r>
      <w:proofErr w:type="spellStart"/>
      <w:r w:rsidRPr="00B767FD">
        <w:rPr>
          <w:rFonts w:ascii="Times New Roman" w:hAnsi="Times New Roman"/>
          <w:color w:val="000000"/>
          <w:sz w:val="24"/>
          <w:szCs w:val="24"/>
        </w:rPr>
        <w:t>Мордовцевой</w:t>
      </w:r>
      <w:proofErr w:type="spellEnd"/>
      <w:r w:rsidRPr="00B767FD">
        <w:rPr>
          <w:rFonts w:ascii="Times New Roman" w:hAnsi="Times New Roman"/>
          <w:color w:val="000000"/>
          <w:sz w:val="24"/>
          <w:szCs w:val="24"/>
        </w:rPr>
        <w:t xml:space="preserve"> И.В.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 w:rsidRPr="00B767FD">
        <w:rPr>
          <w:rFonts w:ascii="Times New Roman" w:hAnsi="Times New Roman"/>
          <w:sz w:val="24"/>
          <w:szCs w:val="24"/>
        </w:rPr>
        <w:t xml:space="preserve">униципальном предприятии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 проверки отдельных вопросов финансово-хозяйственной деятельности Муниципального предприятия «Коммунальщик </w:t>
      </w:r>
      <w:proofErr w:type="spellStart"/>
      <w:r w:rsidR="00EA4AE8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EA4AE8">
        <w:rPr>
          <w:rFonts w:ascii="Times New Roman" w:hAnsi="Times New Roman"/>
          <w:sz w:val="24"/>
          <w:szCs w:val="24"/>
        </w:rPr>
        <w:t xml:space="preserve"> района» за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7FD">
        <w:rPr>
          <w:rFonts w:ascii="Times New Roman" w:hAnsi="Times New Roman"/>
          <w:sz w:val="24"/>
          <w:szCs w:val="24"/>
        </w:rPr>
        <w:t>01.01.201</w:t>
      </w:r>
      <w:r>
        <w:rPr>
          <w:rFonts w:ascii="Times New Roman" w:hAnsi="Times New Roman"/>
          <w:sz w:val="24"/>
          <w:szCs w:val="24"/>
        </w:rPr>
        <w:t>8</w:t>
      </w:r>
      <w:r w:rsidRPr="00B767FD">
        <w:rPr>
          <w:rFonts w:ascii="Times New Roman" w:hAnsi="Times New Roman"/>
          <w:sz w:val="24"/>
          <w:szCs w:val="24"/>
        </w:rPr>
        <w:t xml:space="preserve"> по 3</w:t>
      </w:r>
      <w:r>
        <w:rPr>
          <w:rFonts w:ascii="Times New Roman" w:hAnsi="Times New Roman"/>
          <w:sz w:val="24"/>
          <w:szCs w:val="24"/>
        </w:rPr>
        <w:t>0</w:t>
      </w:r>
      <w:r w:rsidRPr="00B76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B767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EA4AE8">
        <w:rPr>
          <w:rFonts w:ascii="Times New Roman" w:hAnsi="Times New Roman"/>
          <w:sz w:val="24"/>
          <w:szCs w:val="24"/>
        </w:rPr>
        <w:t>г</w:t>
      </w:r>
      <w:proofErr w:type="gramEnd"/>
      <w:r w:rsidR="00EA4AE8">
        <w:rPr>
          <w:rFonts w:ascii="Times New Roman" w:hAnsi="Times New Roman"/>
          <w:sz w:val="24"/>
          <w:szCs w:val="24"/>
        </w:rPr>
        <w:t>.</w:t>
      </w:r>
      <w:r w:rsidRPr="00B767FD">
        <w:rPr>
          <w:rFonts w:ascii="Times New Roman" w:hAnsi="Times New Roman"/>
          <w:sz w:val="24"/>
          <w:szCs w:val="24"/>
        </w:rPr>
        <w:t xml:space="preserve"> </w:t>
      </w:r>
    </w:p>
    <w:p w:rsidR="0087114E" w:rsidRPr="00B767FD" w:rsidRDefault="0087114E" w:rsidP="008711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ab/>
      </w:r>
      <w:r w:rsidRPr="00B767FD">
        <w:rPr>
          <w:rFonts w:ascii="Times New Roman" w:hAnsi="Times New Roman"/>
          <w:i/>
          <w:sz w:val="24"/>
          <w:szCs w:val="24"/>
        </w:rPr>
        <w:t>Цель проверки:</w:t>
      </w:r>
      <w:r w:rsidRPr="00B767FD">
        <w:rPr>
          <w:rFonts w:ascii="Times New Roman" w:hAnsi="Times New Roman"/>
          <w:sz w:val="24"/>
          <w:szCs w:val="24"/>
        </w:rPr>
        <w:t xml:space="preserve"> соблюдение законодательства РФ в течение проверяемого периода, эффективность управления  и использования сре</w:t>
      </w:r>
      <w:proofErr w:type="gramStart"/>
      <w:r w:rsidRPr="00B767FD">
        <w:rPr>
          <w:rFonts w:ascii="Times New Roman" w:hAnsi="Times New Roman"/>
          <w:sz w:val="24"/>
          <w:szCs w:val="24"/>
        </w:rPr>
        <w:t>дств пр</w:t>
      </w:r>
      <w:proofErr w:type="gramEnd"/>
      <w:r w:rsidRPr="00B767FD">
        <w:rPr>
          <w:rFonts w:ascii="Times New Roman" w:hAnsi="Times New Roman"/>
          <w:sz w:val="24"/>
          <w:szCs w:val="24"/>
        </w:rPr>
        <w:t>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7FD">
        <w:rPr>
          <w:rFonts w:ascii="Times New Roman" w:hAnsi="Times New Roman"/>
          <w:sz w:val="24"/>
          <w:szCs w:val="24"/>
        </w:rPr>
        <w:t xml:space="preserve"> в  МП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района». 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767F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67FD">
        <w:rPr>
          <w:rFonts w:ascii="Times New Roman" w:hAnsi="Times New Roman"/>
          <w:i/>
          <w:sz w:val="24"/>
          <w:szCs w:val="24"/>
        </w:rPr>
        <w:t>Предмет проверки:</w:t>
      </w:r>
      <w:r w:rsidRPr="00B767FD">
        <w:rPr>
          <w:rFonts w:ascii="Times New Roman" w:hAnsi="Times New Roman"/>
          <w:sz w:val="24"/>
          <w:szCs w:val="24"/>
        </w:rPr>
        <w:t xml:space="preserve"> документы, подтверждающие</w:t>
      </w:r>
      <w:r>
        <w:rPr>
          <w:rFonts w:ascii="Times New Roman" w:hAnsi="Times New Roman"/>
          <w:sz w:val="24"/>
          <w:szCs w:val="24"/>
        </w:rPr>
        <w:t xml:space="preserve"> целевое и эффективное </w:t>
      </w:r>
      <w:r w:rsidRPr="00B767FD">
        <w:rPr>
          <w:rFonts w:ascii="Times New Roman" w:hAnsi="Times New Roman"/>
          <w:sz w:val="24"/>
          <w:szCs w:val="24"/>
        </w:rPr>
        <w:t xml:space="preserve"> использование средств</w:t>
      </w:r>
      <w:r>
        <w:rPr>
          <w:rFonts w:ascii="Times New Roman" w:hAnsi="Times New Roman"/>
          <w:sz w:val="24"/>
          <w:szCs w:val="24"/>
        </w:rPr>
        <w:t xml:space="preserve"> из бюджетов бюджетной системы РФ, собственных средств</w:t>
      </w:r>
      <w:r w:rsidRPr="00B767FD">
        <w:rPr>
          <w:rFonts w:ascii="Times New Roman" w:hAnsi="Times New Roman"/>
          <w:sz w:val="24"/>
          <w:szCs w:val="24"/>
        </w:rPr>
        <w:t xml:space="preserve"> Предприятия, нормативные правовые акты и иные распорядительные документы, обосновывающие операции со средствами Предприятия, платежные и иные первичные документы, бухгалтерская отчетность (выборочным методом, документальным способом).</w:t>
      </w:r>
      <w:proofErr w:type="gramEnd"/>
    </w:p>
    <w:p w:rsidR="0087114E" w:rsidRPr="00D77612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612">
        <w:rPr>
          <w:rFonts w:ascii="Times New Roman" w:hAnsi="Times New Roman"/>
          <w:sz w:val="24"/>
          <w:szCs w:val="24"/>
        </w:rPr>
        <w:t xml:space="preserve">Проверка начата: с </w:t>
      </w:r>
      <w:r>
        <w:rPr>
          <w:rFonts w:ascii="Times New Roman" w:hAnsi="Times New Roman"/>
          <w:sz w:val="24"/>
          <w:szCs w:val="24"/>
        </w:rPr>
        <w:t>01.08</w:t>
      </w:r>
      <w:r w:rsidRPr="00D77612">
        <w:rPr>
          <w:rFonts w:ascii="Times New Roman" w:hAnsi="Times New Roman"/>
          <w:sz w:val="24"/>
          <w:szCs w:val="24"/>
        </w:rPr>
        <w:t>.2018 по 0</w:t>
      </w:r>
      <w:r>
        <w:rPr>
          <w:rFonts w:ascii="Times New Roman" w:hAnsi="Times New Roman"/>
          <w:sz w:val="24"/>
          <w:szCs w:val="24"/>
        </w:rPr>
        <w:t>9</w:t>
      </w:r>
      <w:r w:rsidRPr="00D77612">
        <w:rPr>
          <w:rFonts w:ascii="Times New Roman" w:hAnsi="Times New Roman"/>
          <w:sz w:val="24"/>
          <w:szCs w:val="24"/>
        </w:rPr>
        <w:t>.08.2018 (</w:t>
      </w:r>
      <w:r>
        <w:rPr>
          <w:rFonts w:ascii="Times New Roman" w:hAnsi="Times New Roman"/>
          <w:sz w:val="24"/>
          <w:szCs w:val="24"/>
        </w:rPr>
        <w:t>7 рабочих дней).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14E" w:rsidRPr="009C03DA" w:rsidRDefault="0087114E" w:rsidP="0087114E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i/>
          <w:sz w:val="24"/>
          <w:szCs w:val="24"/>
        </w:rPr>
        <w:t>Общие сведения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Полное наименование объекта контрольного мероприятия в соответствии с учредительными документами - Муниципальное предприятие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района».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Сокращенное наименование – МП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района». 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Объект поставлен на учет в соответствии с  положениями Налогового кодекса РФ в Межрайонной инспекции ФНС России № 6 по Волгоградской области 08.10.2015 года и  ему присвоены ИНН/КПП 3456002659/345601001; ОГРН 1153443025592.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Юридический адрес и фактическое место нахождения объекта: 403518, Волгоградская область,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338/9. В постановление  администрации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муниципального  района от 29.09.2015 № 485 внесены изменения и дополнения:   от 03.03.2016 № 134   в п.3 - в части определения места нахождения Предприятия по следующему адресу: 403518,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354. 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Правовое положение Предприятия определяется действующим законодательством и Уставом.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Предприятие является коммерческой организацией, юридическим лицом. Имущество Предприятия находится в собственности муниципального образования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муниципальный район (далее – Собственник) и принадлежит Предприятию на праве хозяйственного ведения.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Предприятие создано в целях оказания услуг по обслуживанию систем теплоснабжения, сетей водоснабжения и канализации, жилого фонда, по вывозу твердых и жидких бытовых отходов, санитарной уборки территор</w:t>
      </w:r>
      <w:proofErr w:type="gramStart"/>
      <w:r w:rsidRPr="00B767FD">
        <w:rPr>
          <w:rFonts w:ascii="Times New Roman" w:hAnsi="Times New Roman"/>
          <w:sz w:val="24"/>
          <w:szCs w:val="24"/>
        </w:rPr>
        <w:t>ии и ее</w:t>
      </w:r>
      <w:proofErr w:type="gramEnd"/>
      <w:r w:rsidRPr="00B767FD">
        <w:rPr>
          <w:rFonts w:ascii="Times New Roman" w:hAnsi="Times New Roman"/>
          <w:sz w:val="24"/>
          <w:szCs w:val="24"/>
        </w:rPr>
        <w:t xml:space="preserve"> благоустройства в целях удовлетворения потребностей населения и организаций на территории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муниципального района  и  в целях получения прибыли.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lastRenderedPageBreak/>
        <w:t xml:space="preserve">В качестве основных видов деятельности МП «Коммунальщик </w:t>
      </w:r>
      <w:proofErr w:type="spellStart"/>
      <w:r w:rsidRPr="00B767F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B767FD">
        <w:rPr>
          <w:rFonts w:ascii="Times New Roman" w:hAnsi="Times New Roman"/>
          <w:sz w:val="24"/>
          <w:szCs w:val="24"/>
        </w:rPr>
        <w:t xml:space="preserve"> района»  Уставом в редакции от 08.08.2016 № 455 среди прочих определены: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 - деятельность по </w:t>
      </w:r>
      <w:proofErr w:type="gramStart"/>
      <w:r w:rsidRPr="00B767FD">
        <w:rPr>
          <w:rFonts w:ascii="Times New Roman" w:hAnsi="Times New Roman"/>
          <w:sz w:val="24"/>
          <w:szCs w:val="24"/>
        </w:rPr>
        <w:t>комплексному</w:t>
      </w:r>
      <w:proofErr w:type="gramEnd"/>
      <w:r w:rsidRPr="00B767FD">
        <w:rPr>
          <w:rFonts w:ascii="Times New Roman" w:hAnsi="Times New Roman"/>
          <w:sz w:val="24"/>
          <w:szCs w:val="24"/>
        </w:rPr>
        <w:t xml:space="preserve"> обслуживания помещений; деятельность по общей уборке помещений (81.10),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деятельность по чистке и уборке жилых зданий и нежилых помещений (81.22);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производство пара и горячей воды (тепловой энергии) котельными  (35.30.14);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распределение пара и горячей воды (тепловой энергии) (35.30.3);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торговля пара и горячей водой (35.30.6);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забор, очистка и распределение воды (36.00);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- сбор и обработка сточных вод (37.00);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- производство электромонтажных работ (43.21);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- сбор неопасных отходов (38.11);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>-  сбор опасных отходов (38.12);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обработка и утилизация неопасных отходов (38.12); </w:t>
      </w:r>
    </w:p>
    <w:p w:rsidR="0087114E" w:rsidRPr="00B767FD" w:rsidRDefault="0087114E" w:rsidP="00871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7FD">
        <w:rPr>
          <w:rFonts w:ascii="Times New Roman" w:hAnsi="Times New Roman"/>
          <w:sz w:val="24"/>
          <w:szCs w:val="24"/>
        </w:rPr>
        <w:t xml:space="preserve">- обработка и утилизация   опасных отходов (38.22). </w:t>
      </w:r>
    </w:p>
    <w:p w:rsidR="009C03DA" w:rsidRDefault="009C03DA" w:rsidP="0087114E">
      <w:pPr>
        <w:jc w:val="center"/>
        <w:rPr>
          <w:rFonts w:ascii="Times New Roman" w:hAnsi="Times New Roman"/>
          <w:i/>
          <w:sz w:val="24"/>
          <w:szCs w:val="24"/>
        </w:rPr>
      </w:pPr>
    </w:p>
    <w:p w:rsidR="0087114E" w:rsidRPr="009C03DA" w:rsidRDefault="0087114E" w:rsidP="0087114E">
      <w:pPr>
        <w:jc w:val="center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i/>
          <w:sz w:val="24"/>
          <w:szCs w:val="24"/>
        </w:rPr>
        <w:t>Проверкой установлено:</w:t>
      </w:r>
    </w:p>
    <w:p w:rsidR="001B445B" w:rsidRPr="001B445B" w:rsidRDefault="0087114E" w:rsidP="001B445B">
      <w:pPr>
        <w:pStyle w:val="ConsPlusNormal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45B" w:rsidRPr="001B445B">
        <w:rPr>
          <w:rFonts w:ascii="Times New Roman" w:hAnsi="Times New Roman" w:cs="Times New Roman"/>
          <w:i/>
          <w:sz w:val="24"/>
          <w:szCs w:val="24"/>
        </w:rPr>
        <w:t xml:space="preserve"> Законодательные, нормативные правовые, регистрационно-уставные документы, регламентирующие создание и осуществление деятельности Предприятия.</w:t>
      </w:r>
    </w:p>
    <w:p w:rsidR="001B445B" w:rsidRPr="001B445B" w:rsidRDefault="001B445B" w:rsidP="001B44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45B">
        <w:rPr>
          <w:rFonts w:ascii="Times New Roman" w:hAnsi="Times New Roman"/>
          <w:i/>
          <w:sz w:val="24"/>
          <w:szCs w:val="24"/>
        </w:rPr>
        <w:t xml:space="preserve"> </w:t>
      </w:r>
      <w:r w:rsidRPr="001B445B">
        <w:rPr>
          <w:rFonts w:ascii="Times New Roman" w:hAnsi="Times New Roman"/>
          <w:sz w:val="24"/>
          <w:szCs w:val="24"/>
        </w:rPr>
        <w:t xml:space="preserve">   Муниципальное предприятие «Коммунальщик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района» (далее – Предприятие) создано в соответствии с Федеральным законом «О государственных муниципальных унитарных предприятиях» от 14.11.2002 года № 161-ФЗ на основании  постановлением администрации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муниципального  района от 29.09.2015 № 485, этим же постановлением утвержден Устав Предприятия. Устав Предприятия, утвержденный постановлением от 29.09.2015 № 485, к проверке не представлен.</w:t>
      </w:r>
    </w:p>
    <w:p w:rsidR="001B445B" w:rsidRPr="001B445B" w:rsidRDefault="001B445B" w:rsidP="001B44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45B">
        <w:rPr>
          <w:rFonts w:ascii="Times New Roman" w:hAnsi="Times New Roman"/>
          <w:sz w:val="24"/>
          <w:szCs w:val="24"/>
        </w:rPr>
        <w:t xml:space="preserve">Учредителем Предприятия является администрация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муниципального  района. </w:t>
      </w:r>
    </w:p>
    <w:p w:rsidR="001B445B" w:rsidRPr="001B445B" w:rsidRDefault="001B445B" w:rsidP="001B44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45B">
        <w:rPr>
          <w:rFonts w:ascii="Times New Roman" w:hAnsi="Times New Roman"/>
          <w:sz w:val="24"/>
          <w:szCs w:val="24"/>
        </w:rPr>
        <w:t xml:space="preserve">Распоряжениями главы администрации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муниципального района соответственно  от 06.06.2016 № 234-р; № 236-р 06.06.2016 № 235-р; № 233-р  утверждены передаточные акты. Правопреемником вышеперечисленных предприятий  является МП «Коммунальщик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района», котор</w:t>
      </w:r>
      <w:r>
        <w:rPr>
          <w:rFonts w:ascii="Times New Roman" w:hAnsi="Times New Roman"/>
          <w:sz w:val="24"/>
          <w:szCs w:val="24"/>
        </w:rPr>
        <w:t>ый</w:t>
      </w:r>
      <w:r w:rsidRPr="001B445B">
        <w:rPr>
          <w:rFonts w:ascii="Times New Roman" w:hAnsi="Times New Roman"/>
          <w:sz w:val="24"/>
          <w:szCs w:val="24"/>
        </w:rPr>
        <w:t xml:space="preserve"> несет ответственность по всем долгам и обязательствам р</w:t>
      </w:r>
      <w:r w:rsidR="00D77612">
        <w:rPr>
          <w:rFonts w:ascii="Times New Roman" w:hAnsi="Times New Roman"/>
          <w:sz w:val="24"/>
          <w:szCs w:val="24"/>
        </w:rPr>
        <w:t>еорганизуемых предприятий перед</w:t>
      </w:r>
      <w:r w:rsidRPr="001B445B">
        <w:rPr>
          <w:rFonts w:ascii="Times New Roman" w:hAnsi="Times New Roman"/>
          <w:sz w:val="24"/>
          <w:szCs w:val="24"/>
        </w:rPr>
        <w:t xml:space="preserve"> их кредиторами в соответствии с балансами. </w:t>
      </w:r>
    </w:p>
    <w:p w:rsidR="001B445B" w:rsidRPr="001B445B" w:rsidRDefault="001B445B" w:rsidP="001B44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45B">
        <w:rPr>
          <w:rFonts w:ascii="Times New Roman" w:hAnsi="Times New Roman"/>
          <w:sz w:val="24"/>
          <w:szCs w:val="24"/>
        </w:rPr>
        <w:t xml:space="preserve">Постановлениями администрации </w:t>
      </w:r>
      <w:proofErr w:type="spellStart"/>
      <w:r w:rsidRPr="001B445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B445B">
        <w:rPr>
          <w:rFonts w:ascii="Times New Roman" w:hAnsi="Times New Roman"/>
          <w:sz w:val="24"/>
          <w:szCs w:val="24"/>
        </w:rPr>
        <w:t xml:space="preserve"> муниципального района от 01.03.2016 № 102 Предприятие реорганизовано в форме присоединения к нему муниципальных предприятий «</w:t>
      </w:r>
      <w:proofErr w:type="spellStart"/>
      <w:r w:rsidRPr="001B445B">
        <w:rPr>
          <w:rFonts w:ascii="Times New Roman" w:hAnsi="Times New Roman"/>
          <w:sz w:val="24"/>
          <w:szCs w:val="24"/>
        </w:rPr>
        <w:t>Ветютневское</w:t>
      </w:r>
      <w:proofErr w:type="spellEnd"/>
      <w:r w:rsidRPr="001B445B">
        <w:rPr>
          <w:rFonts w:ascii="Times New Roman" w:hAnsi="Times New Roman"/>
          <w:sz w:val="24"/>
          <w:szCs w:val="24"/>
        </w:rPr>
        <w:t>», «Липки», «</w:t>
      </w:r>
      <w:proofErr w:type="spellStart"/>
      <w:r w:rsidRPr="001B445B">
        <w:rPr>
          <w:rFonts w:ascii="Times New Roman" w:hAnsi="Times New Roman"/>
          <w:sz w:val="24"/>
          <w:szCs w:val="24"/>
        </w:rPr>
        <w:t>Лычак</w:t>
      </w:r>
      <w:proofErr w:type="spellEnd"/>
      <w:r w:rsidRPr="001B445B">
        <w:rPr>
          <w:rFonts w:ascii="Times New Roman" w:hAnsi="Times New Roman"/>
          <w:sz w:val="24"/>
          <w:szCs w:val="24"/>
        </w:rPr>
        <w:t>», «Пригородное жилищно-коммунальное хозяйство»; от 08.08.2016 № 455 утвержден Устав Предприятия в новой редакции.</w:t>
      </w:r>
    </w:p>
    <w:p w:rsidR="001B445B" w:rsidRPr="00D77612" w:rsidRDefault="001B445B" w:rsidP="001B44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612">
        <w:rPr>
          <w:rFonts w:ascii="Times New Roman" w:hAnsi="Times New Roman"/>
          <w:sz w:val="24"/>
          <w:szCs w:val="24"/>
        </w:rPr>
        <w:t xml:space="preserve">Ответственными лицами Предприятия за ведение финансово-хозяйственной деятельности в проверяемом периоде являлись: директор  </w:t>
      </w:r>
      <w:proofErr w:type="spellStart"/>
      <w:r w:rsidRPr="00D77612">
        <w:rPr>
          <w:rFonts w:ascii="Times New Roman" w:hAnsi="Times New Roman"/>
          <w:sz w:val="24"/>
          <w:szCs w:val="24"/>
        </w:rPr>
        <w:t>Зеленкин</w:t>
      </w:r>
      <w:proofErr w:type="spellEnd"/>
      <w:r w:rsidRPr="00D77612">
        <w:rPr>
          <w:rFonts w:ascii="Times New Roman" w:hAnsi="Times New Roman"/>
          <w:sz w:val="24"/>
          <w:szCs w:val="24"/>
        </w:rPr>
        <w:t xml:space="preserve"> М.В. с 08.08.2017г. по 18.01.2018г.; </w:t>
      </w:r>
      <w:proofErr w:type="spellStart"/>
      <w:r w:rsidRPr="00D77612">
        <w:rPr>
          <w:rFonts w:ascii="Times New Roman" w:hAnsi="Times New Roman"/>
          <w:sz w:val="24"/>
          <w:szCs w:val="24"/>
        </w:rPr>
        <w:t>Преснов</w:t>
      </w:r>
      <w:proofErr w:type="spellEnd"/>
      <w:r w:rsidRPr="00D77612">
        <w:rPr>
          <w:rFonts w:ascii="Times New Roman" w:hAnsi="Times New Roman"/>
          <w:sz w:val="24"/>
          <w:szCs w:val="24"/>
        </w:rPr>
        <w:t xml:space="preserve"> А.А. назначен на должность распоряжением главы администрации </w:t>
      </w:r>
      <w:proofErr w:type="spellStart"/>
      <w:r w:rsidRPr="00D7761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77612">
        <w:rPr>
          <w:rFonts w:ascii="Times New Roman" w:hAnsi="Times New Roman"/>
          <w:sz w:val="24"/>
          <w:szCs w:val="24"/>
        </w:rPr>
        <w:t xml:space="preserve"> муниципального район</w:t>
      </w:r>
      <w:r w:rsidR="002238BF">
        <w:rPr>
          <w:rFonts w:ascii="Times New Roman" w:hAnsi="Times New Roman"/>
          <w:sz w:val="24"/>
          <w:szCs w:val="24"/>
        </w:rPr>
        <w:t xml:space="preserve">а от 19.01.2018 № 17-р </w:t>
      </w:r>
      <w:r w:rsidRPr="00D77612">
        <w:rPr>
          <w:rFonts w:ascii="Times New Roman" w:hAnsi="Times New Roman"/>
          <w:sz w:val="24"/>
          <w:szCs w:val="24"/>
        </w:rPr>
        <w:t>(трудовой договор от 19.01.2018 года) по наст</w:t>
      </w:r>
      <w:r w:rsidR="002238BF">
        <w:rPr>
          <w:rFonts w:ascii="Times New Roman" w:hAnsi="Times New Roman"/>
          <w:sz w:val="24"/>
          <w:szCs w:val="24"/>
        </w:rPr>
        <w:t>оящее время;  главный бухгалтер</w:t>
      </w:r>
      <w:r w:rsidRPr="00D77612">
        <w:rPr>
          <w:rFonts w:ascii="Times New Roman" w:hAnsi="Times New Roman"/>
          <w:sz w:val="24"/>
          <w:szCs w:val="24"/>
        </w:rPr>
        <w:t xml:space="preserve">  - Рожнова Е.А. назначена приказом </w:t>
      </w:r>
      <w:r w:rsidR="00D77612" w:rsidRPr="00D77612">
        <w:rPr>
          <w:rFonts w:ascii="Times New Roman" w:hAnsi="Times New Roman"/>
          <w:sz w:val="24"/>
          <w:szCs w:val="24"/>
        </w:rPr>
        <w:t xml:space="preserve">директора МП «Коммунальщик </w:t>
      </w:r>
      <w:proofErr w:type="spellStart"/>
      <w:r w:rsidR="00D77612" w:rsidRPr="00D7761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D77612" w:rsidRPr="00D77612">
        <w:rPr>
          <w:rFonts w:ascii="Times New Roman" w:hAnsi="Times New Roman"/>
          <w:sz w:val="24"/>
          <w:szCs w:val="24"/>
        </w:rPr>
        <w:t xml:space="preserve"> района» </w:t>
      </w:r>
      <w:r w:rsidRPr="00D77612">
        <w:rPr>
          <w:rFonts w:ascii="Times New Roman" w:hAnsi="Times New Roman"/>
          <w:sz w:val="24"/>
          <w:szCs w:val="24"/>
        </w:rPr>
        <w:t>от 02.11.2017г. №62-к по настоящее время.</w:t>
      </w:r>
    </w:p>
    <w:p w:rsidR="001B445B" w:rsidRPr="00D27696" w:rsidRDefault="001B445B" w:rsidP="001B445B">
      <w:pPr>
        <w:widowControl w:val="0"/>
        <w:spacing w:after="0"/>
        <w:ind w:firstLine="567"/>
        <w:jc w:val="both"/>
      </w:pPr>
    </w:p>
    <w:p w:rsidR="00EA6DC6" w:rsidRPr="00D41569" w:rsidRDefault="00EA6DC6" w:rsidP="00D41569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D41569">
        <w:rPr>
          <w:rFonts w:ascii="Times New Roman" w:hAnsi="Times New Roman"/>
          <w:i/>
          <w:sz w:val="24"/>
          <w:szCs w:val="24"/>
        </w:rPr>
        <w:t>Уставный капитал</w:t>
      </w:r>
    </w:p>
    <w:p w:rsidR="00EA6DC6" w:rsidRPr="00D41569" w:rsidRDefault="00EA6DC6" w:rsidP="00D415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569">
        <w:rPr>
          <w:rFonts w:ascii="Times New Roman" w:hAnsi="Times New Roman"/>
          <w:sz w:val="24"/>
          <w:szCs w:val="24"/>
        </w:rPr>
        <w:t>Органы местного самоуправления в рамках решения вопросов местного значения наделены полномочиями по созданию муниципальных предприятий и осуществлению финансового обеспечения их деятельности (</w:t>
      </w:r>
      <w:proofErr w:type="spellStart"/>
      <w:r w:rsidR="0057582E" w:rsidRPr="00D41569">
        <w:rPr>
          <w:rFonts w:ascii="Times New Roman" w:hAnsi="Times New Roman"/>
          <w:sz w:val="24"/>
          <w:szCs w:val="24"/>
        </w:rPr>
        <w:fldChar w:fldCharType="begin"/>
      </w:r>
      <w:r w:rsidRPr="00D41569">
        <w:rPr>
          <w:rFonts w:ascii="Times New Roman" w:hAnsi="Times New Roman"/>
          <w:sz w:val="24"/>
          <w:szCs w:val="24"/>
        </w:rPr>
        <w:instrText>HYPERLINK "consultantplus://offline/ref=3E92EE4101E777743FA7BC8E5149ED2235096CFC5C602CBCB683D4E4E4F5729AFF2548C883a0b6K"</w:instrText>
      </w:r>
      <w:r w:rsidR="0057582E" w:rsidRPr="00D41569">
        <w:rPr>
          <w:rFonts w:ascii="Times New Roman" w:hAnsi="Times New Roman"/>
          <w:sz w:val="24"/>
          <w:szCs w:val="24"/>
        </w:rPr>
        <w:fldChar w:fldCharType="separate"/>
      </w:r>
      <w:r w:rsidRPr="00D41569">
        <w:rPr>
          <w:rFonts w:ascii="Times New Roman" w:hAnsi="Times New Roman"/>
          <w:sz w:val="24"/>
          <w:szCs w:val="24"/>
        </w:rPr>
        <w:t>пп</w:t>
      </w:r>
      <w:proofErr w:type="spellEnd"/>
      <w:r w:rsidRPr="00D41569">
        <w:rPr>
          <w:rFonts w:ascii="Times New Roman" w:hAnsi="Times New Roman"/>
          <w:sz w:val="24"/>
          <w:szCs w:val="24"/>
        </w:rPr>
        <w:t>. 3 п. 1 ст. 17</w:t>
      </w:r>
      <w:r w:rsidR="0057582E" w:rsidRPr="00D41569">
        <w:rPr>
          <w:rFonts w:ascii="Times New Roman" w:hAnsi="Times New Roman"/>
          <w:sz w:val="24"/>
          <w:szCs w:val="24"/>
        </w:rPr>
        <w:fldChar w:fldCharType="end"/>
      </w:r>
      <w:r w:rsidRPr="00D41569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Pr="00D41569">
        <w:rPr>
          <w:rFonts w:ascii="Times New Roman" w:hAnsi="Times New Roman"/>
          <w:sz w:val="24"/>
          <w:szCs w:val="24"/>
        </w:rPr>
        <w:lastRenderedPageBreak/>
        <w:t>06.10.2003 № 131-ФЗ "Об общих принципах организации местного самоуправления в Российской Федерации").</w:t>
      </w:r>
      <w:proofErr w:type="gramEnd"/>
    </w:p>
    <w:p w:rsidR="00EA6DC6" w:rsidRPr="00D41569" w:rsidRDefault="00EA6DC6" w:rsidP="00D415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D4156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муниципального района от 29.09.2015 № 485 (п.6) определен размер уставного фонда  Предприятия в размере 199000 рублей, которые администрацией  района перечислены платежными поручениями  от 03.12.2015 № 767626 на сумму 72000 рублей и 30.12.2015 № 258287 - 127000 рублей. Размер  Уставного фонда</w:t>
      </w:r>
      <w:r w:rsidR="00D41569">
        <w:rPr>
          <w:rFonts w:ascii="Times New Roman" w:hAnsi="Times New Roman"/>
          <w:sz w:val="24"/>
          <w:szCs w:val="24"/>
        </w:rPr>
        <w:t xml:space="preserve"> Предприятия </w:t>
      </w:r>
      <w:r w:rsidRPr="00D41569">
        <w:rPr>
          <w:rFonts w:ascii="Times New Roman" w:hAnsi="Times New Roman"/>
          <w:sz w:val="24"/>
          <w:szCs w:val="24"/>
        </w:rPr>
        <w:t>отражен в Главной книге.</w:t>
      </w:r>
      <w:r w:rsidR="00D41569">
        <w:rPr>
          <w:rFonts w:ascii="Times New Roman" w:hAnsi="Times New Roman"/>
          <w:sz w:val="24"/>
          <w:szCs w:val="24"/>
        </w:rPr>
        <w:t xml:space="preserve"> </w:t>
      </w:r>
      <w:r w:rsidRPr="00D41569">
        <w:rPr>
          <w:rFonts w:ascii="Times New Roman" w:hAnsi="Times New Roman"/>
          <w:sz w:val="24"/>
          <w:szCs w:val="24"/>
        </w:rPr>
        <w:t xml:space="preserve">Постановлением главы администрации </w:t>
      </w:r>
      <w:proofErr w:type="spellStart"/>
      <w:r w:rsidRPr="00D4156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муниципального района   от 09.03.2016 № 135 увеличился уставный фонд на 300,0 тыс. рублей и составил  499,0 тыс. рублей</w:t>
      </w:r>
      <w:r w:rsidR="00D66AFF">
        <w:rPr>
          <w:rFonts w:ascii="Times New Roman" w:hAnsi="Times New Roman"/>
          <w:sz w:val="24"/>
          <w:szCs w:val="24"/>
        </w:rPr>
        <w:t>, указанные средства</w:t>
      </w:r>
      <w:r w:rsidR="00D41569">
        <w:rPr>
          <w:rFonts w:ascii="Times New Roman" w:hAnsi="Times New Roman"/>
          <w:sz w:val="24"/>
          <w:szCs w:val="24"/>
        </w:rPr>
        <w:t xml:space="preserve"> </w:t>
      </w:r>
      <w:r w:rsidRPr="00D41569">
        <w:rPr>
          <w:rFonts w:ascii="Times New Roman" w:hAnsi="Times New Roman"/>
          <w:sz w:val="24"/>
          <w:szCs w:val="24"/>
        </w:rPr>
        <w:t>Предприятие</w:t>
      </w:r>
      <w:r w:rsidR="00D66AFF">
        <w:rPr>
          <w:rFonts w:ascii="Times New Roman" w:hAnsi="Times New Roman"/>
          <w:sz w:val="24"/>
          <w:szCs w:val="24"/>
        </w:rPr>
        <w:t>м</w:t>
      </w:r>
      <w:r w:rsidRPr="00D41569">
        <w:rPr>
          <w:rFonts w:ascii="Times New Roman" w:hAnsi="Times New Roman"/>
          <w:sz w:val="24"/>
          <w:szCs w:val="24"/>
        </w:rPr>
        <w:t xml:space="preserve"> направ</w:t>
      </w:r>
      <w:r w:rsidR="00D66AFF">
        <w:rPr>
          <w:rFonts w:ascii="Times New Roman" w:hAnsi="Times New Roman"/>
          <w:sz w:val="24"/>
          <w:szCs w:val="24"/>
        </w:rPr>
        <w:t>лены</w:t>
      </w:r>
      <w:r w:rsidRPr="00D41569">
        <w:rPr>
          <w:rFonts w:ascii="Times New Roman" w:hAnsi="Times New Roman"/>
          <w:sz w:val="24"/>
          <w:szCs w:val="24"/>
        </w:rPr>
        <w:t xml:space="preserve"> на затраты, связанные с регистрацией и началом деятельности, включая материально-техническое обеспечение. </w:t>
      </w:r>
    </w:p>
    <w:p w:rsidR="00EA6DC6" w:rsidRPr="00D27696" w:rsidRDefault="00EA6DC6" w:rsidP="00D41569">
      <w:pPr>
        <w:spacing w:after="0"/>
        <w:ind w:firstLine="567"/>
        <w:jc w:val="both"/>
      </w:pPr>
    </w:p>
    <w:p w:rsidR="005F1B1B" w:rsidRDefault="00243975" w:rsidP="005F1B1B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5F1B1B">
        <w:rPr>
          <w:rFonts w:ascii="Times New Roman" w:hAnsi="Times New Roman"/>
          <w:i/>
          <w:sz w:val="24"/>
          <w:szCs w:val="24"/>
        </w:rPr>
        <w:t>Анализ финансово-хозяйственной деятельности</w:t>
      </w:r>
    </w:p>
    <w:p w:rsidR="005F1B1B" w:rsidRPr="009A0E1B" w:rsidRDefault="005F1B1B" w:rsidP="005F1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0E1B">
        <w:rPr>
          <w:rFonts w:ascii="Times New Roman" w:hAnsi="Times New Roman"/>
          <w:sz w:val="24"/>
          <w:szCs w:val="24"/>
        </w:rPr>
        <w:t xml:space="preserve">При анализе выполнения основных показателей финансово-хозяйственной деятельности Предприятия установлено, что за 6 месяцев 2018 года получено доходов в сумме 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12026,3</w:t>
      </w:r>
      <w:r w:rsidRPr="009A0E1B">
        <w:rPr>
          <w:rFonts w:ascii="Times New Roman" w:hAnsi="Times New Roman"/>
          <w:sz w:val="24"/>
          <w:szCs w:val="24"/>
        </w:rPr>
        <w:t xml:space="preserve"> тыс. рублей, в том числе: собственные доходы 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8529,9</w:t>
      </w:r>
      <w:r w:rsidRPr="009A0E1B">
        <w:rPr>
          <w:rFonts w:ascii="Times New Roman" w:hAnsi="Times New Roman"/>
          <w:sz w:val="24"/>
          <w:szCs w:val="24"/>
        </w:rPr>
        <w:t xml:space="preserve"> тыс. рублей, из них:  за услуги оказанные  организациям –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2009,60</w:t>
      </w:r>
      <w:r w:rsidRPr="009A0E1B">
        <w:rPr>
          <w:rFonts w:ascii="Times New Roman" w:hAnsi="Times New Roman"/>
          <w:sz w:val="24"/>
          <w:szCs w:val="24"/>
        </w:rPr>
        <w:t xml:space="preserve">  тыс. рублей, населению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6520,3</w:t>
      </w:r>
      <w:r w:rsidRPr="009A0E1B">
        <w:rPr>
          <w:rFonts w:ascii="Times New Roman" w:hAnsi="Times New Roman"/>
          <w:sz w:val="24"/>
          <w:szCs w:val="24"/>
        </w:rPr>
        <w:t xml:space="preserve">  тыс. рублей.  Кроме того, поступило субсидии из средств областного бюджета 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2443,6</w:t>
      </w:r>
      <w:r w:rsidRPr="009A0E1B">
        <w:rPr>
          <w:rFonts w:ascii="Times New Roman" w:hAnsi="Times New Roman"/>
          <w:sz w:val="24"/>
          <w:szCs w:val="24"/>
        </w:rPr>
        <w:t xml:space="preserve"> тыс. рублей, </w:t>
      </w:r>
      <w:r w:rsidR="009A0E1B" w:rsidRPr="009A0E1B">
        <w:rPr>
          <w:rFonts w:ascii="Times New Roman" w:hAnsi="Times New Roman"/>
          <w:sz w:val="24"/>
          <w:szCs w:val="24"/>
        </w:rPr>
        <w:t>средств</w:t>
      </w:r>
      <w:r w:rsidRPr="009A0E1B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Pr="009A0E1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9A0E1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1052,8</w:t>
      </w:r>
      <w:r w:rsidRPr="009A0E1B">
        <w:rPr>
          <w:rFonts w:ascii="Times New Roman" w:hAnsi="Times New Roman"/>
          <w:sz w:val="24"/>
          <w:szCs w:val="24"/>
        </w:rPr>
        <w:t xml:space="preserve">  тыс. рублей. </w:t>
      </w:r>
    </w:p>
    <w:p w:rsidR="005F1B1B" w:rsidRPr="009A0E1B" w:rsidRDefault="005F1B1B" w:rsidP="005F1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0E1B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12316,5</w:t>
      </w:r>
      <w:r w:rsidRPr="009A0E1B">
        <w:rPr>
          <w:rFonts w:ascii="Times New Roman" w:hAnsi="Times New Roman"/>
          <w:sz w:val="24"/>
          <w:szCs w:val="24"/>
        </w:rPr>
        <w:t xml:space="preserve"> тыс. рублей</w:t>
      </w:r>
      <w:r w:rsidR="009A0E1B">
        <w:rPr>
          <w:rFonts w:ascii="Times New Roman" w:hAnsi="Times New Roman"/>
          <w:sz w:val="24"/>
          <w:szCs w:val="24"/>
        </w:rPr>
        <w:t xml:space="preserve"> и направлены на выплату заработной платы -</w:t>
      </w:r>
      <w:r w:rsidRPr="009A0E1B">
        <w:rPr>
          <w:rFonts w:ascii="Times New Roman" w:hAnsi="Times New Roman"/>
          <w:sz w:val="24"/>
          <w:szCs w:val="24"/>
        </w:rPr>
        <w:t xml:space="preserve"> </w:t>
      </w:r>
      <w:r w:rsidR="009A0E1B" w:rsidRPr="009A0E1B">
        <w:rPr>
          <w:rFonts w:ascii="Times New Roman" w:hAnsi="Times New Roman"/>
          <w:sz w:val="24"/>
          <w:szCs w:val="24"/>
        </w:rPr>
        <w:t xml:space="preserve">2898,1 </w:t>
      </w:r>
      <w:r w:rsidRPr="009A0E1B">
        <w:rPr>
          <w:rFonts w:ascii="Times New Roman" w:hAnsi="Times New Roman"/>
          <w:sz w:val="24"/>
          <w:szCs w:val="24"/>
        </w:rPr>
        <w:t>тыс. рублей, налог</w:t>
      </w:r>
      <w:r w:rsidR="009A0E1B">
        <w:rPr>
          <w:rFonts w:ascii="Times New Roman" w:hAnsi="Times New Roman"/>
          <w:sz w:val="24"/>
          <w:szCs w:val="24"/>
        </w:rPr>
        <w:t>ов -</w:t>
      </w:r>
      <w:r w:rsidRPr="009A0E1B">
        <w:rPr>
          <w:rFonts w:ascii="Times New Roman" w:hAnsi="Times New Roman"/>
          <w:sz w:val="24"/>
          <w:szCs w:val="24"/>
        </w:rPr>
        <w:t xml:space="preserve"> </w:t>
      </w:r>
      <w:r w:rsidR="009A0E1B" w:rsidRPr="009A0E1B">
        <w:rPr>
          <w:rFonts w:ascii="Times New Roman" w:hAnsi="Times New Roman"/>
          <w:sz w:val="24"/>
          <w:szCs w:val="24"/>
        </w:rPr>
        <w:t xml:space="preserve">875,2 </w:t>
      </w:r>
      <w:r w:rsidRPr="009A0E1B">
        <w:rPr>
          <w:rFonts w:ascii="Times New Roman" w:hAnsi="Times New Roman"/>
          <w:sz w:val="24"/>
          <w:szCs w:val="24"/>
        </w:rPr>
        <w:t xml:space="preserve"> тыс. рублей, оплат</w:t>
      </w:r>
      <w:r w:rsidR="009A0E1B">
        <w:rPr>
          <w:rFonts w:ascii="Times New Roman" w:hAnsi="Times New Roman"/>
          <w:sz w:val="24"/>
          <w:szCs w:val="24"/>
        </w:rPr>
        <w:t>у</w:t>
      </w:r>
      <w:r w:rsidRPr="009A0E1B">
        <w:rPr>
          <w:rFonts w:ascii="Times New Roman" w:hAnsi="Times New Roman"/>
          <w:sz w:val="24"/>
          <w:szCs w:val="24"/>
        </w:rPr>
        <w:t xml:space="preserve"> поставщикам</w:t>
      </w:r>
      <w:r w:rsidR="009A0E1B" w:rsidRPr="009A0E1B">
        <w:rPr>
          <w:rFonts w:ascii="Times New Roman" w:hAnsi="Times New Roman"/>
          <w:sz w:val="24"/>
          <w:szCs w:val="24"/>
        </w:rPr>
        <w:t xml:space="preserve"> за энергоносители</w:t>
      </w:r>
      <w:r w:rsidRPr="009A0E1B">
        <w:rPr>
          <w:rFonts w:ascii="Times New Roman" w:hAnsi="Times New Roman"/>
          <w:sz w:val="24"/>
          <w:szCs w:val="24"/>
        </w:rPr>
        <w:t xml:space="preserve"> </w:t>
      </w:r>
      <w:r w:rsidR="009A0E1B">
        <w:rPr>
          <w:rFonts w:ascii="Times New Roman" w:hAnsi="Times New Roman"/>
          <w:sz w:val="24"/>
          <w:szCs w:val="24"/>
        </w:rPr>
        <w:t xml:space="preserve">-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5065,0</w:t>
      </w:r>
      <w:r w:rsidRPr="009A0E1B">
        <w:rPr>
          <w:rFonts w:ascii="Times New Roman" w:hAnsi="Times New Roman"/>
          <w:sz w:val="24"/>
          <w:szCs w:val="24"/>
        </w:rPr>
        <w:t xml:space="preserve"> тыс. рублей (газоснабжение</w:t>
      </w:r>
      <w:r w:rsidR="009A0E1B">
        <w:rPr>
          <w:rFonts w:ascii="Times New Roman" w:hAnsi="Times New Roman"/>
          <w:sz w:val="24"/>
          <w:szCs w:val="24"/>
        </w:rPr>
        <w:t xml:space="preserve"> -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3310,3</w:t>
      </w:r>
      <w:r w:rsidRPr="009A0E1B">
        <w:rPr>
          <w:rFonts w:ascii="Times New Roman" w:hAnsi="Times New Roman"/>
          <w:sz w:val="24"/>
          <w:szCs w:val="24"/>
        </w:rPr>
        <w:t xml:space="preserve"> тыс. рублей, электроэнергия</w:t>
      </w:r>
      <w:r w:rsidR="009A0E1B">
        <w:rPr>
          <w:rFonts w:ascii="Times New Roman" w:hAnsi="Times New Roman"/>
          <w:sz w:val="24"/>
          <w:szCs w:val="24"/>
        </w:rPr>
        <w:t xml:space="preserve"> -</w:t>
      </w:r>
      <w:r w:rsidR="002238BF">
        <w:rPr>
          <w:rFonts w:ascii="Times New Roman" w:hAnsi="Times New Roman"/>
          <w:sz w:val="24"/>
          <w:szCs w:val="24"/>
        </w:rPr>
        <w:t xml:space="preserve">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1733,4</w:t>
      </w:r>
      <w:r w:rsidR="004972BD">
        <w:rPr>
          <w:rFonts w:ascii="Times New Roman" w:hAnsi="Times New Roman"/>
          <w:sz w:val="24"/>
          <w:szCs w:val="24"/>
        </w:rPr>
        <w:t xml:space="preserve"> </w:t>
      </w:r>
      <w:r w:rsidR="009A0E1B">
        <w:rPr>
          <w:rFonts w:ascii="Times New Roman" w:hAnsi="Times New Roman"/>
          <w:sz w:val="24"/>
          <w:szCs w:val="24"/>
        </w:rPr>
        <w:t xml:space="preserve">тыс. рублей, водоотведение -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21,3</w:t>
      </w:r>
      <w:r w:rsidRPr="009A0E1B">
        <w:rPr>
          <w:rFonts w:ascii="Times New Roman" w:hAnsi="Times New Roman"/>
          <w:sz w:val="24"/>
          <w:szCs w:val="24"/>
        </w:rPr>
        <w:t xml:space="preserve"> тыс. рублей</w:t>
      </w:r>
      <w:r w:rsidR="009A0E1B" w:rsidRPr="009A0E1B">
        <w:rPr>
          <w:rFonts w:ascii="Times New Roman" w:hAnsi="Times New Roman"/>
          <w:sz w:val="24"/>
          <w:szCs w:val="24"/>
        </w:rPr>
        <w:t>)</w:t>
      </w:r>
      <w:r w:rsidR="004972BD">
        <w:rPr>
          <w:rFonts w:ascii="Times New Roman" w:hAnsi="Times New Roman"/>
          <w:sz w:val="24"/>
          <w:szCs w:val="24"/>
        </w:rPr>
        <w:t xml:space="preserve">; </w:t>
      </w:r>
      <w:r w:rsidRPr="009A0E1B">
        <w:rPr>
          <w:rFonts w:ascii="Times New Roman" w:hAnsi="Times New Roman"/>
          <w:sz w:val="24"/>
          <w:szCs w:val="24"/>
        </w:rPr>
        <w:t xml:space="preserve">общехозяйственные расходы </w:t>
      </w:r>
      <w:r w:rsidR="009A0E1B" w:rsidRPr="009A0E1B">
        <w:rPr>
          <w:rFonts w:ascii="Times New Roman" w:hAnsi="Times New Roman"/>
          <w:color w:val="000000"/>
          <w:sz w:val="24"/>
          <w:szCs w:val="24"/>
        </w:rPr>
        <w:t>1406,8</w:t>
      </w:r>
      <w:r w:rsidR="009A0E1B" w:rsidRPr="009A0E1B">
        <w:rPr>
          <w:rFonts w:ascii="Times New Roman" w:hAnsi="Times New Roman"/>
          <w:sz w:val="24"/>
          <w:szCs w:val="24"/>
        </w:rPr>
        <w:t xml:space="preserve"> </w:t>
      </w:r>
      <w:r w:rsidRPr="009A0E1B">
        <w:rPr>
          <w:rFonts w:ascii="Times New Roman" w:hAnsi="Times New Roman"/>
          <w:sz w:val="24"/>
          <w:szCs w:val="24"/>
        </w:rPr>
        <w:t xml:space="preserve"> тыс. рублей, прочие расходы – </w:t>
      </w:r>
      <w:r w:rsidR="009A0E1B" w:rsidRPr="009A0E1B">
        <w:rPr>
          <w:rFonts w:ascii="Times New Roman" w:hAnsi="Times New Roman"/>
          <w:sz w:val="24"/>
          <w:szCs w:val="24"/>
        </w:rPr>
        <w:t xml:space="preserve">3084,8 </w:t>
      </w:r>
      <w:r w:rsidRPr="009A0E1B">
        <w:rPr>
          <w:rFonts w:ascii="Times New Roman" w:hAnsi="Times New Roman"/>
          <w:sz w:val="24"/>
          <w:szCs w:val="24"/>
        </w:rPr>
        <w:t xml:space="preserve"> тыс. рублей.    </w:t>
      </w:r>
      <w:proofErr w:type="gramEnd"/>
    </w:p>
    <w:p w:rsidR="005F1B1B" w:rsidRDefault="005F1B1B" w:rsidP="005F1B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01.07.201</w:t>
      </w:r>
      <w:r w:rsidR="004972B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года финансовый результат по Предприятию по собственным средствам (без учета финансирования) составил со знаком «минус</w:t>
      </w:r>
      <w:r w:rsidRPr="004972BD">
        <w:rPr>
          <w:rFonts w:ascii="Times New Roman" w:hAnsi="Times New Roman"/>
          <w:sz w:val="24"/>
          <w:szCs w:val="24"/>
        </w:rPr>
        <w:t xml:space="preserve">» </w:t>
      </w:r>
      <w:r w:rsidR="004972BD" w:rsidRPr="004972BD">
        <w:rPr>
          <w:rFonts w:ascii="Times New Roman" w:hAnsi="Times New Roman"/>
          <w:sz w:val="24"/>
          <w:szCs w:val="24"/>
        </w:rPr>
        <w:t xml:space="preserve"> -</w:t>
      </w:r>
      <w:r w:rsidR="004972BD" w:rsidRPr="004972BD">
        <w:rPr>
          <w:rFonts w:ascii="Times New Roman" w:hAnsi="Times New Roman"/>
          <w:color w:val="000000"/>
          <w:sz w:val="24"/>
          <w:szCs w:val="24"/>
        </w:rPr>
        <w:t xml:space="preserve"> 290,2</w:t>
      </w:r>
      <w:r w:rsidRPr="004972BD">
        <w:rPr>
          <w:rFonts w:ascii="Times New Roman" w:hAnsi="Times New Roman"/>
          <w:sz w:val="24"/>
          <w:szCs w:val="24"/>
        </w:rPr>
        <w:t xml:space="preserve"> тыс. рублей, с учетом средств областного и муниципального района со знаком «</w:t>
      </w:r>
      <w:r w:rsidR="004972BD" w:rsidRPr="004972BD">
        <w:rPr>
          <w:rFonts w:ascii="Times New Roman" w:hAnsi="Times New Roman"/>
          <w:sz w:val="24"/>
          <w:szCs w:val="24"/>
        </w:rPr>
        <w:t>минус</w:t>
      </w:r>
      <w:r w:rsidRPr="004972BD">
        <w:rPr>
          <w:rFonts w:ascii="Times New Roman" w:hAnsi="Times New Roman"/>
          <w:sz w:val="24"/>
          <w:szCs w:val="24"/>
        </w:rPr>
        <w:t xml:space="preserve">» </w:t>
      </w:r>
      <w:r w:rsidR="004972BD" w:rsidRPr="004972BD">
        <w:rPr>
          <w:rFonts w:ascii="Times New Roman" w:hAnsi="Times New Roman"/>
          <w:color w:val="000000"/>
          <w:sz w:val="24"/>
          <w:szCs w:val="24"/>
        </w:rPr>
        <w:t xml:space="preserve">-3786,6 </w:t>
      </w:r>
      <w:r w:rsidRPr="004972BD">
        <w:rPr>
          <w:rFonts w:ascii="Times New Roman" w:hAnsi="Times New Roman"/>
          <w:color w:val="000000"/>
          <w:sz w:val="24"/>
          <w:szCs w:val="24"/>
        </w:rPr>
        <w:t xml:space="preserve"> тыс. рублей, таким образом, на финансовое состояние повлияло поступление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средств областного бюджета (погашение задолженности субсидии на разницу между экономически обоснованными тарифами и установленным тарифом), муниципального  бюджета.</w:t>
      </w:r>
    </w:p>
    <w:p w:rsidR="005F1B1B" w:rsidRPr="00D77612" w:rsidRDefault="00903F08" w:rsidP="00D41569">
      <w:pPr>
        <w:pStyle w:val="ConsPlusNormal0"/>
        <w:widowControl/>
        <w:numPr>
          <w:ilvl w:val="6"/>
          <w:numId w:val="3"/>
        </w:numPr>
        <w:suppressAutoHyphens/>
        <w:adjustRightInd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Pr="002E71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F1B1B" w:rsidRPr="00D77612">
        <w:rPr>
          <w:rFonts w:ascii="Times New Roman" w:hAnsi="Times New Roman"/>
          <w:i/>
          <w:color w:val="000000"/>
          <w:sz w:val="24"/>
          <w:szCs w:val="24"/>
        </w:rPr>
        <w:t xml:space="preserve">Анализ  финансово-хозяйственной деятельности МП «Коммунальщик </w:t>
      </w:r>
      <w:proofErr w:type="spellStart"/>
      <w:r w:rsidR="005F1B1B" w:rsidRPr="00D77612">
        <w:rPr>
          <w:rFonts w:ascii="Times New Roman" w:hAnsi="Times New Roman"/>
          <w:i/>
          <w:color w:val="000000"/>
          <w:sz w:val="24"/>
          <w:szCs w:val="24"/>
        </w:rPr>
        <w:t>Фроловского</w:t>
      </w:r>
      <w:proofErr w:type="spellEnd"/>
      <w:r w:rsidR="005F1B1B" w:rsidRPr="00D77612">
        <w:rPr>
          <w:rFonts w:ascii="Times New Roman" w:hAnsi="Times New Roman"/>
          <w:i/>
          <w:color w:val="000000"/>
          <w:sz w:val="24"/>
          <w:szCs w:val="24"/>
        </w:rPr>
        <w:t xml:space="preserve"> района» за 1 полугодие 2018 год</w:t>
      </w:r>
      <w:r w:rsidR="00D77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1B1B" w:rsidRPr="00D77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B1B" w:rsidRPr="004972BD" w:rsidRDefault="005F1B1B" w:rsidP="00A8792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8792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4972B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8792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972BD">
        <w:rPr>
          <w:rFonts w:ascii="Times New Roman" w:hAnsi="Times New Roman"/>
          <w:color w:val="000000"/>
          <w:sz w:val="20"/>
          <w:szCs w:val="20"/>
        </w:rPr>
        <w:t>тыс. рублей</w:t>
      </w:r>
    </w:p>
    <w:tbl>
      <w:tblPr>
        <w:tblStyle w:val="a6"/>
        <w:tblW w:w="0" w:type="auto"/>
        <w:tblLook w:val="04A0"/>
      </w:tblPr>
      <w:tblGrid>
        <w:gridCol w:w="6743"/>
        <w:gridCol w:w="2721"/>
      </w:tblGrid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Доходы: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12026,3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Поставленные услуги организациям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2009,60</w:t>
            </w:r>
          </w:p>
        </w:tc>
      </w:tr>
      <w:tr w:rsidR="00A87927" w:rsidRPr="00AC5640" w:rsidTr="004972BD">
        <w:trPr>
          <w:trHeight w:val="194"/>
        </w:trPr>
        <w:tc>
          <w:tcPr>
            <w:tcW w:w="6743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Поставленные услуги населению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6520,3</w:t>
            </w:r>
          </w:p>
        </w:tc>
      </w:tr>
      <w:tr w:rsidR="00A87927" w:rsidRPr="00AC5640" w:rsidTr="004972BD">
        <w:trPr>
          <w:trHeight w:val="78"/>
        </w:trPr>
        <w:tc>
          <w:tcPr>
            <w:tcW w:w="6743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8529,9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разницу между экономически обоснованными тарифами и установленным тарифом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2443,6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</w:t>
            </w:r>
            <w:proofErr w:type="spellStart"/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Фроловского</w:t>
            </w:r>
            <w:proofErr w:type="spellEnd"/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1052,8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Расходы: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12316,5</w:t>
            </w:r>
          </w:p>
        </w:tc>
      </w:tr>
      <w:tr w:rsidR="00A87927" w:rsidRPr="00AC5640" w:rsidTr="004972BD">
        <w:trPr>
          <w:trHeight w:val="157"/>
        </w:trPr>
        <w:tc>
          <w:tcPr>
            <w:tcW w:w="6743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основных производственных рабочих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1307,0</w:t>
            </w:r>
          </w:p>
        </w:tc>
      </w:tr>
      <w:tr w:rsidR="00A87927" w:rsidRPr="00AC5640" w:rsidTr="004972BD">
        <w:trPr>
          <w:trHeight w:val="157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Отчисления во внебюджетные фонды (от фонда оплаты труда)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394,7</w:t>
            </w:r>
          </w:p>
        </w:tc>
      </w:tr>
      <w:tr w:rsidR="00A87927" w:rsidRPr="00AC5640" w:rsidTr="004972BD">
        <w:trPr>
          <w:trHeight w:val="99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административно-управленческого персонала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1591,1</w:t>
            </w:r>
          </w:p>
        </w:tc>
      </w:tr>
      <w:tr w:rsidR="00A87927" w:rsidRPr="00AC5640" w:rsidTr="004972BD">
        <w:trPr>
          <w:trHeight w:val="133"/>
        </w:trPr>
        <w:tc>
          <w:tcPr>
            <w:tcW w:w="6743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Отчисления во внебюджетные фонды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480,5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Налоги: в том числе: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30,9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Водный налог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Прочие налоги и сборы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17,5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Расчеты с энергоносителями, в том числе: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5065,0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Газоснабжение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3310,3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1733,4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Водоотведение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Общехозяйственные расходы, в том числе: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1406,8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469,6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 ГСМ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445,0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транспортировке стоков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492,2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1636,5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Техобслуживание газораспределения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14,7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канцтовары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27,4</w:t>
            </w:r>
          </w:p>
        </w:tc>
      </w:tr>
      <w:tr w:rsidR="00A87927" w:rsidRPr="00AC5640" w:rsidTr="004972BD">
        <w:tc>
          <w:tcPr>
            <w:tcW w:w="6743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штрафы</w:t>
            </w:r>
          </w:p>
        </w:tc>
        <w:tc>
          <w:tcPr>
            <w:tcW w:w="2721" w:type="dxa"/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124,5</w:t>
            </w:r>
          </w:p>
        </w:tc>
      </w:tr>
      <w:tr w:rsidR="00A87927" w:rsidRPr="00AC5640" w:rsidTr="004972BD">
        <w:trPr>
          <w:trHeight w:val="169"/>
        </w:trPr>
        <w:tc>
          <w:tcPr>
            <w:tcW w:w="6743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17,4</w:t>
            </w:r>
          </w:p>
        </w:tc>
      </w:tr>
      <w:tr w:rsidR="00A87927" w:rsidRPr="00AC5640" w:rsidTr="004972BD">
        <w:trPr>
          <w:trHeight w:val="73"/>
        </w:trPr>
        <w:tc>
          <w:tcPr>
            <w:tcW w:w="6743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Прочие (не отраженные выше)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color w:val="000000"/>
                <w:sz w:val="22"/>
                <w:szCs w:val="22"/>
              </w:rPr>
              <w:t>1449,3</w:t>
            </w:r>
          </w:p>
        </w:tc>
      </w:tr>
      <w:tr w:rsidR="00A87927" w:rsidRPr="00AC5640" w:rsidTr="004972BD">
        <w:trPr>
          <w:trHeight w:val="181"/>
        </w:trPr>
        <w:tc>
          <w:tcPr>
            <w:tcW w:w="6743" w:type="dxa"/>
            <w:tcBorders>
              <w:bottom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Результат  финансово-хозяйственной деятельности общий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87927" w:rsidRPr="00AC5640" w:rsidRDefault="00802769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-290,2</w:t>
            </w:r>
          </w:p>
        </w:tc>
      </w:tr>
      <w:tr w:rsidR="00A87927" w:rsidRPr="00AC5640" w:rsidTr="004972BD">
        <w:trPr>
          <w:trHeight w:val="104"/>
        </w:trPr>
        <w:tc>
          <w:tcPr>
            <w:tcW w:w="6743" w:type="dxa"/>
            <w:tcBorders>
              <w:top w:val="single" w:sz="4" w:space="0" w:color="auto"/>
            </w:tcBorders>
          </w:tcPr>
          <w:p w:rsidR="00A87927" w:rsidRPr="00AC5640" w:rsidRDefault="00A87927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Результат  финансово-хозяйственной деятельности по собственным доходам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87927" w:rsidRPr="00AC5640" w:rsidRDefault="00802769" w:rsidP="004972B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C56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-3786,6</w:t>
            </w:r>
          </w:p>
        </w:tc>
      </w:tr>
    </w:tbl>
    <w:p w:rsidR="005F1B1B" w:rsidRPr="00AC5640" w:rsidRDefault="005F1B1B" w:rsidP="005F1B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4972BD" w:rsidRPr="00252369" w:rsidRDefault="004972BD" w:rsidP="00903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369">
        <w:rPr>
          <w:rFonts w:ascii="Times New Roman" w:hAnsi="Times New Roman"/>
          <w:sz w:val="24"/>
          <w:szCs w:val="24"/>
        </w:rPr>
        <w:t>Кроме средств, полученных от оказания услуг  МП «Коммунальщик» поступал</w:t>
      </w:r>
      <w:r w:rsidR="00252369" w:rsidRPr="00252369">
        <w:rPr>
          <w:rFonts w:ascii="Times New Roman" w:hAnsi="Times New Roman"/>
          <w:sz w:val="24"/>
          <w:szCs w:val="24"/>
        </w:rPr>
        <w:t>и</w:t>
      </w:r>
      <w:r w:rsidRPr="00252369">
        <w:rPr>
          <w:rFonts w:ascii="Times New Roman" w:hAnsi="Times New Roman"/>
          <w:sz w:val="24"/>
          <w:szCs w:val="24"/>
        </w:rPr>
        <w:t xml:space="preserve"> </w:t>
      </w:r>
      <w:r w:rsidR="00252369" w:rsidRPr="00252369">
        <w:rPr>
          <w:rFonts w:ascii="Times New Roman" w:hAnsi="Times New Roman"/>
          <w:sz w:val="24"/>
          <w:szCs w:val="24"/>
        </w:rPr>
        <w:t xml:space="preserve"> средства</w:t>
      </w:r>
      <w:r w:rsidRPr="00252369">
        <w:rPr>
          <w:rFonts w:ascii="Times New Roman" w:hAnsi="Times New Roman"/>
          <w:sz w:val="24"/>
          <w:szCs w:val="24"/>
        </w:rPr>
        <w:t xml:space="preserve"> с областного и районного бюджет</w:t>
      </w:r>
      <w:r w:rsidR="002E710E">
        <w:rPr>
          <w:rFonts w:ascii="Times New Roman" w:hAnsi="Times New Roman"/>
          <w:sz w:val="24"/>
          <w:szCs w:val="24"/>
        </w:rPr>
        <w:t>ов</w:t>
      </w:r>
      <w:r w:rsidRPr="00252369">
        <w:rPr>
          <w:rFonts w:ascii="Times New Roman" w:hAnsi="Times New Roman"/>
          <w:sz w:val="24"/>
          <w:szCs w:val="24"/>
        </w:rPr>
        <w:t>.</w:t>
      </w:r>
      <w:proofErr w:type="gramEnd"/>
    </w:p>
    <w:p w:rsidR="00252369" w:rsidRDefault="00903F08" w:rsidP="0025236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972BD" w:rsidRPr="00252369">
        <w:rPr>
          <w:rFonts w:ascii="Times New Roman" w:hAnsi="Times New Roman"/>
          <w:sz w:val="24"/>
          <w:szCs w:val="24"/>
        </w:rPr>
        <w:t xml:space="preserve">В </w:t>
      </w:r>
      <w:r w:rsidR="00252369">
        <w:rPr>
          <w:rFonts w:ascii="Times New Roman" w:hAnsi="Times New Roman"/>
          <w:sz w:val="24"/>
          <w:szCs w:val="24"/>
        </w:rPr>
        <w:t xml:space="preserve">первом полугодии </w:t>
      </w:r>
      <w:r w:rsidR="004972BD" w:rsidRPr="00252369">
        <w:rPr>
          <w:rFonts w:ascii="Times New Roman" w:hAnsi="Times New Roman"/>
          <w:sz w:val="24"/>
          <w:szCs w:val="24"/>
        </w:rPr>
        <w:t>2018 год</w:t>
      </w:r>
      <w:r w:rsidR="00252369">
        <w:rPr>
          <w:rFonts w:ascii="Times New Roman" w:hAnsi="Times New Roman"/>
          <w:sz w:val="24"/>
          <w:szCs w:val="24"/>
        </w:rPr>
        <w:t>а</w:t>
      </w:r>
      <w:r w:rsidR="004972BD" w:rsidRPr="00252369">
        <w:rPr>
          <w:rFonts w:ascii="Times New Roman" w:hAnsi="Times New Roman"/>
          <w:sz w:val="24"/>
          <w:szCs w:val="24"/>
        </w:rPr>
        <w:t xml:space="preserve"> из бюджета Волгоградской области на расчетный счет </w:t>
      </w:r>
      <w:r w:rsidR="004972BD" w:rsidRPr="00252369">
        <w:rPr>
          <w:rFonts w:ascii="Times New Roman" w:eastAsiaTheme="minorHAnsi" w:hAnsi="Times New Roman"/>
          <w:bCs/>
          <w:sz w:val="24"/>
          <w:szCs w:val="24"/>
          <w:lang w:eastAsia="en-US"/>
        </w:rPr>
        <w:t>МП «Коммунальщик»</w:t>
      </w:r>
      <w:r w:rsidR="004972BD" w:rsidRPr="00252369">
        <w:rPr>
          <w:rFonts w:ascii="Times New Roman" w:hAnsi="Times New Roman"/>
          <w:sz w:val="24"/>
          <w:szCs w:val="24"/>
        </w:rPr>
        <w:t xml:space="preserve"> перечислено</w:t>
      </w:r>
      <w:r w:rsidR="00252369">
        <w:rPr>
          <w:rFonts w:ascii="Times New Roman" w:hAnsi="Times New Roman"/>
          <w:sz w:val="24"/>
          <w:szCs w:val="24"/>
        </w:rPr>
        <w:t xml:space="preserve"> субсидии по выпадающим доходам</w:t>
      </w:r>
      <w:r w:rsidR="004972BD" w:rsidRPr="0025236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 компенсации (возмещению) выпадающих доходов </w:t>
      </w:r>
      <w:proofErr w:type="spellStart"/>
      <w:r w:rsidR="004972BD" w:rsidRPr="00252369">
        <w:rPr>
          <w:rFonts w:ascii="Times New Roman" w:eastAsiaTheme="minorHAnsi" w:hAnsi="Times New Roman"/>
          <w:bCs/>
          <w:sz w:val="24"/>
          <w:szCs w:val="24"/>
          <w:lang w:eastAsia="en-US"/>
        </w:rPr>
        <w:t>ресурсоснабжающих</w:t>
      </w:r>
      <w:proofErr w:type="spellEnd"/>
      <w:r w:rsidR="004972BD" w:rsidRPr="0025236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организаций на коммунальные услуги, поставляемые  населению </w:t>
      </w:r>
      <w:r w:rsidR="00252369" w:rsidRPr="00F93F8C">
        <w:rPr>
          <w:rFonts w:ascii="Times New Roman" w:hAnsi="Times New Roman"/>
          <w:sz w:val="24"/>
          <w:szCs w:val="24"/>
        </w:rPr>
        <w:t xml:space="preserve"> за 3 </w:t>
      </w:r>
      <w:r w:rsidR="00252369">
        <w:rPr>
          <w:rFonts w:ascii="Times New Roman" w:hAnsi="Times New Roman"/>
          <w:sz w:val="24"/>
          <w:szCs w:val="24"/>
        </w:rPr>
        <w:t>-</w:t>
      </w:r>
      <w:r w:rsidR="00252369" w:rsidRPr="00F93F8C">
        <w:rPr>
          <w:rFonts w:ascii="Times New Roman" w:hAnsi="Times New Roman"/>
          <w:sz w:val="24"/>
          <w:szCs w:val="24"/>
        </w:rPr>
        <w:t xml:space="preserve"> 4 кварталы 2017 года и  </w:t>
      </w:r>
      <w:r w:rsidR="00252369">
        <w:rPr>
          <w:rFonts w:ascii="Times New Roman" w:hAnsi="Times New Roman"/>
          <w:sz w:val="24"/>
          <w:szCs w:val="24"/>
        </w:rPr>
        <w:t>первый</w:t>
      </w:r>
      <w:r w:rsidR="00252369" w:rsidRPr="00F93F8C">
        <w:rPr>
          <w:rFonts w:ascii="Times New Roman" w:hAnsi="Times New Roman"/>
          <w:sz w:val="24"/>
          <w:szCs w:val="24"/>
        </w:rPr>
        <w:t xml:space="preserve"> квартал 2018 года в общей сумме </w:t>
      </w:r>
      <w:r w:rsidR="00252369">
        <w:rPr>
          <w:rFonts w:ascii="Times New Roman" w:hAnsi="Times New Roman"/>
          <w:sz w:val="24"/>
          <w:szCs w:val="24"/>
        </w:rPr>
        <w:t>2443,6</w:t>
      </w:r>
      <w:r w:rsidR="00252369" w:rsidRPr="00F93F8C">
        <w:rPr>
          <w:rFonts w:ascii="Times New Roman" w:hAnsi="Times New Roman"/>
          <w:sz w:val="24"/>
          <w:szCs w:val="24"/>
        </w:rPr>
        <w:t xml:space="preserve"> тыс. рублей, в том числе:</w:t>
      </w:r>
      <w:proofErr w:type="gramEnd"/>
      <w:r w:rsidR="00252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2369">
        <w:rPr>
          <w:rFonts w:ascii="Times New Roman" w:hAnsi="Times New Roman"/>
          <w:sz w:val="24"/>
          <w:szCs w:val="24"/>
        </w:rPr>
        <w:t>ООО «</w:t>
      </w:r>
      <w:proofErr w:type="spellStart"/>
      <w:r w:rsidR="00252369">
        <w:rPr>
          <w:rFonts w:ascii="Times New Roman" w:hAnsi="Times New Roman"/>
          <w:sz w:val="24"/>
          <w:szCs w:val="24"/>
        </w:rPr>
        <w:t>Волградоблэлектросбыт</w:t>
      </w:r>
      <w:proofErr w:type="spellEnd"/>
      <w:r w:rsidR="00252369">
        <w:rPr>
          <w:rFonts w:ascii="Times New Roman" w:hAnsi="Times New Roman"/>
          <w:sz w:val="24"/>
          <w:szCs w:val="24"/>
        </w:rPr>
        <w:t xml:space="preserve">» 12.02.2018 - 76,9 тыс. рублей; ООО </w:t>
      </w:r>
      <w:r w:rsidR="00252369" w:rsidRPr="005230B0">
        <w:rPr>
          <w:rFonts w:ascii="Times New Roman" w:hAnsi="Times New Roman"/>
          <w:sz w:val="24"/>
          <w:szCs w:val="24"/>
        </w:rPr>
        <w:t xml:space="preserve">«Газпром </w:t>
      </w:r>
      <w:proofErr w:type="spellStart"/>
      <w:r w:rsidR="00252369" w:rsidRPr="005230B0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="00252369" w:rsidRPr="005230B0">
        <w:rPr>
          <w:rFonts w:ascii="Times New Roman" w:hAnsi="Times New Roman"/>
          <w:sz w:val="24"/>
          <w:szCs w:val="24"/>
        </w:rPr>
        <w:t xml:space="preserve"> Волгоград</w:t>
      </w:r>
      <w:r w:rsidR="00252369">
        <w:rPr>
          <w:rFonts w:ascii="Times New Roman" w:hAnsi="Times New Roman"/>
          <w:sz w:val="24"/>
          <w:szCs w:val="24"/>
        </w:rPr>
        <w:t xml:space="preserve">» 12.02.2018; 15.05.2018; 29.05.2018   - 1406,5 тыс. рублей; </w:t>
      </w:r>
      <w:r w:rsidR="00252369" w:rsidRPr="005230B0">
        <w:rPr>
          <w:rFonts w:ascii="Times New Roman" w:hAnsi="Times New Roman"/>
          <w:sz w:val="24"/>
          <w:szCs w:val="24"/>
        </w:rPr>
        <w:t>ООО «Водоканал»</w:t>
      </w:r>
      <w:r w:rsidR="00252369">
        <w:rPr>
          <w:rFonts w:ascii="Times New Roman" w:hAnsi="Times New Roman"/>
          <w:sz w:val="24"/>
          <w:szCs w:val="24"/>
        </w:rPr>
        <w:t xml:space="preserve"> 27.02.2018; 28.05.2018 </w:t>
      </w:r>
      <w:r>
        <w:rPr>
          <w:rFonts w:ascii="Times New Roman" w:hAnsi="Times New Roman"/>
          <w:sz w:val="24"/>
          <w:szCs w:val="24"/>
        </w:rPr>
        <w:t>-</w:t>
      </w:r>
      <w:r w:rsidR="00252369">
        <w:rPr>
          <w:rFonts w:ascii="Times New Roman" w:hAnsi="Times New Roman"/>
          <w:sz w:val="24"/>
          <w:szCs w:val="24"/>
        </w:rPr>
        <w:t xml:space="preserve"> 534,1 тыс. рублей; ПАО «МРСК Юга» - 52,4 тыс. рублей.</w:t>
      </w:r>
      <w:proofErr w:type="gramEnd"/>
      <w:r w:rsidR="00252369">
        <w:rPr>
          <w:rFonts w:ascii="Times New Roman" w:hAnsi="Times New Roman"/>
          <w:sz w:val="24"/>
          <w:szCs w:val="24"/>
        </w:rPr>
        <w:t xml:space="preserve"> У</w:t>
      </w:r>
      <w:r w:rsidR="004972BD" w:rsidRPr="0025236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казанные средства </w:t>
      </w:r>
      <w:r w:rsidR="004972BD" w:rsidRPr="00252369">
        <w:rPr>
          <w:rFonts w:ascii="Times New Roman" w:hAnsi="Times New Roman"/>
          <w:sz w:val="24"/>
          <w:szCs w:val="24"/>
        </w:rPr>
        <w:t xml:space="preserve">отражены в доходах МП «Коммунальщик </w:t>
      </w:r>
      <w:proofErr w:type="spellStart"/>
      <w:r w:rsidR="004972BD" w:rsidRPr="0025236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4972BD" w:rsidRPr="00252369">
        <w:rPr>
          <w:rFonts w:ascii="Times New Roman" w:hAnsi="Times New Roman"/>
          <w:sz w:val="24"/>
          <w:szCs w:val="24"/>
        </w:rPr>
        <w:t xml:space="preserve"> района» по данным бухгалтерского учета  по счету 51 «Расчетный счет»</w:t>
      </w:r>
      <w:r w:rsidR="00252369">
        <w:rPr>
          <w:rFonts w:ascii="Times New Roman" w:hAnsi="Times New Roman"/>
          <w:sz w:val="24"/>
          <w:szCs w:val="24"/>
        </w:rPr>
        <w:t>.</w:t>
      </w:r>
    </w:p>
    <w:p w:rsidR="004972BD" w:rsidRDefault="00252369" w:rsidP="0025236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</w:t>
      </w:r>
      <w:r w:rsidR="004972BD" w:rsidRPr="005230B0">
        <w:rPr>
          <w:rFonts w:ascii="Times New Roman" w:hAnsi="Times New Roman"/>
          <w:sz w:val="24"/>
          <w:szCs w:val="24"/>
        </w:rPr>
        <w:t xml:space="preserve"> соответствии с трехсторонним</w:t>
      </w:r>
      <w:r w:rsidR="00187F92" w:rsidRPr="005230B0">
        <w:rPr>
          <w:rFonts w:ascii="Times New Roman" w:hAnsi="Times New Roman"/>
          <w:sz w:val="24"/>
          <w:szCs w:val="24"/>
        </w:rPr>
        <w:t>и</w:t>
      </w:r>
      <w:r w:rsidR="004972BD" w:rsidRPr="005230B0">
        <w:rPr>
          <w:rFonts w:ascii="Times New Roman" w:hAnsi="Times New Roman"/>
          <w:sz w:val="24"/>
          <w:szCs w:val="24"/>
        </w:rPr>
        <w:t xml:space="preserve"> </w:t>
      </w:r>
      <w:r w:rsidR="00187F92" w:rsidRPr="005230B0">
        <w:rPr>
          <w:rFonts w:ascii="Times New Roman" w:hAnsi="Times New Roman"/>
          <w:sz w:val="24"/>
          <w:szCs w:val="24"/>
        </w:rPr>
        <w:t>с</w:t>
      </w:r>
      <w:r w:rsidR="004972BD" w:rsidRPr="005230B0">
        <w:rPr>
          <w:rFonts w:ascii="Times New Roman" w:hAnsi="Times New Roman"/>
          <w:sz w:val="24"/>
          <w:szCs w:val="24"/>
        </w:rPr>
        <w:t>оглашени</w:t>
      </w:r>
      <w:r w:rsidR="00187F92" w:rsidRPr="005230B0">
        <w:rPr>
          <w:rFonts w:ascii="Times New Roman" w:hAnsi="Times New Roman"/>
          <w:sz w:val="24"/>
          <w:szCs w:val="24"/>
        </w:rPr>
        <w:t xml:space="preserve">ями </w:t>
      </w:r>
      <w:r w:rsidR="004972BD" w:rsidRPr="005230B0">
        <w:rPr>
          <w:rFonts w:ascii="Times New Roman" w:hAnsi="Times New Roman"/>
          <w:sz w:val="24"/>
          <w:szCs w:val="24"/>
        </w:rPr>
        <w:t>об изменении порядка исполнения обязательств</w:t>
      </w:r>
      <w:r w:rsidR="005230B0" w:rsidRPr="005230B0">
        <w:rPr>
          <w:rFonts w:ascii="Times New Roman" w:hAnsi="Times New Roman"/>
          <w:sz w:val="24"/>
          <w:szCs w:val="24"/>
        </w:rPr>
        <w:t xml:space="preserve"> заключенными между МП «Коммунальщик </w:t>
      </w:r>
      <w:proofErr w:type="spellStart"/>
      <w:r w:rsidR="005230B0" w:rsidRPr="005230B0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5230B0" w:rsidRPr="005230B0">
        <w:rPr>
          <w:rFonts w:ascii="Times New Roman" w:hAnsi="Times New Roman"/>
          <w:sz w:val="24"/>
          <w:szCs w:val="24"/>
        </w:rPr>
        <w:t xml:space="preserve"> района», администрацией </w:t>
      </w:r>
      <w:proofErr w:type="spellStart"/>
      <w:r w:rsidR="005230B0" w:rsidRPr="005230B0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5230B0" w:rsidRPr="005230B0">
        <w:rPr>
          <w:rFonts w:ascii="Times New Roman" w:hAnsi="Times New Roman"/>
          <w:sz w:val="24"/>
          <w:szCs w:val="24"/>
        </w:rPr>
        <w:t xml:space="preserve"> муниципального района и организациям, которыми  предоставлены   коммунальные услуги на</w:t>
      </w:r>
      <w:r w:rsidR="00F93F8C">
        <w:rPr>
          <w:rFonts w:ascii="Times New Roman" w:hAnsi="Times New Roman"/>
          <w:sz w:val="24"/>
          <w:szCs w:val="24"/>
        </w:rPr>
        <w:t>селению и отдельные виды затрат</w:t>
      </w:r>
      <w:r w:rsidR="005230B0" w:rsidRPr="005230B0">
        <w:rPr>
          <w:rFonts w:ascii="Times New Roman" w:hAnsi="Times New Roman"/>
          <w:sz w:val="24"/>
          <w:szCs w:val="24"/>
        </w:rPr>
        <w:t xml:space="preserve"> за счет средств муниципального бюджета перечислены  средства в общей сумме </w:t>
      </w:r>
      <w:r w:rsidR="00187F92" w:rsidRPr="005230B0">
        <w:rPr>
          <w:rFonts w:ascii="Times New Roman" w:hAnsi="Times New Roman"/>
          <w:sz w:val="24"/>
          <w:szCs w:val="24"/>
        </w:rPr>
        <w:t>1385,0 тыс. рублей, в том числе</w:t>
      </w:r>
      <w:r w:rsidR="005230B0" w:rsidRPr="005230B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5230B0" w:rsidRPr="005230B0">
        <w:rPr>
          <w:rFonts w:ascii="Times New Roman" w:hAnsi="Times New Roman"/>
          <w:sz w:val="24"/>
          <w:szCs w:val="24"/>
        </w:rPr>
        <w:t xml:space="preserve">Обществу с ограниченной ответственностью «Газпром </w:t>
      </w:r>
      <w:proofErr w:type="spellStart"/>
      <w:r w:rsidR="005230B0" w:rsidRPr="005230B0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="005230B0" w:rsidRPr="005230B0">
        <w:rPr>
          <w:rFonts w:ascii="Times New Roman" w:hAnsi="Times New Roman"/>
          <w:sz w:val="24"/>
          <w:szCs w:val="24"/>
        </w:rPr>
        <w:t xml:space="preserve"> Волгоград» - 715,0 тыс. рублей (по соглашению 09-6-7890/2 от 18.05.2018); ООО «Водоканал»</w:t>
      </w:r>
      <w:r w:rsidR="005230B0">
        <w:rPr>
          <w:rFonts w:ascii="Times New Roman" w:hAnsi="Times New Roman"/>
          <w:sz w:val="24"/>
          <w:szCs w:val="24"/>
        </w:rPr>
        <w:t xml:space="preserve"> (</w:t>
      </w:r>
      <w:r w:rsidR="005230B0" w:rsidRPr="005230B0">
        <w:rPr>
          <w:rFonts w:ascii="Times New Roman" w:hAnsi="Times New Roman"/>
          <w:sz w:val="24"/>
          <w:szCs w:val="24"/>
        </w:rPr>
        <w:t>по соглашени</w:t>
      </w:r>
      <w:r w:rsidR="005230B0">
        <w:rPr>
          <w:rFonts w:ascii="Times New Roman" w:hAnsi="Times New Roman"/>
          <w:sz w:val="24"/>
          <w:szCs w:val="24"/>
        </w:rPr>
        <w:t>ям</w:t>
      </w:r>
      <w:r w:rsidR="005230B0" w:rsidRPr="005230B0">
        <w:rPr>
          <w:rFonts w:ascii="Times New Roman" w:hAnsi="Times New Roman"/>
          <w:sz w:val="24"/>
          <w:szCs w:val="24"/>
        </w:rPr>
        <w:t xml:space="preserve"> </w:t>
      </w:r>
      <w:r w:rsidR="005230B0">
        <w:rPr>
          <w:rFonts w:ascii="Times New Roman" w:hAnsi="Times New Roman"/>
          <w:sz w:val="24"/>
          <w:szCs w:val="24"/>
        </w:rPr>
        <w:t>без номера</w:t>
      </w:r>
      <w:r w:rsidR="005230B0" w:rsidRPr="005230B0">
        <w:rPr>
          <w:rFonts w:ascii="Times New Roman" w:hAnsi="Times New Roman"/>
          <w:sz w:val="24"/>
          <w:szCs w:val="24"/>
        </w:rPr>
        <w:t xml:space="preserve"> от </w:t>
      </w:r>
      <w:r w:rsidR="005230B0">
        <w:rPr>
          <w:rFonts w:ascii="Times New Roman" w:hAnsi="Times New Roman"/>
          <w:sz w:val="24"/>
          <w:szCs w:val="24"/>
        </w:rPr>
        <w:t>05.04</w:t>
      </w:r>
      <w:r w:rsidR="005230B0" w:rsidRPr="005230B0">
        <w:rPr>
          <w:rFonts w:ascii="Times New Roman" w:hAnsi="Times New Roman"/>
          <w:sz w:val="24"/>
          <w:szCs w:val="24"/>
        </w:rPr>
        <w:t>.2018</w:t>
      </w:r>
      <w:r w:rsidR="005230B0">
        <w:rPr>
          <w:rFonts w:ascii="Times New Roman" w:hAnsi="Times New Roman"/>
          <w:sz w:val="24"/>
          <w:szCs w:val="24"/>
        </w:rPr>
        <w:t xml:space="preserve"> - 200,0 тыс. рублей</w:t>
      </w:r>
      <w:r w:rsidR="005230B0" w:rsidRPr="005230B0">
        <w:rPr>
          <w:rFonts w:ascii="Times New Roman" w:hAnsi="Times New Roman"/>
          <w:sz w:val="24"/>
          <w:szCs w:val="24"/>
        </w:rPr>
        <w:t>;</w:t>
      </w:r>
      <w:r w:rsidR="005230B0">
        <w:rPr>
          <w:rFonts w:ascii="Times New Roman" w:hAnsi="Times New Roman"/>
          <w:sz w:val="24"/>
          <w:szCs w:val="24"/>
        </w:rPr>
        <w:t xml:space="preserve"> </w:t>
      </w:r>
      <w:r w:rsidR="005230B0" w:rsidRPr="005230B0">
        <w:rPr>
          <w:rFonts w:ascii="Times New Roman" w:hAnsi="Times New Roman"/>
          <w:sz w:val="24"/>
          <w:szCs w:val="24"/>
        </w:rPr>
        <w:t xml:space="preserve">от </w:t>
      </w:r>
      <w:r w:rsidR="005230B0">
        <w:rPr>
          <w:rFonts w:ascii="Times New Roman" w:hAnsi="Times New Roman"/>
          <w:sz w:val="24"/>
          <w:szCs w:val="24"/>
        </w:rPr>
        <w:t>05.05</w:t>
      </w:r>
      <w:r w:rsidR="005230B0" w:rsidRPr="005230B0">
        <w:rPr>
          <w:rFonts w:ascii="Times New Roman" w:hAnsi="Times New Roman"/>
          <w:sz w:val="24"/>
          <w:szCs w:val="24"/>
        </w:rPr>
        <w:t>.2018</w:t>
      </w:r>
      <w:r w:rsidR="005230B0">
        <w:rPr>
          <w:rFonts w:ascii="Times New Roman" w:hAnsi="Times New Roman"/>
          <w:sz w:val="24"/>
          <w:szCs w:val="24"/>
        </w:rPr>
        <w:t xml:space="preserve"> - </w:t>
      </w:r>
      <w:r w:rsidR="00F93F8C">
        <w:rPr>
          <w:rFonts w:ascii="Times New Roman" w:hAnsi="Times New Roman"/>
          <w:sz w:val="24"/>
          <w:szCs w:val="24"/>
        </w:rPr>
        <w:t>1</w:t>
      </w:r>
      <w:r w:rsidR="005230B0">
        <w:rPr>
          <w:rFonts w:ascii="Times New Roman" w:hAnsi="Times New Roman"/>
          <w:sz w:val="24"/>
          <w:szCs w:val="24"/>
        </w:rPr>
        <w:t>00,0 тыс. рублей</w:t>
      </w:r>
      <w:r w:rsidR="00F93F8C">
        <w:rPr>
          <w:rFonts w:ascii="Times New Roman" w:hAnsi="Times New Roman"/>
          <w:sz w:val="24"/>
          <w:szCs w:val="24"/>
        </w:rPr>
        <w:t xml:space="preserve">); </w:t>
      </w:r>
      <w:r w:rsidR="005230B0" w:rsidRPr="005230B0">
        <w:rPr>
          <w:rFonts w:ascii="Times New Roman" w:hAnsi="Times New Roman"/>
          <w:sz w:val="24"/>
          <w:szCs w:val="24"/>
        </w:rPr>
        <w:t xml:space="preserve"> ПАО «</w:t>
      </w:r>
      <w:proofErr w:type="spellStart"/>
      <w:r w:rsidR="005230B0" w:rsidRPr="005230B0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="005230B0" w:rsidRPr="005230B0">
        <w:rPr>
          <w:rFonts w:ascii="Times New Roman" w:hAnsi="Times New Roman"/>
          <w:sz w:val="24"/>
          <w:szCs w:val="24"/>
        </w:rPr>
        <w:t>»</w:t>
      </w:r>
      <w:r w:rsidR="00F93F8C">
        <w:rPr>
          <w:rFonts w:ascii="Times New Roman" w:hAnsi="Times New Roman"/>
          <w:sz w:val="24"/>
          <w:szCs w:val="24"/>
        </w:rPr>
        <w:t xml:space="preserve"> - 370,0 тыс. рублей (</w:t>
      </w:r>
      <w:r w:rsidR="00F93F8C" w:rsidRPr="005230B0">
        <w:rPr>
          <w:rFonts w:ascii="Times New Roman" w:hAnsi="Times New Roman"/>
          <w:sz w:val="24"/>
          <w:szCs w:val="24"/>
        </w:rPr>
        <w:t>по соглашени</w:t>
      </w:r>
      <w:r w:rsidR="00F93F8C">
        <w:rPr>
          <w:rFonts w:ascii="Times New Roman" w:hAnsi="Times New Roman"/>
          <w:sz w:val="24"/>
          <w:szCs w:val="24"/>
        </w:rPr>
        <w:t>ям</w:t>
      </w:r>
      <w:r w:rsidR="00F93F8C" w:rsidRPr="005230B0">
        <w:rPr>
          <w:rFonts w:ascii="Times New Roman" w:hAnsi="Times New Roman"/>
          <w:sz w:val="24"/>
          <w:szCs w:val="24"/>
        </w:rPr>
        <w:t xml:space="preserve"> </w:t>
      </w:r>
      <w:r w:rsidR="00F93F8C">
        <w:rPr>
          <w:rFonts w:ascii="Times New Roman" w:hAnsi="Times New Roman"/>
          <w:sz w:val="24"/>
          <w:szCs w:val="24"/>
        </w:rPr>
        <w:t>без номера</w:t>
      </w:r>
      <w:r w:rsidR="00F93F8C" w:rsidRPr="005230B0">
        <w:rPr>
          <w:rFonts w:ascii="Times New Roman" w:hAnsi="Times New Roman"/>
          <w:sz w:val="24"/>
          <w:szCs w:val="24"/>
        </w:rPr>
        <w:t xml:space="preserve"> от </w:t>
      </w:r>
      <w:r w:rsidR="00F93F8C">
        <w:rPr>
          <w:rFonts w:ascii="Times New Roman" w:hAnsi="Times New Roman"/>
          <w:sz w:val="24"/>
          <w:szCs w:val="24"/>
        </w:rPr>
        <w:t>23.04</w:t>
      </w:r>
      <w:r w:rsidR="00F93F8C" w:rsidRPr="005230B0">
        <w:rPr>
          <w:rFonts w:ascii="Times New Roman" w:hAnsi="Times New Roman"/>
          <w:sz w:val="24"/>
          <w:szCs w:val="24"/>
        </w:rPr>
        <w:t>.2018</w:t>
      </w:r>
      <w:r w:rsidR="00F93F8C">
        <w:rPr>
          <w:rFonts w:ascii="Times New Roman" w:hAnsi="Times New Roman"/>
          <w:sz w:val="24"/>
          <w:szCs w:val="24"/>
        </w:rPr>
        <w:t xml:space="preserve"> – 132,2 тыс. рублей; </w:t>
      </w:r>
      <w:r w:rsidR="00F93F8C" w:rsidRPr="005230B0">
        <w:rPr>
          <w:rFonts w:ascii="Times New Roman" w:hAnsi="Times New Roman"/>
          <w:sz w:val="24"/>
          <w:szCs w:val="24"/>
        </w:rPr>
        <w:t xml:space="preserve">от </w:t>
      </w:r>
      <w:r w:rsidR="00F93F8C">
        <w:rPr>
          <w:rFonts w:ascii="Times New Roman" w:hAnsi="Times New Roman"/>
          <w:sz w:val="24"/>
          <w:szCs w:val="24"/>
        </w:rPr>
        <w:t>18.05</w:t>
      </w:r>
      <w:r w:rsidR="00F93F8C" w:rsidRPr="005230B0">
        <w:rPr>
          <w:rFonts w:ascii="Times New Roman" w:hAnsi="Times New Roman"/>
          <w:sz w:val="24"/>
          <w:szCs w:val="24"/>
        </w:rPr>
        <w:t>.2018</w:t>
      </w:r>
      <w:r w:rsidR="00F93F8C">
        <w:rPr>
          <w:rFonts w:ascii="Times New Roman" w:hAnsi="Times New Roman"/>
          <w:sz w:val="24"/>
          <w:szCs w:val="24"/>
        </w:rPr>
        <w:t xml:space="preserve"> – 237,7 тыс. рублей).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52369">
        <w:rPr>
          <w:rFonts w:ascii="Times New Roman" w:hAnsi="Times New Roman"/>
          <w:sz w:val="24"/>
          <w:szCs w:val="24"/>
        </w:rPr>
        <w:t xml:space="preserve">По данным бухгалтерского учета </w:t>
      </w:r>
      <w:r w:rsidR="00DE72AD">
        <w:rPr>
          <w:rFonts w:ascii="Times New Roman" w:hAnsi="Times New Roman"/>
          <w:sz w:val="24"/>
          <w:szCs w:val="24"/>
        </w:rPr>
        <w:t xml:space="preserve">Предприятия  </w:t>
      </w:r>
      <w:r w:rsidR="004972BD" w:rsidRPr="00252369">
        <w:rPr>
          <w:rFonts w:ascii="Times New Roman" w:hAnsi="Times New Roman"/>
          <w:sz w:val="24"/>
          <w:szCs w:val="24"/>
        </w:rPr>
        <w:t>по счету 91.01.1 «Прочие доходы и расходы</w:t>
      </w:r>
      <w:r w:rsidRPr="002523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отражены суммы </w:t>
      </w:r>
      <w:r w:rsidRPr="00252369">
        <w:rPr>
          <w:rFonts w:ascii="Times New Roman" w:hAnsi="Times New Roman"/>
          <w:sz w:val="24"/>
          <w:szCs w:val="24"/>
        </w:rPr>
        <w:t xml:space="preserve"> с</w:t>
      </w:r>
      <w:r w:rsidR="004972BD" w:rsidRPr="00252369">
        <w:rPr>
          <w:rFonts w:ascii="Times New Roman" w:hAnsi="Times New Roman"/>
          <w:sz w:val="24"/>
          <w:szCs w:val="24"/>
        </w:rPr>
        <w:t>убсиди</w:t>
      </w:r>
      <w:r>
        <w:rPr>
          <w:rFonts w:ascii="Times New Roman" w:hAnsi="Times New Roman"/>
          <w:sz w:val="24"/>
          <w:szCs w:val="24"/>
        </w:rPr>
        <w:t>и</w:t>
      </w:r>
      <w:r w:rsidR="004972BD" w:rsidRPr="00252369">
        <w:rPr>
          <w:rFonts w:ascii="Times New Roman" w:hAnsi="Times New Roman"/>
          <w:sz w:val="24"/>
          <w:szCs w:val="24"/>
        </w:rPr>
        <w:t xml:space="preserve"> по выпадающим доходам. </w:t>
      </w:r>
    </w:p>
    <w:p w:rsidR="00D41569" w:rsidRPr="00D41569" w:rsidRDefault="00D41569" w:rsidP="00D41569">
      <w:pPr>
        <w:pStyle w:val="a8"/>
        <w:tabs>
          <w:tab w:val="right" w:pos="992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215" w:rsidRPr="009C03DA" w:rsidRDefault="006C0215" w:rsidP="006C0215">
      <w:pPr>
        <w:pStyle w:val="a8"/>
        <w:tabs>
          <w:tab w:val="right" w:pos="9921"/>
        </w:tabs>
        <w:spacing w:after="0" w:line="240" w:lineRule="auto"/>
        <w:ind w:left="0" w:right="-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03D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Проверка ведения банковских операций </w:t>
      </w:r>
    </w:p>
    <w:p w:rsidR="006C0215" w:rsidRPr="006C0215" w:rsidRDefault="006C0215" w:rsidP="006C0215">
      <w:pPr>
        <w:pStyle w:val="a8"/>
        <w:tabs>
          <w:tab w:val="right" w:pos="992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15">
        <w:rPr>
          <w:rFonts w:ascii="Times New Roman" w:hAnsi="Times New Roman" w:cs="Times New Roman"/>
          <w:sz w:val="24"/>
          <w:szCs w:val="24"/>
        </w:rPr>
        <w:t xml:space="preserve"> </w:t>
      </w:r>
      <w:r w:rsidR="00130299">
        <w:rPr>
          <w:rFonts w:ascii="Times New Roman" w:hAnsi="Times New Roman" w:cs="Times New Roman"/>
          <w:sz w:val="24"/>
          <w:szCs w:val="24"/>
        </w:rPr>
        <w:t xml:space="preserve"> </w:t>
      </w:r>
      <w:r w:rsidRPr="006C0215">
        <w:rPr>
          <w:rFonts w:ascii="Times New Roman" w:hAnsi="Times New Roman" w:cs="Times New Roman"/>
          <w:sz w:val="24"/>
          <w:szCs w:val="24"/>
        </w:rPr>
        <w:t xml:space="preserve">Учет банковских операций в проверяемом периоде осуществлялся в журналах операций с безналичными денежными средствами № 2 по открытым банковским лицевым счетам на основании документов, приложенных к выпискам с лицевых счетов. </w:t>
      </w:r>
    </w:p>
    <w:p w:rsidR="006C0215" w:rsidRPr="006C0215" w:rsidRDefault="006C0215" w:rsidP="006C0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215">
        <w:rPr>
          <w:rFonts w:ascii="Times New Roman" w:hAnsi="Times New Roman"/>
          <w:sz w:val="24"/>
          <w:szCs w:val="24"/>
        </w:rPr>
        <w:t xml:space="preserve">Все расчеты подтверждены первичными оправдательными документами, остатки денежных средств по выпискам банка соответствуют данным бюджетного учета.            </w:t>
      </w:r>
    </w:p>
    <w:p w:rsidR="006C0215" w:rsidRPr="006C0215" w:rsidRDefault="006C0215" w:rsidP="006C0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215">
        <w:rPr>
          <w:rFonts w:ascii="Times New Roman" w:hAnsi="Times New Roman"/>
          <w:sz w:val="24"/>
          <w:szCs w:val="24"/>
        </w:rPr>
        <w:t>Списание денежных сре</w:t>
      </w:r>
      <w:proofErr w:type="gramStart"/>
      <w:r w:rsidRPr="006C0215">
        <w:rPr>
          <w:rFonts w:ascii="Times New Roman" w:hAnsi="Times New Roman"/>
          <w:sz w:val="24"/>
          <w:szCs w:val="24"/>
        </w:rPr>
        <w:t>дств пр</w:t>
      </w:r>
      <w:proofErr w:type="gramEnd"/>
      <w:r w:rsidRPr="006C0215">
        <w:rPr>
          <w:rFonts w:ascii="Times New Roman" w:hAnsi="Times New Roman"/>
          <w:sz w:val="24"/>
          <w:szCs w:val="24"/>
        </w:rPr>
        <w:t>оизводится на основании подтверждающих документов. Нарушений не установлено.</w:t>
      </w:r>
      <w:r w:rsidRPr="006C0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0215">
        <w:rPr>
          <w:rFonts w:ascii="Times New Roman" w:hAnsi="Times New Roman"/>
          <w:sz w:val="24"/>
          <w:szCs w:val="24"/>
        </w:rPr>
        <w:t xml:space="preserve">  </w:t>
      </w:r>
    </w:p>
    <w:p w:rsidR="006C0215" w:rsidRPr="006C0215" w:rsidRDefault="006C0215" w:rsidP="006C02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0215">
        <w:rPr>
          <w:rFonts w:ascii="Times New Roman" w:hAnsi="Times New Roman"/>
          <w:sz w:val="24"/>
          <w:szCs w:val="24"/>
        </w:rPr>
        <w:t xml:space="preserve">      Для осуществления финансово-хозяйственной деятельности  Предприятием открыты  расчетные счета: Филиал РРУ ПАО «Московский индустриальный банк 40702810405210000203, 40821810105213000203  (специальный);  Волгоградский РФ </w:t>
      </w:r>
      <w:r w:rsidRPr="006C0215">
        <w:rPr>
          <w:rFonts w:ascii="Times New Roman" w:hAnsi="Times New Roman"/>
          <w:sz w:val="24"/>
          <w:szCs w:val="24"/>
        </w:rPr>
        <w:lastRenderedPageBreak/>
        <w:t>Открытого Акционерного общества «Российский Сельскохозяйственный банк» г. Волгоград   40702810246050000109.</w:t>
      </w:r>
    </w:p>
    <w:p w:rsidR="006C0215" w:rsidRPr="00D27696" w:rsidRDefault="006C0215" w:rsidP="006C0215">
      <w:pPr>
        <w:pStyle w:val="a8"/>
        <w:numPr>
          <w:ilvl w:val="0"/>
          <w:numId w:val="3"/>
        </w:numPr>
        <w:tabs>
          <w:tab w:val="right" w:pos="992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6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7696">
        <w:rPr>
          <w:rFonts w:ascii="Times New Roman" w:hAnsi="Times New Roman" w:cs="Times New Roman"/>
          <w:color w:val="000000"/>
          <w:sz w:val="24"/>
          <w:szCs w:val="24"/>
        </w:rPr>
        <w:t>Через расчетные счета Предприятия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27696">
        <w:rPr>
          <w:rFonts w:ascii="Times New Roman" w:hAnsi="Times New Roman" w:cs="Times New Roman"/>
          <w:color w:val="000000"/>
          <w:sz w:val="24"/>
          <w:szCs w:val="24"/>
        </w:rPr>
        <w:t xml:space="preserve"> год производились следующие операции: пополнение уставного капитала; снятие денежных средств по чековой книжке; уплачен налоги, списание за услуги банка; оплата договоров; перечислена заработная плата; поступление на расчетный счет;  поступление оплаты на счет по исполнительному листу; за вывоз ТБО, за вывоз мусора и другие.  </w:t>
      </w:r>
    </w:p>
    <w:p w:rsidR="00236D3E" w:rsidRPr="009879B6" w:rsidRDefault="006C0215" w:rsidP="00236D3E">
      <w:pPr>
        <w:pStyle w:val="ConsPlusNormal0"/>
        <w:widowControl/>
        <w:numPr>
          <w:ilvl w:val="6"/>
          <w:numId w:val="3"/>
        </w:numPr>
        <w:suppressAutoHyphens/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696">
        <w:rPr>
          <w:rFonts w:ascii="Times New Roman" w:hAnsi="Times New Roman" w:cs="Times New Roman"/>
          <w:color w:val="000000"/>
          <w:sz w:val="24"/>
          <w:szCs w:val="24"/>
        </w:rPr>
        <w:t xml:space="preserve">           По данным бухгалтерского учета на начало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D27696">
        <w:rPr>
          <w:rFonts w:ascii="Times New Roman" w:hAnsi="Times New Roman" w:cs="Times New Roman"/>
          <w:color w:val="000000"/>
          <w:sz w:val="24"/>
          <w:szCs w:val="24"/>
        </w:rPr>
        <w:t xml:space="preserve">г. на расчетных счетах числились денежные средства </w:t>
      </w:r>
      <w:r w:rsidRPr="00236D3E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236D3E" w:rsidRPr="00236D3E">
        <w:rPr>
          <w:rFonts w:ascii="Times New Roman" w:hAnsi="Times New Roman" w:cs="Times New Roman"/>
          <w:color w:val="000000"/>
          <w:sz w:val="24"/>
          <w:szCs w:val="24"/>
        </w:rPr>
        <w:t>44,1 тыс.</w:t>
      </w:r>
      <w:r w:rsidRPr="00236D3E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  <w:r w:rsidRPr="00D2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D3E" w:rsidRPr="00236D3E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Воспользоваться данными денежными средствами Предприятие не </w:t>
      </w:r>
      <w:r w:rsidR="009879B6">
        <w:rPr>
          <w:rFonts w:ascii="Times New Roman" w:hAnsi="Times New Roman" w:cs="Times New Roman"/>
          <w:color w:val="000000"/>
          <w:sz w:val="24"/>
          <w:szCs w:val="24"/>
        </w:rPr>
        <w:t>могло</w:t>
      </w:r>
      <w:r w:rsidR="00236D3E" w:rsidRPr="00236D3E">
        <w:rPr>
          <w:rFonts w:ascii="Times New Roman" w:hAnsi="Times New Roman" w:cs="Times New Roman"/>
          <w:color w:val="000000"/>
          <w:sz w:val="24"/>
          <w:szCs w:val="24"/>
        </w:rPr>
        <w:t xml:space="preserve">, так как на расчетные счета </w:t>
      </w:r>
      <w:r w:rsidR="00236D3E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="00236D3E" w:rsidRPr="00236D3E">
        <w:rPr>
          <w:rFonts w:ascii="Times New Roman" w:hAnsi="Times New Roman" w:cs="Times New Roman"/>
          <w:color w:val="000000"/>
          <w:sz w:val="24"/>
          <w:szCs w:val="24"/>
        </w:rPr>
        <w:t xml:space="preserve">наложены </w:t>
      </w:r>
      <w:r w:rsidR="00236D3E" w:rsidRPr="00236D3E">
        <w:rPr>
          <w:rFonts w:ascii="Times New Roman" w:hAnsi="Times New Roman" w:cs="Times New Roman"/>
          <w:sz w:val="24"/>
          <w:szCs w:val="24"/>
        </w:rPr>
        <w:t>налоговые санкции.</w:t>
      </w:r>
    </w:p>
    <w:p w:rsidR="009879B6" w:rsidRPr="005B1440" w:rsidRDefault="005B1440" w:rsidP="009879B6">
      <w:pPr>
        <w:pStyle w:val="ConsPlusNormal0"/>
        <w:widowControl/>
        <w:numPr>
          <w:ilvl w:val="1"/>
          <w:numId w:val="3"/>
        </w:numPr>
        <w:suppressAutoHyphens/>
        <w:adjustRightInd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B144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879B6" w:rsidRPr="005B1440">
        <w:rPr>
          <w:rFonts w:ascii="Times New Roman" w:hAnsi="Times New Roman" w:cs="Times New Roman"/>
          <w:color w:val="000000"/>
          <w:sz w:val="24"/>
          <w:szCs w:val="24"/>
        </w:rPr>
        <w:t>За период с 01.01.2018 по 30.06.2018 года поступило денежных средств 7 005,3 тыс. рублей, выплаты произведены в сумме 7 072,1</w:t>
      </w:r>
      <w:bookmarkStart w:id="0" w:name="_GoBack"/>
      <w:bookmarkEnd w:id="0"/>
      <w:r w:rsidR="009879B6" w:rsidRPr="005B144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9879B6" w:rsidRPr="009879B6" w:rsidRDefault="009879B6" w:rsidP="009879B6">
      <w:pPr>
        <w:pStyle w:val="a4"/>
        <w:numPr>
          <w:ilvl w:val="1"/>
          <w:numId w:val="3"/>
        </w:numPr>
        <w:autoSpaceDE w:val="0"/>
        <w:autoSpaceDN w:val="0"/>
        <w:rPr>
          <w:sz w:val="24"/>
          <w:szCs w:val="24"/>
        </w:rPr>
      </w:pPr>
      <w:r w:rsidRPr="009879B6">
        <w:rPr>
          <w:sz w:val="24"/>
          <w:szCs w:val="24"/>
        </w:rPr>
        <w:t xml:space="preserve">          С расчетного счета Предприятия перечислены средства на оплату товаров, работ и услуг в сумме 1,8 тыс.  рублей,  оплата труда </w:t>
      </w:r>
      <w:r w:rsidR="005F0C0E">
        <w:rPr>
          <w:sz w:val="24"/>
          <w:szCs w:val="24"/>
        </w:rPr>
        <w:t>-</w:t>
      </w:r>
      <w:r w:rsidRPr="009879B6">
        <w:rPr>
          <w:sz w:val="24"/>
          <w:szCs w:val="24"/>
        </w:rPr>
        <w:t xml:space="preserve"> 1 687,3 тыс. рублей; расчеты по налогам и сборам 1 866,7 тыс. рублей, средства, полученные о</w:t>
      </w:r>
      <w:r w:rsidR="005F0C0E">
        <w:rPr>
          <w:sz w:val="24"/>
          <w:szCs w:val="24"/>
        </w:rPr>
        <w:t>т покупателей и заказчиков -  3</w:t>
      </w:r>
      <w:r w:rsidRPr="009879B6">
        <w:rPr>
          <w:sz w:val="24"/>
          <w:szCs w:val="24"/>
        </w:rPr>
        <w:t xml:space="preserve">519,1 тыс. рублей. </w:t>
      </w:r>
    </w:p>
    <w:p w:rsidR="009879B6" w:rsidRPr="009879B6" w:rsidRDefault="009879B6" w:rsidP="009879B6">
      <w:pPr>
        <w:pStyle w:val="a4"/>
        <w:numPr>
          <w:ilvl w:val="6"/>
          <w:numId w:val="3"/>
        </w:numPr>
        <w:suppressAutoHyphens/>
        <w:autoSpaceDE w:val="0"/>
        <w:autoSpaceDN w:val="0"/>
        <w:spacing w:line="100" w:lineRule="atLeast"/>
        <w:rPr>
          <w:color w:val="000000"/>
          <w:sz w:val="24"/>
          <w:szCs w:val="24"/>
        </w:rPr>
      </w:pPr>
      <w:r w:rsidRPr="009879B6">
        <w:rPr>
          <w:sz w:val="24"/>
          <w:szCs w:val="24"/>
        </w:rPr>
        <w:t xml:space="preserve">          По состоянию на   01.07.2018г.  остаток средств на расчетном счете 7,4 тыс. рублей.  </w:t>
      </w:r>
    </w:p>
    <w:p w:rsidR="005B1440" w:rsidRDefault="00B767FD" w:rsidP="00B767FD">
      <w:pPr>
        <w:pStyle w:val="a4"/>
        <w:widowControl w:val="0"/>
        <w:numPr>
          <w:ilvl w:val="8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767FD">
        <w:rPr>
          <w:sz w:val="24"/>
          <w:szCs w:val="24"/>
        </w:rPr>
        <w:t xml:space="preserve">Все расчеты подтверждены первичными оправдательными документами, остатки денежных средств по выпискам банка соответствуют данным бюджетного учета.  </w:t>
      </w:r>
    </w:p>
    <w:p w:rsid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       В 2018 году МП «Коммунальщик </w:t>
      </w:r>
      <w:proofErr w:type="spellStart"/>
      <w:r w:rsidRPr="005B1440">
        <w:rPr>
          <w:sz w:val="24"/>
          <w:szCs w:val="24"/>
        </w:rPr>
        <w:t>Фроловского</w:t>
      </w:r>
      <w:proofErr w:type="spellEnd"/>
      <w:r w:rsidRPr="005B1440">
        <w:rPr>
          <w:sz w:val="24"/>
          <w:szCs w:val="24"/>
        </w:rPr>
        <w:t xml:space="preserve"> района» по согласованию с Администрацией </w:t>
      </w:r>
      <w:proofErr w:type="spellStart"/>
      <w:r w:rsidRPr="005B1440">
        <w:rPr>
          <w:sz w:val="24"/>
          <w:szCs w:val="24"/>
        </w:rPr>
        <w:t>Фроловского</w:t>
      </w:r>
      <w:proofErr w:type="spellEnd"/>
      <w:r w:rsidRPr="005B1440">
        <w:rPr>
          <w:sz w:val="24"/>
          <w:szCs w:val="24"/>
        </w:rPr>
        <w:t xml:space="preserve"> муниципального района привлек заимствование  средств 3310,0 тыс. рублей на мероприятия по модернизации в ходе реконструкции, технического перевооружения холодного водоснабжения</w:t>
      </w:r>
      <w:r>
        <w:rPr>
          <w:sz w:val="24"/>
          <w:szCs w:val="24"/>
        </w:rPr>
        <w:t>.</w:t>
      </w:r>
    </w:p>
    <w:p w:rsidR="005B1440" w:rsidRPr="005B1440" w:rsidRDefault="005B1440" w:rsidP="005B1440">
      <w:pPr>
        <w:pStyle w:val="a4"/>
        <w:numPr>
          <w:ilvl w:val="8"/>
          <w:numId w:val="3"/>
        </w:numPr>
        <w:spacing w:after="1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5B1440">
        <w:rPr>
          <w:sz w:val="24"/>
          <w:szCs w:val="24"/>
        </w:rPr>
        <w:t xml:space="preserve">Проверкой ведения банковских операций за июль 2018 года, установлено, что Волгоградский областной фонд жилья и ипотеки в лице исполнительного директора </w:t>
      </w:r>
      <w:proofErr w:type="spellStart"/>
      <w:r w:rsidRPr="005B1440">
        <w:rPr>
          <w:sz w:val="24"/>
          <w:szCs w:val="24"/>
        </w:rPr>
        <w:t>Заруднева</w:t>
      </w:r>
      <w:proofErr w:type="spellEnd"/>
      <w:r w:rsidRPr="005B1440">
        <w:rPr>
          <w:sz w:val="24"/>
          <w:szCs w:val="24"/>
        </w:rPr>
        <w:t xml:space="preserve"> А.И. и МП «Коммунальщик </w:t>
      </w:r>
      <w:proofErr w:type="spellStart"/>
      <w:r w:rsidRPr="005B1440">
        <w:rPr>
          <w:sz w:val="24"/>
          <w:szCs w:val="24"/>
        </w:rPr>
        <w:t>Фроловского</w:t>
      </w:r>
      <w:proofErr w:type="spellEnd"/>
      <w:r w:rsidRPr="005B1440">
        <w:rPr>
          <w:sz w:val="24"/>
          <w:szCs w:val="24"/>
        </w:rPr>
        <w:t xml:space="preserve"> района» в лице директора </w:t>
      </w:r>
      <w:proofErr w:type="spellStart"/>
      <w:r w:rsidRPr="005B1440">
        <w:rPr>
          <w:sz w:val="24"/>
          <w:szCs w:val="24"/>
        </w:rPr>
        <w:t>Преснова</w:t>
      </w:r>
      <w:proofErr w:type="spellEnd"/>
      <w:r w:rsidRPr="005B1440">
        <w:rPr>
          <w:sz w:val="24"/>
          <w:szCs w:val="24"/>
        </w:rPr>
        <w:t xml:space="preserve"> А.А. заключили договоры целевого заимствования путем выдачи векселя с № 01/18-ФРЛ от 29.06.2018  по  № 09/18-ФРЛ от 29.06.2018, сумма займа - 3310,0 тыс. рублей, проценты - 197239,73 рублей. </w:t>
      </w:r>
      <w:proofErr w:type="gramEnd"/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B1440">
        <w:rPr>
          <w:sz w:val="24"/>
          <w:szCs w:val="24"/>
        </w:rPr>
        <w:t>Средства перечислены платежными поручениями от 03.07.2018 с № 2271 по № 2278 на расчетный счет Предприятия в общей сумме 3310,0 тыс. рублей.</w:t>
      </w:r>
    </w:p>
    <w:p w:rsidR="005B1440" w:rsidRPr="005B1440" w:rsidRDefault="00266E58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5B1440" w:rsidRPr="005B1440">
        <w:rPr>
          <w:sz w:val="24"/>
          <w:szCs w:val="24"/>
        </w:rPr>
        <w:t>Согласно выписок</w:t>
      </w:r>
      <w:proofErr w:type="gramEnd"/>
      <w:r w:rsidR="005B1440" w:rsidRPr="005B1440">
        <w:rPr>
          <w:sz w:val="24"/>
          <w:szCs w:val="24"/>
        </w:rPr>
        <w:t xml:space="preserve"> филиала РРУ ПАО «</w:t>
      </w:r>
      <w:proofErr w:type="spellStart"/>
      <w:r w:rsidR="005B1440" w:rsidRPr="005B1440">
        <w:rPr>
          <w:sz w:val="24"/>
          <w:szCs w:val="24"/>
        </w:rPr>
        <w:t>МИнБанк</w:t>
      </w:r>
      <w:proofErr w:type="spellEnd"/>
      <w:r w:rsidR="005B1440" w:rsidRPr="005B1440">
        <w:rPr>
          <w:sz w:val="24"/>
          <w:szCs w:val="24"/>
        </w:rPr>
        <w:t xml:space="preserve">» с расчетного счета МП «Коммунальщик </w:t>
      </w:r>
      <w:proofErr w:type="spellStart"/>
      <w:r w:rsidR="005B1440" w:rsidRPr="005B1440">
        <w:rPr>
          <w:sz w:val="24"/>
          <w:szCs w:val="24"/>
        </w:rPr>
        <w:t>Фроловского</w:t>
      </w:r>
      <w:proofErr w:type="spellEnd"/>
      <w:r w:rsidR="005B1440" w:rsidRPr="005B1440">
        <w:rPr>
          <w:sz w:val="24"/>
          <w:szCs w:val="24"/>
        </w:rPr>
        <w:t xml:space="preserve"> района» по постановлению от 04.04.2018 к исполнительному производству № 19191/16/34034-СД 04.07.2018  года в службу судебных приставов </w:t>
      </w:r>
      <w:proofErr w:type="spellStart"/>
      <w:r w:rsidR="005B1440" w:rsidRPr="005B1440">
        <w:rPr>
          <w:sz w:val="24"/>
          <w:szCs w:val="24"/>
        </w:rPr>
        <w:t>Фроловского</w:t>
      </w:r>
      <w:proofErr w:type="spellEnd"/>
      <w:r w:rsidR="005B1440" w:rsidRPr="005B1440">
        <w:rPr>
          <w:sz w:val="24"/>
          <w:szCs w:val="24"/>
        </w:rPr>
        <w:t xml:space="preserve"> отделения списано  средств  2628686,10 рублей. </w:t>
      </w:r>
    </w:p>
    <w:p w:rsidR="005B1440" w:rsidRPr="005B1440" w:rsidRDefault="005B1440" w:rsidP="005B1440">
      <w:pPr>
        <w:pStyle w:val="a4"/>
        <w:numPr>
          <w:ilvl w:val="1"/>
          <w:numId w:val="3"/>
        </w:numPr>
        <w:spacing w:after="1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B1440">
        <w:rPr>
          <w:sz w:val="24"/>
          <w:szCs w:val="24"/>
        </w:rPr>
        <w:t xml:space="preserve">На расчетный счет Предприятия 27.07.2018 года зачислены средства (возврат средств) от службы судебных приставов </w:t>
      </w:r>
      <w:proofErr w:type="spellStart"/>
      <w:r w:rsidRPr="005B1440">
        <w:rPr>
          <w:sz w:val="24"/>
          <w:szCs w:val="24"/>
        </w:rPr>
        <w:t>Фроловского</w:t>
      </w:r>
      <w:proofErr w:type="spellEnd"/>
      <w:r w:rsidRPr="005B1440">
        <w:rPr>
          <w:sz w:val="24"/>
          <w:szCs w:val="24"/>
        </w:rPr>
        <w:t xml:space="preserve"> отделения  637027,66 рублей.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>Остаток средств займа на расчетном счете 28.07.2018 года – 1318341,58 рублей.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>Следовательно, перечислено по исполнительным листам 1991658,44 рублей, в том числе:    ООО «</w:t>
      </w:r>
      <w:proofErr w:type="spellStart"/>
      <w:r w:rsidRPr="005B1440">
        <w:rPr>
          <w:sz w:val="24"/>
          <w:szCs w:val="24"/>
        </w:rPr>
        <w:t>Промобесмечение</w:t>
      </w:r>
      <w:proofErr w:type="spellEnd"/>
      <w:r w:rsidRPr="005B1440">
        <w:rPr>
          <w:sz w:val="24"/>
          <w:szCs w:val="24"/>
        </w:rPr>
        <w:t>» - 80545,75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ООО «Водоканал» - 45689,68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ООО «МРСК ЮГА» - 491232,63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ОАО «Водоснабжение» - 171395,20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ООО «</w:t>
      </w:r>
      <w:proofErr w:type="spellStart"/>
      <w:r w:rsidRPr="005B1440">
        <w:rPr>
          <w:sz w:val="24"/>
          <w:szCs w:val="24"/>
        </w:rPr>
        <w:t>Волгоградоблэнергосбыт</w:t>
      </w:r>
      <w:proofErr w:type="spellEnd"/>
      <w:r w:rsidRPr="005B1440">
        <w:rPr>
          <w:sz w:val="24"/>
          <w:szCs w:val="24"/>
        </w:rPr>
        <w:t>» - 13342,83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ПАО «</w:t>
      </w:r>
      <w:proofErr w:type="spellStart"/>
      <w:r w:rsidRPr="005B1440">
        <w:rPr>
          <w:sz w:val="24"/>
          <w:szCs w:val="24"/>
        </w:rPr>
        <w:t>Волгоградэнергосбыт</w:t>
      </w:r>
      <w:proofErr w:type="spellEnd"/>
      <w:r w:rsidRPr="005B1440">
        <w:rPr>
          <w:sz w:val="24"/>
          <w:szCs w:val="24"/>
        </w:rPr>
        <w:t>» - 31223,92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ООО «Газпром </w:t>
      </w:r>
      <w:proofErr w:type="spellStart"/>
      <w:r w:rsidRPr="005B1440">
        <w:rPr>
          <w:sz w:val="24"/>
          <w:szCs w:val="24"/>
        </w:rPr>
        <w:t>межрегионгаз</w:t>
      </w:r>
      <w:proofErr w:type="spellEnd"/>
      <w:r w:rsidRPr="005B1440">
        <w:rPr>
          <w:sz w:val="24"/>
          <w:szCs w:val="24"/>
        </w:rPr>
        <w:t xml:space="preserve"> г. Волгоград» - 188029,82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МИ ФНС -  667305,24 рублей;</w:t>
      </w:r>
    </w:p>
    <w:p w:rsidR="005B1440" w:rsidRPr="005B1440" w:rsidRDefault="005B1440" w:rsidP="005B1440">
      <w:pPr>
        <w:pStyle w:val="a4"/>
        <w:numPr>
          <w:ilvl w:val="0"/>
          <w:numId w:val="3"/>
        </w:numPr>
        <w:spacing w:after="1" w:line="240" w:lineRule="atLeast"/>
        <w:rPr>
          <w:sz w:val="24"/>
          <w:szCs w:val="24"/>
        </w:rPr>
      </w:pPr>
      <w:r w:rsidRPr="005B1440">
        <w:rPr>
          <w:sz w:val="24"/>
          <w:szCs w:val="24"/>
        </w:rPr>
        <w:t xml:space="preserve">   ООО «Центр экспертизы по охране труда» - 12220 рублей.</w:t>
      </w:r>
    </w:p>
    <w:p w:rsidR="007A2A57" w:rsidRDefault="005B1440" w:rsidP="00B767FD">
      <w:pPr>
        <w:pStyle w:val="a4"/>
        <w:widowControl w:val="0"/>
        <w:numPr>
          <w:ilvl w:val="8"/>
          <w:numId w:val="3"/>
        </w:numPr>
        <w:autoSpaceDE w:val="0"/>
        <w:autoSpaceDN w:val="0"/>
        <w:adjustRightInd w:val="0"/>
        <w:spacing w:after="1" w:line="240" w:lineRule="atLeast"/>
        <w:rPr>
          <w:sz w:val="24"/>
          <w:szCs w:val="24"/>
        </w:rPr>
      </w:pPr>
      <w:r w:rsidRPr="007A2A57">
        <w:rPr>
          <w:sz w:val="24"/>
          <w:szCs w:val="24"/>
        </w:rPr>
        <w:t xml:space="preserve"> </w:t>
      </w:r>
      <w:r w:rsidR="00266E58" w:rsidRPr="007A2A57">
        <w:rPr>
          <w:sz w:val="24"/>
          <w:szCs w:val="24"/>
        </w:rPr>
        <w:tab/>
      </w:r>
    </w:p>
    <w:p w:rsidR="005B1440" w:rsidRPr="007A2A57" w:rsidRDefault="005B1440" w:rsidP="00B767FD">
      <w:pPr>
        <w:pStyle w:val="a4"/>
        <w:widowControl w:val="0"/>
        <w:numPr>
          <w:ilvl w:val="8"/>
          <w:numId w:val="3"/>
        </w:numPr>
        <w:autoSpaceDE w:val="0"/>
        <w:autoSpaceDN w:val="0"/>
        <w:adjustRightInd w:val="0"/>
        <w:spacing w:after="1" w:line="240" w:lineRule="atLeast"/>
        <w:rPr>
          <w:sz w:val="24"/>
          <w:szCs w:val="24"/>
        </w:rPr>
      </w:pPr>
      <w:r w:rsidRPr="007A2A57">
        <w:rPr>
          <w:sz w:val="24"/>
          <w:szCs w:val="24"/>
        </w:rPr>
        <w:t xml:space="preserve"> </w:t>
      </w:r>
    </w:p>
    <w:p w:rsidR="00B767FD" w:rsidRPr="00B767FD" w:rsidRDefault="00B767FD" w:rsidP="00B767FD">
      <w:pPr>
        <w:pStyle w:val="a4"/>
        <w:widowControl w:val="0"/>
        <w:numPr>
          <w:ilvl w:val="8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7A2A57">
        <w:rPr>
          <w:sz w:val="24"/>
          <w:szCs w:val="24"/>
        </w:rPr>
        <w:t xml:space="preserve">         </w:t>
      </w:r>
      <w:r w:rsidRPr="00B767FD">
        <w:rPr>
          <w:sz w:val="24"/>
          <w:szCs w:val="24"/>
        </w:rPr>
        <w:t xml:space="preserve"> </w:t>
      </w:r>
    </w:p>
    <w:p w:rsidR="00252369" w:rsidRPr="009C03DA" w:rsidRDefault="006C0215" w:rsidP="00252369">
      <w:pPr>
        <w:pStyle w:val="ConsPlusNormal0"/>
        <w:widowControl/>
        <w:numPr>
          <w:ilvl w:val="6"/>
          <w:numId w:val="3"/>
        </w:numPr>
        <w:suppressAutoHyphens/>
        <w:autoSpaceDE/>
        <w:autoSpaceDN/>
        <w:adjustRightInd/>
        <w:ind w:firstLine="200"/>
        <w:jc w:val="both"/>
        <w:rPr>
          <w:rFonts w:ascii="Times New Roman" w:hAnsi="Times New Roman"/>
          <w:sz w:val="24"/>
          <w:szCs w:val="24"/>
        </w:rPr>
      </w:pPr>
      <w:r w:rsidRPr="009C0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9C0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30299" w:rsidRPr="009C0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3F8C">
        <w:t xml:space="preserve">   </w:t>
      </w:r>
      <w:r w:rsidR="00252369">
        <w:t xml:space="preserve">                             </w:t>
      </w:r>
      <w:r w:rsidR="00130299">
        <w:t xml:space="preserve">             </w:t>
      </w:r>
      <w:r w:rsidR="00252369" w:rsidRPr="009C03DA">
        <w:rPr>
          <w:rFonts w:ascii="Times New Roman" w:hAnsi="Times New Roman"/>
          <w:i/>
          <w:sz w:val="24"/>
          <w:szCs w:val="24"/>
        </w:rPr>
        <w:t>Соблюдение кассовой дисциплины</w:t>
      </w:r>
    </w:p>
    <w:p w:rsidR="00426859" w:rsidRPr="00426859" w:rsidRDefault="00252369" w:rsidP="004268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59">
        <w:rPr>
          <w:rFonts w:ascii="Times New Roman" w:hAnsi="Times New Roman"/>
          <w:sz w:val="24"/>
          <w:szCs w:val="24"/>
        </w:rPr>
        <w:t xml:space="preserve">    </w:t>
      </w:r>
      <w:r w:rsidR="00426859" w:rsidRPr="00426859">
        <w:rPr>
          <w:rFonts w:ascii="Times New Roman" w:hAnsi="Times New Roman"/>
          <w:sz w:val="24"/>
          <w:szCs w:val="24"/>
        </w:rPr>
        <w:t>В 201</w:t>
      </w:r>
      <w:r w:rsidR="00426859">
        <w:rPr>
          <w:rFonts w:ascii="Times New Roman" w:hAnsi="Times New Roman"/>
          <w:sz w:val="24"/>
          <w:szCs w:val="24"/>
        </w:rPr>
        <w:t>8</w:t>
      </w:r>
      <w:r w:rsidR="00426859" w:rsidRPr="00426859">
        <w:rPr>
          <w:rFonts w:ascii="Times New Roman" w:hAnsi="Times New Roman"/>
          <w:sz w:val="24"/>
          <w:szCs w:val="24"/>
        </w:rPr>
        <w:t xml:space="preserve"> году ведение кассовых операций осуществлялось кассиром </w:t>
      </w:r>
      <w:r w:rsidR="00426859">
        <w:rPr>
          <w:rFonts w:ascii="Times New Roman" w:hAnsi="Times New Roman"/>
          <w:sz w:val="24"/>
          <w:szCs w:val="24"/>
        </w:rPr>
        <w:t xml:space="preserve"> </w:t>
      </w:r>
      <w:r w:rsidR="00426859" w:rsidRPr="00426859">
        <w:rPr>
          <w:rFonts w:ascii="Times New Roman" w:hAnsi="Times New Roman"/>
          <w:sz w:val="24"/>
          <w:szCs w:val="24"/>
        </w:rPr>
        <w:t>Разумовск</w:t>
      </w:r>
      <w:r w:rsidR="00426859">
        <w:rPr>
          <w:rFonts w:ascii="Times New Roman" w:hAnsi="Times New Roman"/>
          <w:sz w:val="24"/>
          <w:szCs w:val="24"/>
        </w:rPr>
        <w:t xml:space="preserve">ой </w:t>
      </w:r>
      <w:r w:rsidR="00426859" w:rsidRPr="00426859">
        <w:rPr>
          <w:rFonts w:ascii="Times New Roman" w:hAnsi="Times New Roman"/>
          <w:sz w:val="24"/>
          <w:szCs w:val="24"/>
        </w:rPr>
        <w:t>Ольг</w:t>
      </w:r>
      <w:r w:rsidR="00426859">
        <w:rPr>
          <w:rFonts w:ascii="Times New Roman" w:hAnsi="Times New Roman"/>
          <w:sz w:val="24"/>
          <w:szCs w:val="24"/>
        </w:rPr>
        <w:t>ой</w:t>
      </w:r>
      <w:r w:rsidR="00426859" w:rsidRPr="00426859">
        <w:rPr>
          <w:rFonts w:ascii="Times New Roman" w:hAnsi="Times New Roman"/>
          <w:sz w:val="24"/>
          <w:szCs w:val="24"/>
        </w:rPr>
        <w:t xml:space="preserve"> Олеговн</w:t>
      </w:r>
      <w:r w:rsidR="00426859">
        <w:rPr>
          <w:rFonts w:ascii="Times New Roman" w:hAnsi="Times New Roman"/>
          <w:sz w:val="24"/>
          <w:szCs w:val="24"/>
        </w:rPr>
        <w:t>ой</w:t>
      </w:r>
      <w:r w:rsidR="00426859" w:rsidRPr="00426859">
        <w:rPr>
          <w:rFonts w:ascii="Times New Roman" w:hAnsi="Times New Roman"/>
          <w:sz w:val="24"/>
          <w:szCs w:val="24"/>
        </w:rPr>
        <w:t xml:space="preserve"> с 16.11.2016 года</w:t>
      </w:r>
      <w:r w:rsidR="00426859">
        <w:rPr>
          <w:rFonts w:ascii="Times New Roman" w:hAnsi="Times New Roman"/>
          <w:sz w:val="24"/>
          <w:szCs w:val="24"/>
        </w:rPr>
        <w:t xml:space="preserve">, с </w:t>
      </w:r>
      <w:r w:rsidR="00426859" w:rsidRPr="00426859">
        <w:rPr>
          <w:rFonts w:ascii="Times New Roman" w:hAnsi="Times New Roman"/>
          <w:sz w:val="24"/>
          <w:szCs w:val="24"/>
        </w:rPr>
        <w:t xml:space="preserve"> </w:t>
      </w:r>
      <w:r w:rsidR="00426859">
        <w:rPr>
          <w:rFonts w:ascii="Times New Roman" w:hAnsi="Times New Roman"/>
          <w:sz w:val="24"/>
          <w:szCs w:val="24"/>
        </w:rPr>
        <w:t xml:space="preserve">27.04.2018 – Орлова Юлия Николаевна </w:t>
      </w:r>
      <w:r w:rsidR="00426859" w:rsidRPr="00426859">
        <w:rPr>
          <w:rFonts w:ascii="Times New Roman" w:hAnsi="Times New Roman"/>
          <w:sz w:val="24"/>
          <w:szCs w:val="24"/>
        </w:rPr>
        <w:t xml:space="preserve">(договор о полной материальной ответственности)  от </w:t>
      </w:r>
      <w:r w:rsidR="00426859">
        <w:rPr>
          <w:rFonts w:ascii="Times New Roman" w:hAnsi="Times New Roman"/>
          <w:sz w:val="24"/>
          <w:szCs w:val="24"/>
        </w:rPr>
        <w:t xml:space="preserve">27.04.2018 </w:t>
      </w:r>
      <w:r w:rsidR="00426859" w:rsidRPr="00426859">
        <w:rPr>
          <w:rFonts w:ascii="Times New Roman" w:hAnsi="Times New Roman"/>
          <w:sz w:val="24"/>
          <w:szCs w:val="24"/>
        </w:rPr>
        <w:t>№ 1</w:t>
      </w:r>
      <w:r w:rsidR="00426859">
        <w:rPr>
          <w:rFonts w:ascii="Times New Roman" w:hAnsi="Times New Roman"/>
          <w:sz w:val="24"/>
          <w:szCs w:val="24"/>
        </w:rPr>
        <w:t>8</w:t>
      </w:r>
      <w:r w:rsidR="00426859" w:rsidRPr="00426859">
        <w:rPr>
          <w:rFonts w:ascii="Times New Roman" w:hAnsi="Times New Roman"/>
          <w:sz w:val="24"/>
          <w:szCs w:val="24"/>
        </w:rPr>
        <w:t xml:space="preserve"> по настоящее время.</w:t>
      </w:r>
    </w:p>
    <w:p w:rsidR="009879B6" w:rsidRDefault="00426859" w:rsidP="006C0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859">
        <w:rPr>
          <w:rFonts w:ascii="Times New Roman" w:hAnsi="Times New Roman"/>
          <w:sz w:val="24"/>
          <w:szCs w:val="24"/>
        </w:rPr>
        <w:t>Учет кассовых операций в проверяемом периоде  осуществл</w:t>
      </w:r>
      <w:r w:rsidR="006C0215">
        <w:rPr>
          <w:rFonts w:ascii="Times New Roman" w:hAnsi="Times New Roman"/>
          <w:sz w:val="24"/>
          <w:szCs w:val="24"/>
        </w:rPr>
        <w:t xml:space="preserve">ялся по счету 50 «Касса». </w:t>
      </w:r>
      <w:r w:rsidRPr="00426859">
        <w:rPr>
          <w:rFonts w:ascii="Times New Roman" w:hAnsi="Times New Roman"/>
          <w:sz w:val="24"/>
          <w:szCs w:val="24"/>
        </w:rPr>
        <w:t>Кассовая книга за  201</w:t>
      </w:r>
      <w:r>
        <w:rPr>
          <w:rFonts w:ascii="Times New Roman" w:hAnsi="Times New Roman"/>
          <w:sz w:val="24"/>
          <w:szCs w:val="24"/>
        </w:rPr>
        <w:t>8</w:t>
      </w:r>
      <w:r w:rsidRPr="00426859">
        <w:rPr>
          <w:rFonts w:ascii="Times New Roman" w:hAnsi="Times New Roman"/>
          <w:sz w:val="24"/>
          <w:szCs w:val="24"/>
        </w:rPr>
        <w:t xml:space="preserve"> год  прошита, пронумерована и  скреплена оттиском печати, подписана директором. </w:t>
      </w:r>
    </w:p>
    <w:p w:rsidR="009879B6" w:rsidRDefault="009879B6" w:rsidP="009879B6">
      <w:pPr>
        <w:pStyle w:val="a4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По данным Кассовой книги о</w:t>
      </w:r>
      <w:r w:rsidRPr="009879B6">
        <w:rPr>
          <w:sz w:val="24"/>
          <w:szCs w:val="24"/>
        </w:rPr>
        <w:t xml:space="preserve">статок средств на 01.01.2018г.  в кассе </w:t>
      </w:r>
      <w:r>
        <w:rPr>
          <w:sz w:val="24"/>
          <w:szCs w:val="24"/>
        </w:rPr>
        <w:t>составил</w:t>
      </w:r>
      <w:r w:rsidRPr="009879B6">
        <w:rPr>
          <w:sz w:val="24"/>
          <w:szCs w:val="24"/>
        </w:rPr>
        <w:t xml:space="preserve">  31,7 тыс. рублей. </w:t>
      </w:r>
    </w:p>
    <w:p w:rsidR="009879B6" w:rsidRPr="009879B6" w:rsidRDefault="009879B6" w:rsidP="009879B6">
      <w:pPr>
        <w:pStyle w:val="a4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879B6">
        <w:rPr>
          <w:sz w:val="24"/>
          <w:szCs w:val="24"/>
        </w:rPr>
        <w:t>Из кассы Предприятия выплачено поставщикам и подрядчикам на оплату товаров, работ и услуг в сумме 1 826,4 тыс. рублей, оплата труда – 1 579,6 тыс. рублей, выплаты по исполнительным листам 110,0 тыс. рублей, всего 3 516,3 тыс. рублей. Средства поступили от покупателей и заказчиков  3 486,2 тыс. рублей.</w:t>
      </w:r>
    </w:p>
    <w:p w:rsidR="009879B6" w:rsidRPr="009879B6" w:rsidRDefault="00426859" w:rsidP="009879B6">
      <w:pPr>
        <w:pStyle w:val="a4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426859">
        <w:rPr>
          <w:sz w:val="24"/>
          <w:szCs w:val="24"/>
        </w:rPr>
        <w:t xml:space="preserve"> </w:t>
      </w:r>
      <w:r w:rsidR="009879B6">
        <w:rPr>
          <w:sz w:val="24"/>
          <w:szCs w:val="24"/>
        </w:rPr>
        <w:t xml:space="preserve">          </w:t>
      </w:r>
      <w:r w:rsidR="009879B6" w:rsidRPr="009879B6">
        <w:rPr>
          <w:sz w:val="24"/>
          <w:szCs w:val="24"/>
        </w:rPr>
        <w:t>По состоянию на   01.07.2018г.</w:t>
      </w:r>
      <w:r w:rsidR="009879B6">
        <w:rPr>
          <w:sz w:val="24"/>
          <w:szCs w:val="24"/>
        </w:rPr>
        <w:t xml:space="preserve">  остаток сре</w:t>
      </w:r>
      <w:proofErr w:type="gramStart"/>
      <w:r w:rsidR="009879B6">
        <w:rPr>
          <w:sz w:val="24"/>
          <w:szCs w:val="24"/>
        </w:rPr>
        <w:t>дств</w:t>
      </w:r>
      <w:r w:rsidR="009879B6" w:rsidRPr="009879B6">
        <w:rPr>
          <w:sz w:val="24"/>
          <w:szCs w:val="24"/>
        </w:rPr>
        <w:t xml:space="preserve"> в к</w:t>
      </w:r>
      <w:proofErr w:type="gramEnd"/>
      <w:r w:rsidR="009879B6" w:rsidRPr="009879B6">
        <w:rPr>
          <w:sz w:val="24"/>
          <w:szCs w:val="24"/>
        </w:rPr>
        <w:t>ассе 1,6 тыс. рублей.</w:t>
      </w:r>
    </w:p>
    <w:p w:rsidR="00252369" w:rsidRPr="00252369" w:rsidRDefault="009879B6" w:rsidP="004268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52369" w:rsidRPr="00252369">
        <w:rPr>
          <w:rFonts w:ascii="Times New Roman" w:hAnsi="Times New Roman"/>
          <w:sz w:val="24"/>
          <w:szCs w:val="24"/>
        </w:rPr>
        <w:t xml:space="preserve">Согласно пункту 2 Указаний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- Указания  Банка России №3210-У) предприятие самостоятельно определяет лимит остатка наличных денег, исходя из характера его деятельности с учетом объемов поступлений или объемов выдач наличных денег приказом по предприятию. </w:t>
      </w:r>
      <w:proofErr w:type="gramEnd"/>
    </w:p>
    <w:p w:rsidR="00252369" w:rsidRPr="00252369" w:rsidRDefault="00252369" w:rsidP="00252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44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21EF4">
        <w:rPr>
          <w:rFonts w:ascii="Times New Roman" w:hAnsi="Times New Roman"/>
          <w:sz w:val="24"/>
          <w:szCs w:val="24"/>
        </w:rPr>
        <w:t>К проверке представлен приказ №</w:t>
      </w:r>
      <w:r w:rsidR="00D21EF4" w:rsidRPr="00D21EF4">
        <w:rPr>
          <w:rFonts w:ascii="Times New Roman" w:hAnsi="Times New Roman"/>
          <w:sz w:val="24"/>
          <w:szCs w:val="24"/>
        </w:rPr>
        <w:t>2</w:t>
      </w:r>
      <w:r w:rsidRPr="00D21EF4">
        <w:rPr>
          <w:rFonts w:ascii="Times New Roman" w:hAnsi="Times New Roman"/>
          <w:sz w:val="24"/>
          <w:szCs w:val="24"/>
        </w:rPr>
        <w:t xml:space="preserve"> от </w:t>
      </w:r>
      <w:r w:rsidR="00D21EF4" w:rsidRPr="00D21EF4">
        <w:rPr>
          <w:rFonts w:ascii="Times New Roman" w:hAnsi="Times New Roman"/>
          <w:sz w:val="24"/>
          <w:szCs w:val="24"/>
        </w:rPr>
        <w:t>09.01.2017</w:t>
      </w:r>
      <w:r w:rsidRPr="00D21EF4">
        <w:rPr>
          <w:rFonts w:ascii="Times New Roman" w:hAnsi="Times New Roman"/>
          <w:sz w:val="24"/>
          <w:szCs w:val="24"/>
        </w:rPr>
        <w:t xml:space="preserve"> года «Об </w:t>
      </w:r>
      <w:r w:rsidR="00D21EF4" w:rsidRPr="00D21EF4">
        <w:rPr>
          <w:rFonts w:ascii="Times New Roman" w:hAnsi="Times New Roman"/>
          <w:sz w:val="24"/>
          <w:szCs w:val="24"/>
        </w:rPr>
        <w:t xml:space="preserve">утверждении </w:t>
      </w:r>
      <w:r w:rsidRPr="00D21EF4">
        <w:rPr>
          <w:rFonts w:ascii="Times New Roman" w:hAnsi="Times New Roman"/>
          <w:sz w:val="24"/>
          <w:szCs w:val="24"/>
        </w:rPr>
        <w:t xml:space="preserve">лимита остатка наличных денег в кассе» с расчетом на установление лимита остатка кассы, согласно которому лимит кассы установлен </w:t>
      </w:r>
      <w:r w:rsidR="00D21EF4" w:rsidRPr="00D21EF4">
        <w:rPr>
          <w:rFonts w:ascii="Times New Roman" w:hAnsi="Times New Roman"/>
          <w:sz w:val="24"/>
          <w:szCs w:val="24"/>
        </w:rPr>
        <w:t xml:space="preserve"> 63576,38</w:t>
      </w:r>
      <w:r w:rsidRPr="00D21EF4">
        <w:rPr>
          <w:rFonts w:ascii="Times New Roman" w:hAnsi="Times New Roman"/>
          <w:sz w:val="24"/>
          <w:szCs w:val="24"/>
        </w:rPr>
        <w:t xml:space="preserve"> рублей.</w:t>
      </w:r>
      <w:r w:rsidR="00D21EF4">
        <w:rPr>
          <w:rFonts w:ascii="Times New Roman" w:hAnsi="Times New Roman"/>
          <w:sz w:val="24"/>
          <w:szCs w:val="24"/>
        </w:rPr>
        <w:t xml:space="preserve"> </w:t>
      </w:r>
      <w:r w:rsidRPr="00252369">
        <w:rPr>
          <w:rFonts w:ascii="Times New Roman" w:hAnsi="Times New Roman"/>
          <w:sz w:val="24"/>
          <w:szCs w:val="24"/>
        </w:rPr>
        <w:t>Выборочной проверкой соблюдения лимита кассы нарушений  не  установлено.</w:t>
      </w:r>
    </w:p>
    <w:p w:rsidR="00252369" w:rsidRDefault="00252369" w:rsidP="00252369">
      <w:pPr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EB77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52369">
        <w:rPr>
          <w:rFonts w:ascii="Times New Roman" w:hAnsi="Times New Roman"/>
          <w:sz w:val="24"/>
          <w:szCs w:val="24"/>
        </w:rPr>
        <w:t xml:space="preserve">Ведение регистров бухгалтерского учета по кассовым операциям велось с учетом Указаний </w:t>
      </w:r>
      <w:r w:rsidRPr="0025236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52369">
        <w:rPr>
          <w:rFonts w:ascii="Times New Roman" w:hAnsi="Times New Roman"/>
          <w:color w:val="000000"/>
          <w:sz w:val="24"/>
          <w:szCs w:val="24"/>
        </w:rPr>
        <w:t>Банка России №3210-У</w:t>
      </w:r>
      <w:r w:rsidRPr="00252369">
        <w:rPr>
          <w:rFonts w:ascii="Times New Roman" w:hAnsi="Times New Roman"/>
          <w:sz w:val="24"/>
          <w:szCs w:val="24"/>
        </w:rPr>
        <w:t xml:space="preserve">. Учет операций, связанных с приемом и выдачей через кассу наличных денег, осуществлялся по приходному кассовому ордеру унифицированной формы 0310001 и расходному кассовому ордеру формы 0310002. </w:t>
      </w:r>
    </w:p>
    <w:p w:rsidR="00426859" w:rsidRDefault="00426859" w:rsidP="00426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426859">
        <w:rPr>
          <w:rFonts w:ascii="Times New Roman" w:hAnsi="Times New Roman"/>
          <w:sz w:val="24"/>
          <w:szCs w:val="24"/>
        </w:rPr>
        <w:t xml:space="preserve">При проверке правильности оформления  кассовых документов выявлено, что при принятии денежных средств за коммунальные услуги, водоснабжение в кассу </w:t>
      </w:r>
      <w:r>
        <w:rPr>
          <w:rFonts w:ascii="Times New Roman" w:hAnsi="Times New Roman"/>
          <w:sz w:val="24"/>
          <w:szCs w:val="24"/>
        </w:rPr>
        <w:t>Предприятия к приходному ордеру</w:t>
      </w:r>
      <w:r w:rsidRPr="00426859">
        <w:rPr>
          <w:rFonts w:ascii="Times New Roman" w:hAnsi="Times New Roman"/>
          <w:sz w:val="24"/>
          <w:szCs w:val="24"/>
        </w:rPr>
        <w:t xml:space="preserve"> прикладываются корешки квитанций, которые подшиты в отдельное дело.</w:t>
      </w:r>
    </w:p>
    <w:p w:rsidR="00252369" w:rsidRPr="00176C97" w:rsidRDefault="00426859" w:rsidP="00D21EF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sz w:val="28"/>
          <w:szCs w:val="28"/>
        </w:rPr>
        <w:t xml:space="preserve"> </w:t>
      </w:r>
      <w:r w:rsidR="00252369" w:rsidRPr="00252369">
        <w:rPr>
          <w:rFonts w:ascii="Times New Roman" w:hAnsi="Times New Roman"/>
          <w:sz w:val="24"/>
          <w:szCs w:val="24"/>
        </w:rPr>
        <w:t xml:space="preserve">При проверке правильности оформления кассовых документов на предприятии </w:t>
      </w:r>
      <w:r>
        <w:rPr>
          <w:rFonts w:ascii="Times New Roman" w:hAnsi="Times New Roman"/>
          <w:sz w:val="24"/>
          <w:szCs w:val="24"/>
        </w:rPr>
        <w:t>установлено</w:t>
      </w:r>
      <w:r w:rsidR="00252369" w:rsidRPr="00252369">
        <w:rPr>
          <w:rFonts w:ascii="Times New Roman" w:hAnsi="Times New Roman"/>
          <w:sz w:val="24"/>
          <w:szCs w:val="24"/>
        </w:rPr>
        <w:t xml:space="preserve"> следующее:</w:t>
      </w:r>
      <w:r w:rsidR="00D21EF4">
        <w:rPr>
          <w:rFonts w:ascii="Times New Roman" w:hAnsi="Times New Roman"/>
          <w:sz w:val="24"/>
          <w:szCs w:val="24"/>
        </w:rPr>
        <w:t xml:space="preserve"> в</w:t>
      </w:r>
      <w:r w:rsidR="00252369" w:rsidRPr="00176C97">
        <w:rPr>
          <w:rFonts w:ascii="Times New Roman" w:hAnsi="Times New Roman"/>
          <w:sz w:val="24"/>
          <w:szCs w:val="24"/>
        </w:rPr>
        <w:t xml:space="preserve"> соответствии с пунктом 4.4. Указаний</w:t>
      </w:r>
      <w:r w:rsidR="00252369" w:rsidRPr="00176C9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252369" w:rsidRPr="00176C97">
        <w:rPr>
          <w:rFonts w:ascii="Times New Roman" w:hAnsi="Times New Roman"/>
          <w:color w:val="000000"/>
          <w:sz w:val="24"/>
          <w:szCs w:val="24"/>
        </w:rPr>
        <w:t>Банка России №3210-У, пунктом 2 Положения о документах и документообороте в бухгалтерском учете, утвержденного Минфином СССР 29.07.1983 №105,</w:t>
      </w:r>
      <w:r w:rsidR="00252369" w:rsidRPr="00176C97">
        <w:rPr>
          <w:rFonts w:ascii="Times New Roman" w:hAnsi="Times New Roman"/>
          <w:sz w:val="24"/>
          <w:szCs w:val="24"/>
        </w:rPr>
        <w:t xml:space="preserve"> во избежание повторного использования первичных документов на документах к приходным и расходным кассовым ордерам должен проставляться штамп с пометкой «</w:t>
      </w:r>
      <w:r w:rsidR="00252369" w:rsidRPr="00176C97">
        <w:rPr>
          <w:rFonts w:ascii="Times New Roman" w:hAnsi="Times New Roman"/>
          <w:iCs/>
          <w:sz w:val="24"/>
          <w:szCs w:val="24"/>
        </w:rPr>
        <w:t>Получено» или «Оплачено»</w:t>
      </w:r>
      <w:r w:rsidR="00252369" w:rsidRPr="00176C97">
        <w:rPr>
          <w:rFonts w:ascii="Times New Roman" w:hAnsi="Times New Roman"/>
          <w:sz w:val="24"/>
          <w:szCs w:val="24"/>
        </w:rPr>
        <w:t>. В нарушение данного пункта на документах к приходным и расходным кассовым ордерам за 201</w:t>
      </w:r>
      <w:r w:rsidR="00176C97" w:rsidRPr="00176C97">
        <w:rPr>
          <w:rFonts w:ascii="Times New Roman" w:hAnsi="Times New Roman"/>
          <w:sz w:val="24"/>
          <w:szCs w:val="24"/>
        </w:rPr>
        <w:t>8</w:t>
      </w:r>
      <w:r w:rsidR="00252369" w:rsidRPr="00176C97">
        <w:rPr>
          <w:rFonts w:ascii="Times New Roman" w:hAnsi="Times New Roman"/>
          <w:sz w:val="24"/>
          <w:szCs w:val="24"/>
        </w:rPr>
        <w:t xml:space="preserve"> год отсутствует штамп с пометкой «</w:t>
      </w:r>
      <w:r w:rsidR="00252369" w:rsidRPr="00176C97">
        <w:rPr>
          <w:rFonts w:ascii="Times New Roman" w:hAnsi="Times New Roman"/>
          <w:iCs/>
          <w:sz w:val="24"/>
          <w:szCs w:val="24"/>
        </w:rPr>
        <w:t>Получено» или «Оплачено».</w:t>
      </w:r>
    </w:p>
    <w:p w:rsidR="00130299" w:rsidRDefault="00130299" w:rsidP="00E3024D">
      <w:pPr>
        <w:autoSpaceDE w:val="0"/>
        <w:autoSpaceDN w:val="0"/>
        <w:adjustRightInd w:val="0"/>
        <w:spacing w:after="0"/>
        <w:ind w:firstLine="200"/>
        <w:jc w:val="both"/>
        <w:rPr>
          <w:b/>
          <w:i/>
          <w:sz w:val="28"/>
          <w:szCs w:val="28"/>
        </w:rPr>
      </w:pPr>
    </w:p>
    <w:p w:rsidR="00252369" w:rsidRPr="009C03DA" w:rsidRDefault="00176C97" w:rsidP="00E3024D">
      <w:pPr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</w:t>
      </w:r>
      <w:r w:rsidR="00252369" w:rsidRPr="00E10C3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</w:t>
      </w:r>
      <w:r w:rsidR="00252369" w:rsidRPr="009C03DA">
        <w:rPr>
          <w:rFonts w:ascii="Times New Roman" w:hAnsi="Times New Roman"/>
          <w:i/>
          <w:sz w:val="24"/>
          <w:szCs w:val="24"/>
        </w:rPr>
        <w:t>Расчеты с подотчетными лицами</w:t>
      </w:r>
    </w:p>
    <w:p w:rsidR="00252369" w:rsidRPr="00192915" w:rsidRDefault="00252369" w:rsidP="0019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24D">
        <w:rPr>
          <w:rFonts w:ascii="Times New Roman" w:hAnsi="Times New Roman"/>
          <w:sz w:val="24"/>
          <w:szCs w:val="24"/>
        </w:rPr>
        <w:t xml:space="preserve">    </w:t>
      </w:r>
      <w:r w:rsidR="00E3024D" w:rsidRPr="00E3024D">
        <w:rPr>
          <w:rFonts w:ascii="Times New Roman" w:hAnsi="Times New Roman"/>
          <w:sz w:val="24"/>
          <w:szCs w:val="24"/>
        </w:rPr>
        <w:tab/>
      </w:r>
      <w:r w:rsidRPr="00192915">
        <w:rPr>
          <w:rFonts w:ascii="Times New Roman" w:hAnsi="Times New Roman"/>
          <w:sz w:val="24"/>
          <w:szCs w:val="24"/>
        </w:rPr>
        <w:t xml:space="preserve">При проверке правильности ведения расчетов с подотчетными лицами установлено, что срок представления авансовых отчетов об израсходовании авансовых сумм  установлен - не позднее </w:t>
      </w:r>
      <w:r w:rsidR="00176C97" w:rsidRPr="00192915">
        <w:rPr>
          <w:rFonts w:ascii="Times New Roman" w:hAnsi="Times New Roman"/>
          <w:sz w:val="24"/>
          <w:szCs w:val="24"/>
        </w:rPr>
        <w:t>3</w:t>
      </w:r>
      <w:r w:rsidRPr="00192915">
        <w:rPr>
          <w:rFonts w:ascii="Times New Roman" w:hAnsi="Times New Roman"/>
          <w:sz w:val="24"/>
          <w:szCs w:val="24"/>
        </w:rPr>
        <w:t xml:space="preserve"> рабочих дней по истечении срока выдачи. </w:t>
      </w:r>
      <w:r w:rsidR="00176C97" w:rsidRPr="00192915">
        <w:rPr>
          <w:rFonts w:ascii="Times New Roman" w:hAnsi="Times New Roman"/>
          <w:sz w:val="24"/>
          <w:szCs w:val="24"/>
        </w:rPr>
        <w:t xml:space="preserve"> </w:t>
      </w:r>
    </w:p>
    <w:p w:rsidR="00F33B0F" w:rsidRPr="00192915" w:rsidRDefault="00252369" w:rsidP="00192915">
      <w:pPr>
        <w:spacing w:after="0" w:line="240" w:lineRule="auto"/>
        <w:jc w:val="both"/>
        <w:rPr>
          <w:sz w:val="24"/>
          <w:szCs w:val="24"/>
          <w:highlight w:val="yellow"/>
        </w:rPr>
      </w:pPr>
      <w:r w:rsidRPr="00192915">
        <w:rPr>
          <w:i/>
          <w:sz w:val="24"/>
          <w:szCs w:val="24"/>
        </w:rPr>
        <w:t xml:space="preserve">    </w:t>
      </w:r>
      <w:r w:rsidR="00E3024D" w:rsidRPr="00192915">
        <w:rPr>
          <w:i/>
          <w:sz w:val="24"/>
          <w:szCs w:val="24"/>
        </w:rPr>
        <w:tab/>
      </w:r>
      <w:proofErr w:type="gramStart"/>
      <w:r w:rsidRPr="00192915">
        <w:rPr>
          <w:rFonts w:ascii="Times New Roman" w:hAnsi="Times New Roman"/>
          <w:sz w:val="24"/>
          <w:szCs w:val="24"/>
        </w:rPr>
        <w:t>В ходе выборочной проверки авансовых отчетов (</w:t>
      </w:r>
      <w:r w:rsidR="00F33B0F" w:rsidRPr="00192915">
        <w:rPr>
          <w:rFonts w:ascii="Times New Roman" w:hAnsi="Times New Roman"/>
          <w:sz w:val="24"/>
          <w:szCs w:val="24"/>
        </w:rPr>
        <w:t>январь-июнь 2018</w:t>
      </w:r>
      <w:r w:rsidRPr="00192915">
        <w:rPr>
          <w:rFonts w:ascii="Times New Roman" w:hAnsi="Times New Roman"/>
          <w:sz w:val="24"/>
          <w:szCs w:val="24"/>
        </w:rPr>
        <w:t xml:space="preserve"> года) по подотчетным суммам установлены нарушения  п</w:t>
      </w:r>
      <w:r w:rsidR="00407F7A" w:rsidRPr="00192915">
        <w:rPr>
          <w:rFonts w:ascii="Times New Roman" w:hAnsi="Times New Roman"/>
          <w:sz w:val="24"/>
          <w:szCs w:val="24"/>
        </w:rPr>
        <w:t>.</w:t>
      </w:r>
      <w:r w:rsidRPr="00192915">
        <w:rPr>
          <w:rFonts w:ascii="Times New Roman" w:hAnsi="Times New Roman"/>
          <w:sz w:val="24"/>
          <w:szCs w:val="24"/>
        </w:rPr>
        <w:t xml:space="preserve"> 6.3 Указаний</w:t>
      </w:r>
      <w:r w:rsidRPr="0019291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92915">
        <w:rPr>
          <w:rFonts w:ascii="Times New Roman" w:hAnsi="Times New Roman"/>
          <w:color w:val="000000"/>
          <w:sz w:val="24"/>
          <w:szCs w:val="24"/>
        </w:rPr>
        <w:t>Банка России №3210-У</w:t>
      </w:r>
      <w:r w:rsidRPr="00192915">
        <w:rPr>
          <w:rFonts w:ascii="Times New Roman" w:hAnsi="Times New Roman"/>
          <w:sz w:val="24"/>
          <w:szCs w:val="24"/>
        </w:rPr>
        <w:t xml:space="preserve"> выдача наличных денег подотчет производилась без полного отчета подотчетного лица по ранее выданному ему авансу, так</w:t>
      </w:r>
      <w:r w:rsidR="00C01A4B" w:rsidRPr="00192915">
        <w:rPr>
          <w:rFonts w:ascii="Times New Roman" w:hAnsi="Times New Roman"/>
          <w:sz w:val="24"/>
          <w:szCs w:val="24"/>
        </w:rPr>
        <w:t xml:space="preserve"> начальник участка водоснабжения Панин В.В.</w:t>
      </w:r>
      <w:r w:rsidR="00F33B0F" w:rsidRPr="00192915">
        <w:rPr>
          <w:rFonts w:ascii="Times New Roman" w:hAnsi="Times New Roman"/>
          <w:sz w:val="24"/>
          <w:szCs w:val="24"/>
        </w:rPr>
        <w:t xml:space="preserve"> имея остаток по предыдущему авансовому отчету от </w:t>
      </w:r>
      <w:r w:rsidR="00E9313F" w:rsidRPr="00192915">
        <w:rPr>
          <w:rFonts w:ascii="Times New Roman" w:hAnsi="Times New Roman"/>
          <w:sz w:val="24"/>
          <w:szCs w:val="24"/>
        </w:rPr>
        <w:t>28.0</w:t>
      </w:r>
      <w:r w:rsidR="00C01A4B" w:rsidRPr="00192915">
        <w:rPr>
          <w:rFonts w:ascii="Times New Roman" w:hAnsi="Times New Roman"/>
          <w:sz w:val="24"/>
          <w:szCs w:val="24"/>
        </w:rPr>
        <w:t>4</w:t>
      </w:r>
      <w:r w:rsidR="00957012" w:rsidRPr="00192915">
        <w:rPr>
          <w:rFonts w:ascii="Times New Roman" w:hAnsi="Times New Roman"/>
          <w:sz w:val="24"/>
          <w:szCs w:val="24"/>
        </w:rPr>
        <w:t>.2018</w:t>
      </w:r>
      <w:r w:rsidR="00F33B0F" w:rsidRPr="00192915">
        <w:rPr>
          <w:rFonts w:ascii="Times New Roman" w:hAnsi="Times New Roman"/>
          <w:sz w:val="24"/>
          <w:szCs w:val="24"/>
        </w:rPr>
        <w:t xml:space="preserve"> </w:t>
      </w:r>
      <w:r w:rsidR="00C01A4B" w:rsidRPr="00192915">
        <w:rPr>
          <w:rFonts w:ascii="Times New Roman" w:hAnsi="Times New Roman"/>
          <w:sz w:val="24"/>
          <w:szCs w:val="24"/>
        </w:rPr>
        <w:t xml:space="preserve">№ 122 в сумме </w:t>
      </w:r>
      <w:r w:rsidR="00F33B0F" w:rsidRPr="00192915">
        <w:rPr>
          <w:rFonts w:ascii="Times New Roman" w:hAnsi="Times New Roman"/>
          <w:sz w:val="24"/>
          <w:szCs w:val="24"/>
        </w:rPr>
        <w:t xml:space="preserve"> </w:t>
      </w:r>
      <w:r w:rsidR="00C01A4B" w:rsidRPr="00192915">
        <w:rPr>
          <w:rFonts w:ascii="Times New Roman" w:hAnsi="Times New Roman"/>
          <w:bCs/>
          <w:sz w:val="24"/>
          <w:szCs w:val="24"/>
        </w:rPr>
        <w:t>985,44</w:t>
      </w:r>
      <w:r w:rsidR="00F33B0F" w:rsidRPr="001929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B0F" w:rsidRPr="00192915">
        <w:rPr>
          <w:rFonts w:ascii="Times New Roman" w:hAnsi="Times New Roman"/>
          <w:sz w:val="24"/>
          <w:szCs w:val="24"/>
        </w:rPr>
        <w:t xml:space="preserve">рублей, </w:t>
      </w:r>
      <w:r w:rsidR="00F33B0F" w:rsidRPr="00192915">
        <w:rPr>
          <w:rFonts w:ascii="Times New Roman" w:hAnsi="Times New Roman"/>
          <w:sz w:val="24"/>
          <w:szCs w:val="24"/>
        </w:rPr>
        <w:lastRenderedPageBreak/>
        <w:t xml:space="preserve">получил из кассы с </w:t>
      </w:r>
      <w:r w:rsidR="00C01A4B" w:rsidRPr="00192915">
        <w:rPr>
          <w:rFonts w:ascii="Times New Roman" w:hAnsi="Times New Roman"/>
          <w:sz w:val="24"/>
          <w:szCs w:val="24"/>
        </w:rPr>
        <w:t>04.05.</w:t>
      </w:r>
      <w:r w:rsidR="00F33B0F" w:rsidRPr="00192915">
        <w:rPr>
          <w:rFonts w:ascii="Times New Roman" w:hAnsi="Times New Roman"/>
          <w:sz w:val="24"/>
          <w:szCs w:val="24"/>
        </w:rPr>
        <w:t>201</w:t>
      </w:r>
      <w:r w:rsidR="00E9313F" w:rsidRPr="00192915">
        <w:rPr>
          <w:rFonts w:ascii="Times New Roman" w:hAnsi="Times New Roman"/>
          <w:sz w:val="24"/>
          <w:szCs w:val="24"/>
        </w:rPr>
        <w:t>8</w:t>
      </w:r>
      <w:proofErr w:type="gramEnd"/>
      <w:r w:rsidR="00E9313F" w:rsidRPr="00192915">
        <w:rPr>
          <w:rFonts w:ascii="Times New Roman" w:hAnsi="Times New Roman"/>
          <w:sz w:val="24"/>
          <w:szCs w:val="24"/>
        </w:rPr>
        <w:t xml:space="preserve"> по </w:t>
      </w:r>
      <w:r w:rsidR="00C01A4B" w:rsidRPr="00192915">
        <w:rPr>
          <w:rFonts w:ascii="Times New Roman" w:hAnsi="Times New Roman"/>
          <w:sz w:val="24"/>
          <w:szCs w:val="24"/>
        </w:rPr>
        <w:t>30.05</w:t>
      </w:r>
      <w:r w:rsidR="00F33B0F" w:rsidRPr="00192915">
        <w:rPr>
          <w:rFonts w:ascii="Times New Roman" w:hAnsi="Times New Roman"/>
          <w:sz w:val="24"/>
          <w:szCs w:val="24"/>
        </w:rPr>
        <w:t>.201</w:t>
      </w:r>
      <w:r w:rsidR="00E9313F" w:rsidRPr="00192915">
        <w:rPr>
          <w:rFonts w:ascii="Times New Roman" w:hAnsi="Times New Roman"/>
          <w:sz w:val="24"/>
          <w:szCs w:val="24"/>
        </w:rPr>
        <w:t>8</w:t>
      </w:r>
      <w:r w:rsidR="00F33B0F" w:rsidRPr="00192915">
        <w:rPr>
          <w:rFonts w:ascii="Times New Roman" w:hAnsi="Times New Roman"/>
          <w:sz w:val="24"/>
          <w:szCs w:val="24"/>
        </w:rPr>
        <w:t xml:space="preserve"> </w:t>
      </w:r>
      <w:r w:rsidR="00084F29">
        <w:rPr>
          <w:rFonts w:ascii="Times New Roman" w:hAnsi="Times New Roman"/>
          <w:sz w:val="24"/>
          <w:szCs w:val="24"/>
        </w:rPr>
        <w:t xml:space="preserve">года </w:t>
      </w:r>
      <w:r w:rsidR="00F33B0F" w:rsidRPr="00192915">
        <w:rPr>
          <w:rFonts w:ascii="Times New Roman" w:hAnsi="Times New Roman"/>
          <w:sz w:val="24"/>
          <w:szCs w:val="24"/>
        </w:rPr>
        <w:t xml:space="preserve">денежные средства </w:t>
      </w:r>
      <w:r w:rsidR="00407F7A" w:rsidRPr="00192915">
        <w:rPr>
          <w:rFonts w:ascii="Times New Roman" w:hAnsi="Times New Roman"/>
          <w:sz w:val="24"/>
          <w:szCs w:val="24"/>
        </w:rPr>
        <w:t xml:space="preserve"> в</w:t>
      </w:r>
      <w:r w:rsidR="00F33B0F" w:rsidRPr="00192915">
        <w:rPr>
          <w:rFonts w:ascii="Times New Roman" w:hAnsi="Times New Roman"/>
          <w:sz w:val="24"/>
          <w:szCs w:val="24"/>
        </w:rPr>
        <w:t xml:space="preserve"> сумм</w:t>
      </w:r>
      <w:r w:rsidR="00407F7A" w:rsidRPr="00192915">
        <w:rPr>
          <w:rFonts w:ascii="Times New Roman" w:hAnsi="Times New Roman"/>
          <w:sz w:val="24"/>
          <w:szCs w:val="24"/>
        </w:rPr>
        <w:t>е</w:t>
      </w:r>
      <w:r w:rsidR="00F33B0F" w:rsidRPr="00192915">
        <w:rPr>
          <w:rFonts w:ascii="Times New Roman" w:hAnsi="Times New Roman"/>
          <w:sz w:val="24"/>
          <w:szCs w:val="24"/>
        </w:rPr>
        <w:t xml:space="preserve"> </w:t>
      </w:r>
      <w:r w:rsidR="00407F7A" w:rsidRPr="00192915">
        <w:rPr>
          <w:rFonts w:ascii="Times New Roman" w:hAnsi="Times New Roman"/>
          <w:bCs/>
          <w:sz w:val="24"/>
          <w:szCs w:val="24"/>
        </w:rPr>
        <w:t>46590</w:t>
      </w:r>
      <w:r w:rsidR="00F33B0F" w:rsidRPr="00192915">
        <w:rPr>
          <w:rFonts w:ascii="Times New Roman" w:hAnsi="Times New Roman"/>
          <w:bCs/>
          <w:sz w:val="24"/>
          <w:szCs w:val="24"/>
        </w:rPr>
        <w:t xml:space="preserve">  </w:t>
      </w:r>
      <w:r w:rsidR="00F33B0F" w:rsidRPr="00192915">
        <w:rPr>
          <w:rFonts w:ascii="Times New Roman" w:hAnsi="Times New Roman"/>
          <w:sz w:val="24"/>
          <w:szCs w:val="24"/>
        </w:rPr>
        <w:t xml:space="preserve">рублей, авансовые отчеты за </w:t>
      </w:r>
      <w:r w:rsidR="00407F7A" w:rsidRPr="00192915">
        <w:rPr>
          <w:rFonts w:ascii="Times New Roman" w:hAnsi="Times New Roman"/>
          <w:sz w:val="24"/>
          <w:szCs w:val="24"/>
        </w:rPr>
        <w:t>май</w:t>
      </w:r>
      <w:r w:rsidR="00F33B0F" w:rsidRPr="00192915">
        <w:rPr>
          <w:rFonts w:ascii="Times New Roman" w:hAnsi="Times New Roman"/>
          <w:sz w:val="24"/>
          <w:szCs w:val="24"/>
        </w:rPr>
        <w:t xml:space="preserve"> представлены на общую сумму </w:t>
      </w:r>
      <w:r w:rsidR="00407F7A" w:rsidRPr="00192915">
        <w:rPr>
          <w:rFonts w:ascii="Times New Roman" w:hAnsi="Times New Roman"/>
          <w:sz w:val="24"/>
          <w:szCs w:val="24"/>
        </w:rPr>
        <w:t>43014,73</w:t>
      </w:r>
      <w:r w:rsidR="00E9313F" w:rsidRPr="00192915">
        <w:rPr>
          <w:rFonts w:ascii="Times New Roman" w:hAnsi="Times New Roman"/>
          <w:sz w:val="24"/>
          <w:szCs w:val="24"/>
        </w:rPr>
        <w:t xml:space="preserve"> рубл</w:t>
      </w:r>
      <w:r w:rsidR="00407F7A" w:rsidRPr="00192915">
        <w:rPr>
          <w:rFonts w:ascii="Times New Roman" w:hAnsi="Times New Roman"/>
          <w:sz w:val="24"/>
          <w:szCs w:val="24"/>
        </w:rPr>
        <w:t>ей</w:t>
      </w:r>
      <w:r w:rsidR="00E9313F" w:rsidRPr="00192915">
        <w:rPr>
          <w:rFonts w:ascii="Times New Roman" w:hAnsi="Times New Roman"/>
          <w:sz w:val="24"/>
          <w:szCs w:val="24"/>
        </w:rPr>
        <w:t xml:space="preserve">, </w:t>
      </w:r>
      <w:r w:rsidR="00407F7A" w:rsidRPr="00192915">
        <w:rPr>
          <w:rFonts w:ascii="Times New Roman" w:hAnsi="Times New Roman"/>
          <w:sz w:val="24"/>
          <w:szCs w:val="24"/>
        </w:rPr>
        <w:t xml:space="preserve"> </w:t>
      </w:r>
      <w:r w:rsidR="00E9313F" w:rsidRPr="00192915">
        <w:rPr>
          <w:rFonts w:ascii="Times New Roman" w:hAnsi="Times New Roman"/>
          <w:sz w:val="24"/>
          <w:szCs w:val="24"/>
        </w:rPr>
        <w:t>остаток на 01.0</w:t>
      </w:r>
      <w:r w:rsidR="00407F7A" w:rsidRPr="00192915">
        <w:rPr>
          <w:rFonts w:ascii="Times New Roman" w:hAnsi="Times New Roman"/>
          <w:sz w:val="24"/>
          <w:szCs w:val="24"/>
        </w:rPr>
        <w:t>6</w:t>
      </w:r>
      <w:r w:rsidR="00F33B0F" w:rsidRPr="00192915">
        <w:rPr>
          <w:rFonts w:ascii="Times New Roman" w:hAnsi="Times New Roman"/>
          <w:sz w:val="24"/>
          <w:szCs w:val="24"/>
        </w:rPr>
        <w:t>.201</w:t>
      </w:r>
      <w:r w:rsidR="00E9313F" w:rsidRPr="00192915">
        <w:rPr>
          <w:rFonts w:ascii="Times New Roman" w:hAnsi="Times New Roman"/>
          <w:sz w:val="24"/>
          <w:szCs w:val="24"/>
        </w:rPr>
        <w:t>8</w:t>
      </w:r>
      <w:r w:rsidR="00F33B0F" w:rsidRPr="00192915">
        <w:rPr>
          <w:rFonts w:ascii="Times New Roman" w:hAnsi="Times New Roman"/>
          <w:sz w:val="24"/>
          <w:szCs w:val="24"/>
        </w:rPr>
        <w:t xml:space="preserve"> года -</w:t>
      </w:r>
      <w:r w:rsidR="00407F7A" w:rsidRPr="00192915">
        <w:rPr>
          <w:rFonts w:ascii="Times New Roman" w:hAnsi="Times New Roman"/>
          <w:sz w:val="24"/>
          <w:szCs w:val="24"/>
        </w:rPr>
        <w:t xml:space="preserve"> 4560,71</w:t>
      </w:r>
      <w:r w:rsidR="00F33B0F" w:rsidRPr="001929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B0F" w:rsidRPr="00192915">
        <w:rPr>
          <w:rFonts w:ascii="Times New Roman" w:hAnsi="Times New Roman"/>
          <w:sz w:val="24"/>
          <w:szCs w:val="24"/>
        </w:rPr>
        <w:t xml:space="preserve">рублей в кассу </w:t>
      </w:r>
      <w:r w:rsidR="00407F7A" w:rsidRPr="00192915">
        <w:rPr>
          <w:rFonts w:ascii="Times New Roman" w:hAnsi="Times New Roman"/>
          <w:sz w:val="24"/>
          <w:szCs w:val="24"/>
        </w:rPr>
        <w:t>П</w:t>
      </w:r>
      <w:r w:rsidR="00F33B0F" w:rsidRPr="00192915">
        <w:rPr>
          <w:rFonts w:ascii="Times New Roman" w:hAnsi="Times New Roman"/>
          <w:sz w:val="24"/>
          <w:szCs w:val="24"/>
        </w:rPr>
        <w:t>редприяти</w:t>
      </w:r>
      <w:r w:rsidR="00407F7A" w:rsidRPr="00192915">
        <w:rPr>
          <w:rFonts w:ascii="Times New Roman" w:hAnsi="Times New Roman"/>
          <w:sz w:val="24"/>
          <w:szCs w:val="24"/>
        </w:rPr>
        <w:t>я</w:t>
      </w:r>
      <w:r w:rsidR="00F33B0F" w:rsidRPr="00192915">
        <w:rPr>
          <w:rFonts w:ascii="Times New Roman" w:hAnsi="Times New Roman"/>
          <w:sz w:val="24"/>
          <w:szCs w:val="24"/>
        </w:rPr>
        <w:t xml:space="preserve"> не внесен</w:t>
      </w:r>
      <w:r w:rsidR="00407F7A" w:rsidRPr="00192915">
        <w:rPr>
          <w:rFonts w:ascii="Times New Roman" w:hAnsi="Times New Roman"/>
          <w:sz w:val="24"/>
          <w:szCs w:val="24"/>
        </w:rPr>
        <w:t>. На момент проверки (на 01.07.2018) задолженность Предприятия подотчетному лицу Панину В.В. составила 2366,29 рублей.</w:t>
      </w:r>
    </w:p>
    <w:p w:rsidR="00252369" w:rsidRPr="00192915" w:rsidRDefault="00252369" w:rsidP="00192915">
      <w:pPr>
        <w:spacing w:after="0" w:line="240" w:lineRule="auto"/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     </w:t>
      </w:r>
      <w:r w:rsidR="00407F7A" w:rsidRPr="00192915">
        <w:rPr>
          <w:sz w:val="24"/>
          <w:szCs w:val="24"/>
        </w:rPr>
        <w:tab/>
      </w:r>
      <w:r w:rsidRPr="00192915">
        <w:rPr>
          <w:rFonts w:ascii="Times New Roman" w:hAnsi="Times New Roman"/>
          <w:sz w:val="24"/>
          <w:szCs w:val="24"/>
        </w:rPr>
        <w:t>Фактов выдачи наличных денежных сре</w:t>
      </w:r>
      <w:proofErr w:type="gramStart"/>
      <w:r w:rsidRPr="00192915">
        <w:rPr>
          <w:rFonts w:ascii="Times New Roman" w:hAnsi="Times New Roman"/>
          <w:sz w:val="24"/>
          <w:szCs w:val="24"/>
        </w:rPr>
        <w:t>дств в п</w:t>
      </w:r>
      <w:proofErr w:type="gramEnd"/>
      <w:r w:rsidRPr="00192915">
        <w:rPr>
          <w:rFonts w:ascii="Times New Roman" w:hAnsi="Times New Roman"/>
          <w:sz w:val="24"/>
          <w:szCs w:val="24"/>
        </w:rPr>
        <w:t>одотчет лицам, не работающим в проверяемом предприятии, не установлено</w:t>
      </w:r>
      <w:r w:rsidRPr="00192915">
        <w:rPr>
          <w:sz w:val="24"/>
          <w:szCs w:val="24"/>
        </w:rPr>
        <w:t>.</w:t>
      </w:r>
    </w:p>
    <w:p w:rsidR="00E3024D" w:rsidRPr="00192915" w:rsidRDefault="00252369" w:rsidP="0019291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92915">
        <w:rPr>
          <w:b/>
          <w:sz w:val="24"/>
          <w:szCs w:val="24"/>
        </w:rPr>
        <w:t xml:space="preserve">     </w:t>
      </w:r>
      <w:r w:rsidR="00176C97" w:rsidRPr="00192915">
        <w:rPr>
          <w:b/>
          <w:i/>
          <w:sz w:val="24"/>
          <w:szCs w:val="24"/>
        </w:rPr>
        <w:t xml:space="preserve"> </w:t>
      </w:r>
      <w:r w:rsidR="00407F7A" w:rsidRPr="00192915">
        <w:rPr>
          <w:b/>
          <w:i/>
          <w:sz w:val="24"/>
          <w:szCs w:val="24"/>
        </w:rPr>
        <w:tab/>
      </w:r>
      <w:r w:rsidR="00E3024D" w:rsidRPr="00192915">
        <w:rPr>
          <w:sz w:val="24"/>
          <w:szCs w:val="24"/>
        </w:rPr>
        <w:t xml:space="preserve">Приказом </w:t>
      </w:r>
      <w:r w:rsidR="00794529">
        <w:rPr>
          <w:sz w:val="24"/>
          <w:szCs w:val="24"/>
        </w:rPr>
        <w:t xml:space="preserve"> директора Предприятия от </w:t>
      </w:r>
      <w:r w:rsidR="007F1EAC">
        <w:rPr>
          <w:sz w:val="24"/>
          <w:szCs w:val="24"/>
        </w:rPr>
        <w:t xml:space="preserve"> 09.01.2017 № 4 (внесены изменения от 31.03.2017 № 43; 19.07.2017 № 104;15.08.2017 № 128; 20.09.2017 № 143; 07.11.2017 № 178;   12.12.2017 № 191) </w:t>
      </w:r>
      <w:r w:rsidR="00E3024D" w:rsidRPr="00192915">
        <w:rPr>
          <w:sz w:val="24"/>
          <w:szCs w:val="24"/>
        </w:rPr>
        <w:t>определен круг лиц для получения денежных сре</w:t>
      </w:r>
      <w:proofErr w:type="gramStart"/>
      <w:r w:rsidR="00E3024D" w:rsidRPr="00192915">
        <w:rPr>
          <w:sz w:val="24"/>
          <w:szCs w:val="24"/>
        </w:rPr>
        <w:t>дств в п</w:t>
      </w:r>
      <w:proofErr w:type="gramEnd"/>
      <w:r w:rsidR="00E3024D" w:rsidRPr="00192915">
        <w:rPr>
          <w:sz w:val="24"/>
          <w:szCs w:val="24"/>
        </w:rPr>
        <w:t xml:space="preserve">одотчет на хозяйственные расходы предприятия.  </w:t>
      </w:r>
    </w:p>
    <w:p w:rsidR="00407F7A" w:rsidRDefault="00407F7A" w:rsidP="006D1AD8">
      <w:pPr>
        <w:spacing w:after="0"/>
        <w:ind w:firstLine="567"/>
        <w:jc w:val="center"/>
        <w:rPr>
          <w:b/>
          <w:sz w:val="28"/>
          <w:szCs w:val="28"/>
        </w:rPr>
      </w:pPr>
    </w:p>
    <w:p w:rsidR="00622E92" w:rsidRPr="009C03DA" w:rsidRDefault="006C0215" w:rsidP="006D1AD8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622E92" w:rsidRPr="006D1AD8">
        <w:rPr>
          <w:rFonts w:ascii="Times New Roman" w:hAnsi="Times New Roman"/>
          <w:b/>
          <w:sz w:val="24"/>
          <w:szCs w:val="24"/>
        </w:rPr>
        <w:t xml:space="preserve"> </w:t>
      </w:r>
      <w:r w:rsidR="00622E92" w:rsidRPr="009C03DA">
        <w:rPr>
          <w:rFonts w:ascii="Times New Roman" w:hAnsi="Times New Roman"/>
          <w:i/>
          <w:sz w:val="24"/>
          <w:szCs w:val="24"/>
        </w:rPr>
        <w:t>Проверка расчетов с персоналом по оплате труда</w:t>
      </w:r>
    </w:p>
    <w:p w:rsidR="006C0215" w:rsidRPr="006C0215" w:rsidRDefault="00622E92" w:rsidP="006D1AD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3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 w:rsidR="006C0215" w:rsidRPr="006C0215">
        <w:rPr>
          <w:rFonts w:ascii="Times New Roman" w:hAnsi="Times New Roman"/>
          <w:sz w:val="24"/>
          <w:szCs w:val="24"/>
        </w:rPr>
        <w:t>В соответствии со ст. 21 Федерального закона от 14.11.2002 № 161-ФЗ,  руководитель унитарного предприятия действует от имени унитарного предприятия без доверенности, в том числе представляет его интересы, совершает в установленном порядке сделки от имени унитарного предприятия, утверждает структуру и штаты унитарного предприятия, осуществляет прием на работу работников такого предприятия, заключает с ними, изменяет и прекращает трудовые договоры, издает приказы, выдает доверенности</w:t>
      </w:r>
      <w:proofErr w:type="gramEnd"/>
      <w:r w:rsidR="006C0215" w:rsidRPr="006C0215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 Квалифицированный сертификат ключа проверки электронной подписи </w:t>
      </w:r>
      <w:proofErr w:type="spellStart"/>
      <w:r w:rsidR="006C0215" w:rsidRPr="006C0215">
        <w:rPr>
          <w:rFonts w:ascii="Times New Roman" w:hAnsi="Times New Roman"/>
          <w:sz w:val="24"/>
          <w:szCs w:val="24"/>
        </w:rPr>
        <w:t>Преснову</w:t>
      </w:r>
      <w:proofErr w:type="spellEnd"/>
      <w:r w:rsidR="006C0215" w:rsidRPr="006C0215">
        <w:rPr>
          <w:rFonts w:ascii="Times New Roman" w:hAnsi="Times New Roman"/>
          <w:sz w:val="24"/>
          <w:szCs w:val="24"/>
        </w:rPr>
        <w:t xml:space="preserve"> А.А. выдан Региональным центром регистрации органа Федерального казначейства за номером 540A67D93D2A88C8DD963224941CC9B333E25A25.</w:t>
      </w:r>
    </w:p>
    <w:p w:rsidR="00722EB6" w:rsidRPr="00722EB6" w:rsidRDefault="006C0215" w:rsidP="0060037C">
      <w:pPr>
        <w:pStyle w:val="a7"/>
        <w:spacing w:before="0" w:beforeAutospacing="0" w:after="0" w:afterAutospacing="0"/>
        <w:ind w:firstLine="540"/>
        <w:jc w:val="both"/>
      </w:pPr>
      <w:r w:rsidRPr="00722EB6">
        <w:t>Оплата труда производилась на основании:</w:t>
      </w:r>
      <w:r w:rsidR="0060037C">
        <w:t xml:space="preserve"> </w:t>
      </w:r>
      <w:r w:rsidRPr="00D43E6B">
        <w:t>Коллективного договора</w:t>
      </w:r>
      <w:r w:rsidR="00722EB6" w:rsidRPr="00D43E6B">
        <w:t xml:space="preserve">, утвержденного Общим собранием работников от 21.11.2016г. (приложение 4);  </w:t>
      </w:r>
      <w:r w:rsidR="00D43E6B" w:rsidRPr="00D43E6B">
        <w:t>Положени</w:t>
      </w:r>
      <w:r w:rsidR="00D43E6B">
        <w:t>я</w:t>
      </w:r>
      <w:r w:rsidR="00D43E6B" w:rsidRPr="00D43E6B">
        <w:t xml:space="preserve"> о системе оплаты труда и материальном стимулировании работников МП «Коммунальщик  </w:t>
      </w:r>
      <w:proofErr w:type="spellStart"/>
      <w:r w:rsidR="00D43E6B" w:rsidRPr="00D43E6B">
        <w:t>Фроловского</w:t>
      </w:r>
      <w:proofErr w:type="spellEnd"/>
      <w:r w:rsidR="00D43E6B" w:rsidRPr="00D43E6B">
        <w:t xml:space="preserve"> района», утвержденным директором  (приложение №1 к Коллективному договору 2016-2019г.);</w:t>
      </w:r>
      <w:r w:rsidR="0060037C">
        <w:t xml:space="preserve"> </w:t>
      </w:r>
      <w:r w:rsidR="00D43E6B">
        <w:t>ш</w:t>
      </w:r>
      <w:r w:rsidRPr="00D43E6B">
        <w:t>татных расписаний</w:t>
      </w:r>
      <w:r w:rsidR="00722EB6" w:rsidRPr="00D43E6B">
        <w:t>.</w:t>
      </w:r>
    </w:p>
    <w:p w:rsidR="00722EB6" w:rsidRDefault="006C0215" w:rsidP="00722EB6">
      <w:pPr>
        <w:tabs>
          <w:tab w:val="left" w:pos="9355"/>
          <w:tab w:val="left" w:pos="13047"/>
        </w:tabs>
        <w:spacing w:after="0" w:line="240" w:lineRule="auto"/>
        <w:ind w:right="-1" w:firstLine="20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="00722EB6">
        <w:rPr>
          <w:sz w:val="28"/>
          <w:szCs w:val="28"/>
        </w:rPr>
        <w:t xml:space="preserve">   </w:t>
      </w:r>
      <w:r w:rsidRPr="00722EB6">
        <w:rPr>
          <w:rFonts w:ascii="Times New Roman" w:hAnsi="Times New Roman"/>
          <w:sz w:val="24"/>
          <w:szCs w:val="24"/>
        </w:rPr>
        <w:t>Штатн</w:t>
      </w:r>
      <w:r w:rsidR="00722EB6">
        <w:rPr>
          <w:rFonts w:ascii="Times New Roman" w:hAnsi="Times New Roman"/>
          <w:sz w:val="24"/>
          <w:szCs w:val="24"/>
        </w:rPr>
        <w:t>ые</w:t>
      </w:r>
      <w:r w:rsidRPr="00722EB6">
        <w:rPr>
          <w:rFonts w:ascii="Times New Roman" w:hAnsi="Times New Roman"/>
          <w:sz w:val="24"/>
          <w:szCs w:val="24"/>
        </w:rPr>
        <w:t xml:space="preserve"> расписани</w:t>
      </w:r>
      <w:r w:rsidR="00722EB6">
        <w:rPr>
          <w:rFonts w:ascii="Times New Roman" w:hAnsi="Times New Roman"/>
          <w:sz w:val="24"/>
          <w:szCs w:val="24"/>
        </w:rPr>
        <w:t>я</w:t>
      </w:r>
      <w:r w:rsidRPr="00722EB6">
        <w:rPr>
          <w:rFonts w:ascii="Times New Roman" w:hAnsi="Times New Roman"/>
          <w:sz w:val="24"/>
          <w:szCs w:val="24"/>
        </w:rPr>
        <w:t xml:space="preserve"> содерж</w:t>
      </w:r>
      <w:r w:rsidR="00722EB6">
        <w:rPr>
          <w:rFonts w:ascii="Times New Roman" w:hAnsi="Times New Roman"/>
          <w:sz w:val="24"/>
          <w:szCs w:val="24"/>
        </w:rPr>
        <w:t>а</w:t>
      </w:r>
      <w:r w:rsidRPr="00722EB6">
        <w:rPr>
          <w:rFonts w:ascii="Times New Roman" w:hAnsi="Times New Roman"/>
          <w:sz w:val="24"/>
          <w:szCs w:val="24"/>
        </w:rPr>
        <w:t>т основные реквизиты, предусмотренные формой</w:t>
      </w:r>
      <w:proofErr w:type="gramStart"/>
      <w:r w:rsidRPr="00722EB6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722EB6">
        <w:rPr>
          <w:rFonts w:ascii="Times New Roman" w:hAnsi="Times New Roman"/>
          <w:sz w:val="24"/>
          <w:szCs w:val="24"/>
        </w:rPr>
        <w:t>- 3: перечень структурных подразделений, должностей, сведения о количестве штатных единиц, должностных окладах, надбавках, месячном фонде заработной платы</w:t>
      </w:r>
      <w:r w:rsidR="00722EB6">
        <w:rPr>
          <w:rFonts w:ascii="Times New Roman" w:hAnsi="Times New Roman"/>
          <w:sz w:val="24"/>
          <w:szCs w:val="24"/>
        </w:rPr>
        <w:t xml:space="preserve"> и </w:t>
      </w:r>
      <w:r w:rsidR="00722EB6" w:rsidRPr="00722EB6">
        <w:rPr>
          <w:rFonts w:ascii="Times New Roman" w:hAnsi="Times New Roman"/>
          <w:sz w:val="24"/>
          <w:szCs w:val="24"/>
        </w:rPr>
        <w:t xml:space="preserve">утверждены директором МП «Коммунальщик </w:t>
      </w:r>
      <w:proofErr w:type="spellStart"/>
      <w:r w:rsidR="00722EB6" w:rsidRPr="00722EB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722EB6" w:rsidRPr="00722EB6">
        <w:rPr>
          <w:rFonts w:ascii="Times New Roman" w:hAnsi="Times New Roman"/>
          <w:sz w:val="24"/>
          <w:szCs w:val="24"/>
        </w:rPr>
        <w:t xml:space="preserve"> района» и согласовано с главой администрации </w:t>
      </w:r>
      <w:proofErr w:type="spellStart"/>
      <w:r w:rsidR="00722EB6" w:rsidRPr="00722EB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722EB6" w:rsidRPr="00722EB6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5696C" w:rsidRPr="009C03DA" w:rsidRDefault="0035696C" w:rsidP="0035696C">
      <w:pPr>
        <w:pStyle w:val="a7"/>
        <w:shd w:val="clear" w:color="auto" w:fill="FFFFFF"/>
        <w:spacing w:before="0" w:beforeAutospacing="0" w:after="0" w:afterAutospacing="0"/>
        <w:ind w:firstLine="400"/>
        <w:jc w:val="both"/>
      </w:pPr>
      <w:r w:rsidRPr="009C03DA">
        <w:t>Согласно штатному расписанию численность работников составляла:</w:t>
      </w:r>
    </w:p>
    <w:p w:rsidR="00722EB6" w:rsidRPr="00722EB6" w:rsidRDefault="0035696C" w:rsidP="00722EB6">
      <w:pPr>
        <w:tabs>
          <w:tab w:val="left" w:pos="13047"/>
        </w:tabs>
        <w:autoSpaceDE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EB6">
        <w:rPr>
          <w:rFonts w:ascii="Times New Roman" w:hAnsi="Times New Roman"/>
          <w:sz w:val="24"/>
          <w:szCs w:val="24"/>
        </w:rPr>
        <w:t>01.11.2017г</w:t>
      </w:r>
      <w:r>
        <w:rPr>
          <w:rFonts w:ascii="Times New Roman" w:hAnsi="Times New Roman"/>
          <w:sz w:val="24"/>
          <w:szCs w:val="24"/>
        </w:rPr>
        <w:t>. ш</w:t>
      </w:r>
      <w:r w:rsidR="00722EB6" w:rsidRPr="00722EB6">
        <w:rPr>
          <w:rFonts w:ascii="Times New Roman" w:hAnsi="Times New Roman"/>
          <w:sz w:val="24"/>
          <w:szCs w:val="24"/>
        </w:rPr>
        <w:t xml:space="preserve">татное расписание руководителей, специалистов и служащих МП «Коммунальщик </w:t>
      </w:r>
      <w:proofErr w:type="spellStart"/>
      <w:r w:rsidR="00722EB6" w:rsidRPr="00722EB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722EB6" w:rsidRPr="00722EB6">
        <w:rPr>
          <w:rFonts w:ascii="Times New Roman" w:hAnsi="Times New Roman"/>
          <w:sz w:val="24"/>
          <w:szCs w:val="24"/>
        </w:rPr>
        <w:t xml:space="preserve"> района» утверждено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C10B2A" w:rsidRPr="00722EB6">
        <w:rPr>
          <w:rFonts w:ascii="Times New Roman" w:hAnsi="Times New Roman"/>
          <w:sz w:val="24"/>
          <w:szCs w:val="24"/>
        </w:rPr>
        <w:t xml:space="preserve"> </w:t>
      </w:r>
      <w:r w:rsidR="00722EB6" w:rsidRPr="00722EB6">
        <w:rPr>
          <w:rFonts w:ascii="Times New Roman" w:hAnsi="Times New Roman"/>
          <w:sz w:val="24"/>
          <w:szCs w:val="24"/>
        </w:rPr>
        <w:t>в количестве 13,5 штатных единиц с месячным фондом оплаты труда в сумме 259886,60 рублей, годовой фонд оплаты труда – 3118639,20 рублей</w:t>
      </w:r>
      <w:r>
        <w:rPr>
          <w:rFonts w:ascii="Times New Roman" w:hAnsi="Times New Roman"/>
          <w:sz w:val="24"/>
          <w:szCs w:val="24"/>
        </w:rPr>
        <w:t xml:space="preserve">; </w:t>
      </w:r>
      <w:r w:rsidR="00722EB6">
        <w:rPr>
          <w:rFonts w:ascii="Times New Roman" w:hAnsi="Times New Roman"/>
          <w:sz w:val="24"/>
          <w:szCs w:val="24"/>
        </w:rPr>
        <w:t xml:space="preserve"> работников</w:t>
      </w:r>
      <w:r w:rsidR="00722EB6" w:rsidRPr="00722EB6">
        <w:rPr>
          <w:rFonts w:ascii="Times New Roman" w:hAnsi="Times New Roman"/>
          <w:sz w:val="24"/>
          <w:szCs w:val="24"/>
        </w:rPr>
        <w:t xml:space="preserve"> (по участкам) </w:t>
      </w:r>
      <w:r w:rsidR="00722EB6">
        <w:rPr>
          <w:rFonts w:ascii="Times New Roman" w:hAnsi="Times New Roman"/>
          <w:sz w:val="24"/>
          <w:szCs w:val="24"/>
        </w:rPr>
        <w:t xml:space="preserve">- </w:t>
      </w:r>
      <w:r w:rsidR="00722EB6" w:rsidRPr="00722EB6">
        <w:rPr>
          <w:rFonts w:ascii="Times New Roman" w:hAnsi="Times New Roman"/>
          <w:sz w:val="24"/>
          <w:szCs w:val="24"/>
        </w:rPr>
        <w:t>37,5 штатных единиц с месячным фондом оплаты труда в сумме 432</w:t>
      </w:r>
      <w:r>
        <w:rPr>
          <w:rFonts w:ascii="Times New Roman" w:hAnsi="Times New Roman"/>
          <w:sz w:val="24"/>
          <w:szCs w:val="24"/>
        </w:rPr>
        <w:t xml:space="preserve"> </w:t>
      </w:r>
      <w:r w:rsidR="00722EB6" w:rsidRPr="00722EB6">
        <w:rPr>
          <w:rFonts w:ascii="Times New Roman" w:hAnsi="Times New Roman"/>
          <w:sz w:val="24"/>
          <w:szCs w:val="24"/>
        </w:rPr>
        <w:t>051,86 рублей, годовой фонд оплаты труда – 5184622,31 рублей</w:t>
      </w:r>
      <w:r w:rsidR="00C10B2A">
        <w:rPr>
          <w:rFonts w:ascii="Times New Roman" w:hAnsi="Times New Roman"/>
          <w:sz w:val="24"/>
          <w:szCs w:val="24"/>
        </w:rPr>
        <w:t>, которые действовали до 01.01.2018 года</w:t>
      </w:r>
      <w:r>
        <w:rPr>
          <w:rFonts w:ascii="Times New Roman" w:hAnsi="Times New Roman"/>
          <w:sz w:val="24"/>
          <w:szCs w:val="24"/>
        </w:rPr>
        <w:t xml:space="preserve">, всего утверждено </w:t>
      </w:r>
      <w:r w:rsidR="00C10B2A">
        <w:rPr>
          <w:rFonts w:ascii="Times New Roman" w:hAnsi="Times New Roman"/>
          <w:sz w:val="24"/>
          <w:szCs w:val="24"/>
        </w:rPr>
        <w:t xml:space="preserve">в количестве </w:t>
      </w:r>
      <w:r w:rsidR="00C10B2A" w:rsidRPr="00C10B2A">
        <w:rPr>
          <w:rFonts w:ascii="Times New Roman" w:hAnsi="Times New Roman"/>
          <w:sz w:val="24"/>
          <w:szCs w:val="24"/>
        </w:rPr>
        <w:t>51 штатных единиц</w:t>
      </w:r>
      <w:r w:rsidR="00C10B2A">
        <w:rPr>
          <w:rFonts w:ascii="Times New Roman" w:hAnsi="Times New Roman"/>
          <w:sz w:val="24"/>
          <w:szCs w:val="24"/>
        </w:rPr>
        <w:t xml:space="preserve">, с месячным </w:t>
      </w:r>
      <w:r w:rsidR="00C10B2A" w:rsidRPr="00722EB6">
        <w:rPr>
          <w:rFonts w:ascii="Times New Roman" w:hAnsi="Times New Roman"/>
          <w:sz w:val="24"/>
          <w:szCs w:val="24"/>
        </w:rPr>
        <w:t>фондом оплаты труда в сумме</w:t>
      </w:r>
      <w:r w:rsidR="00C10B2A">
        <w:rPr>
          <w:rFonts w:ascii="Times New Roman" w:hAnsi="Times New Roman"/>
          <w:sz w:val="24"/>
          <w:szCs w:val="24"/>
        </w:rPr>
        <w:t xml:space="preserve"> 691938, 46 рублей.</w:t>
      </w:r>
    </w:p>
    <w:p w:rsidR="007979A4" w:rsidRDefault="00C10B2A" w:rsidP="007979A4">
      <w:pPr>
        <w:tabs>
          <w:tab w:val="left" w:pos="13047"/>
        </w:tabs>
        <w:autoSpaceDE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96C">
        <w:rPr>
          <w:rFonts w:ascii="Times New Roman" w:hAnsi="Times New Roman"/>
          <w:sz w:val="24"/>
          <w:szCs w:val="24"/>
        </w:rPr>
        <w:t xml:space="preserve"> </w:t>
      </w:r>
      <w:r w:rsidRPr="00C10B2A">
        <w:rPr>
          <w:rFonts w:ascii="Times New Roman" w:hAnsi="Times New Roman"/>
          <w:sz w:val="24"/>
          <w:szCs w:val="24"/>
        </w:rPr>
        <w:t xml:space="preserve"> </w:t>
      </w:r>
      <w:r w:rsidR="0035696C">
        <w:rPr>
          <w:rFonts w:ascii="Times New Roman" w:hAnsi="Times New Roman"/>
          <w:sz w:val="24"/>
          <w:szCs w:val="24"/>
        </w:rPr>
        <w:t xml:space="preserve"> </w:t>
      </w:r>
      <w:r w:rsidR="00722EB6" w:rsidRPr="00C10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B0D">
        <w:rPr>
          <w:rFonts w:ascii="Times New Roman" w:hAnsi="Times New Roman"/>
          <w:sz w:val="24"/>
          <w:szCs w:val="24"/>
        </w:rPr>
        <w:t>С учетом изменений</w:t>
      </w:r>
      <w:r w:rsidR="00722EB6" w:rsidRPr="008E7B0D">
        <w:rPr>
          <w:rFonts w:ascii="Times New Roman" w:hAnsi="Times New Roman"/>
          <w:sz w:val="24"/>
          <w:szCs w:val="24"/>
        </w:rPr>
        <w:t xml:space="preserve"> </w:t>
      </w:r>
      <w:r w:rsidR="00D43E6B" w:rsidRPr="008E7B0D">
        <w:rPr>
          <w:rFonts w:ascii="Times New Roman" w:hAnsi="Times New Roman"/>
          <w:sz w:val="24"/>
          <w:szCs w:val="24"/>
        </w:rPr>
        <w:t xml:space="preserve">Федерального закона от 28.12.2017г. №421-ФЗ </w:t>
      </w:r>
      <w:r w:rsidR="0035696C" w:rsidRPr="008E7B0D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 w:rsidR="00196AC4">
        <w:rPr>
          <w:rFonts w:ascii="Times New Roman" w:hAnsi="Times New Roman"/>
          <w:sz w:val="24"/>
          <w:szCs w:val="24"/>
        </w:rPr>
        <w:t>,</w:t>
      </w:r>
      <w:r w:rsidR="0035696C" w:rsidRPr="008E7B0D">
        <w:rPr>
          <w:rFonts w:ascii="Times New Roman" w:hAnsi="Times New Roman"/>
          <w:sz w:val="24"/>
          <w:szCs w:val="24"/>
        </w:rPr>
        <w:t xml:space="preserve"> </w:t>
      </w:r>
      <w:r w:rsidR="00C16254" w:rsidRPr="008E7B0D">
        <w:rPr>
          <w:sz w:val="24"/>
          <w:szCs w:val="24"/>
        </w:rPr>
        <w:t xml:space="preserve"> </w:t>
      </w:r>
      <w:r w:rsidR="00722EB6" w:rsidRPr="008E7B0D">
        <w:rPr>
          <w:rFonts w:ascii="Times New Roman" w:hAnsi="Times New Roman"/>
          <w:sz w:val="24"/>
          <w:szCs w:val="24"/>
        </w:rPr>
        <w:t xml:space="preserve">приказом директора А.А. </w:t>
      </w:r>
      <w:proofErr w:type="spellStart"/>
      <w:r w:rsidR="00722EB6" w:rsidRPr="008E7B0D">
        <w:rPr>
          <w:rFonts w:ascii="Times New Roman" w:hAnsi="Times New Roman"/>
          <w:sz w:val="24"/>
          <w:szCs w:val="24"/>
        </w:rPr>
        <w:t>Преснова</w:t>
      </w:r>
      <w:proofErr w:type="spellEnd"/>
      <w:r w:rsidR="00722EB6" w:rsidRPr="008E7B0D">
        <w:rPr>
          <w:rFonts w:ascii="Times New Roman" w:hAnsi="Times New Roman"/>
          <w:sz w:val="24"/>
          <w:szCs w:val="24"/>
        </w:rPr>
        <w:t xml:space="preserve"> от 19.01.2018г. №</w:t>
      </w:r>
      <w:r w:rsidR="0035696C" w:rsidRPr="008E7B0D">
        <w:rPr>
          <w:rFonts w:ascii="Times New Roman" w:hAnsi="Times New Roman"/>
          <w:sz w:val="24"/>
          <w:szCs w:val="24"/>
        </w:rPr>
        <w:t xml:space="preserve"> </w:t>
      </w:r>
      <w:r w:rsidR="00C16254" w:rsidRPr="008E7B0D">
        <w:rPr>
          <w:rFonts w:ascii="Times New Roman" w:hAnsi="Times New Roman"/>
          <w:sz w:val="24"/>
          <w:szCs w:val="24"/>
        </w:rPr>
        <w:t>5</w:t>
      </w:r>
      <w:r w:rsidR="0035696C" w:rsidRPr="008E7B0D">
        <w:rPr>
          <w:rFonts w:ascii="Times New Roman" w:hAnsi="Times New Roman"/>
          <w:sz w:val="24"/>
          <w:szCs w:val="24"/>
        </w:rPr>
        <w:t xml:space="preserve"> утверждено</w:t>
      </w:r>
      <w:r w:rsidR="00722EB6" w:rsidRPr="008E7B0D">
        <w:rPr>
          <w:rFonts w:ascii="Times New Roman" w:hAnsi="Times New Roman"/>
          <w:sz w:val="24"/>
          <w:szCs w:val="24"/>
        </w:rPr>
        <w:t xml:space="preserve"> </w:t>
      </w:r>
      <w:r w:rsidR="00C16254" w:rsidRPr="008E7B0D">
        <w:rPr>
          <w:rFonts w:ascii="Times New Roman" w:hAnsi="Times New Roman"/>
          <w:sz w:val="24"/>
          <w:szCs w:val="24"/>
        </w:rPr>
        <w:t xml:space="preserve">новое штатное расписание в </w:t>
      </w:r>
      <w:r w:rsidR="0035696C" w:rsidRPr="008E7B0D">
        <w:rPr>
          <w:rFonts w:ascii="Times New Roman" w:hAnsi="Times New Roman"/>
          <w:sz w:val="24"/>
          <w:szCs w:val="24"/>
        </w:rPr>
        <w:t>количеств</w:t>
      </w:r>
      <w:r w:rsidR="00C16254" w:rsidRPr="008E7B0D">
        <w:rPr>
          <w:rFonts w:ascii="Times New Roman" w:hAnsi="Times New Roman"/>
          <w:sz w:val="24"/>
          <w:szCs w:val="24"/>
        </w:rPr>
        <w:t>е 51</w:t>
      </w:r>
      <w:r w:rsidR="0035696C" w:rsidRPr="008E7B0D">
        <w:rPr>
          <w:rFonts w:ascii="Times New Roman" w:hAnsi="Times New Roman"/>
          <w:sz w:val="24"/>
          <w:szCs w:val="24"/>
        </w:rPr>
        <w:t xml:space="preserve"> </w:t>
      </w:r>
      <w:r w:rsidR="00722EB6" w:rsidRPr="008E7B0D">
        <w:rPr>
          <w:rFonts w:ascii="Times New Roman" w:hAnsi="Times New Roman"/>
          <w:sz w:val="24"/>
          <w:szCs w:val="24"/>
        </w:rPr>
        <w:t>штатн</w:t>
      </w:r>
      <w:r w:rsidR="00C16254" w:rsidRPr="008E7B0D">
        <w:rPr>
          <w:rFonts w:ascii="Times New Roman" w:hAnsi="Times New Roman"/>
          <w:sz w:val="24"/>
          <w:szCs w:val="24"/>
        </w:rPr>
        <w:t>ых</w:t>
      </w:r>
      <w:r w:rsidR="00722EB6" w:rsidRPr="008E7B0D">
        <w:rPr>
          <w:rFonts w:ascii="Times New Roman" w:hAnsi="Times New Roman"/>
          <w:sz w:val="24"/>
          <w:szCs w:val="24"/>
        </w:rPr>
        <w:t xml:space="preserve"> единиц</w:t>
      </w:r>
      <w:r w:rsidR="00C16254" w:rsidRPr="008E7B0D">
        <w:rPr>
          <w:rFonts w:ascii="Times New Roman" w:hAnsi="Times New Roman"/>
          <w:sz w:val="24"/>
          <w:szCs w:val="24"/>
        </w:rPr>
        <w:t>:</w:t>
      </w:r>
      <w:r w:rsidR="008E7B0D">
        <w:rPr>
          <w:rFonts w:ascii="Times New Roman" w:hAnsi="Times New Roman"/>
          <w:sz w:val="24"/>
          <w:szCs w:val="24"/>
        </w:rPr>
        <w:t xml:space="preserve"> специалистов </w:t>
      </w:r>
      <w:r w:rsidR="00C16254" w:rsidRPr="008E7B0D">
        <w:rPr>
          <w:rFonts w:ascii="Times New Roman" w:hAnsi="Times New Roman"/>
          <w:sz w:val="24"/>
          <w:szCs w:val="24"/>
        </w:rPr>
        <w:t>-</w:t>
      </w:r>
      <w:r w:rsidR="00722EB6" w:rsidRPr="008E7B0D">
        <w:rPr>
          <w:rFonts w:ascii="Times New Roman" w:hAnsi="Times New Roman"/>
          <w:sz w:val="24"/>
          <w:szCs w:val="24"/>
        </w:rPr>
        <w:t xml:space="preserve"> 13,5 штатных единиц с месячным фондом оплаты труда 261997,85 рублей, годов</w:t>
      </w:r>
      <w:r w:rsidR="00C16254" w:rsidRPr="008E7B0D">
        <w:rPr>
          <w:rFonts w:ascii="Times New Roman" w:hAnsi="Times New Roman"/>
          <w:sz w:val="24"/>
          <w:szCs w:val="24"/>
        </w:rPr>
        <w:t>ым</w:t>
      </w:r>
      <w:proofErr w:type="gramEnd"/>
      <w:r w:rsidR="00722EB6" w:rsidRPr="008E7B0D">
        <w:rPr>
          <w:rFonts w:ascii="Times New Roman" w:hAnsi="Times New Roman"/>
          <w:sz w:val="24"/>
          <w:szCs w:val="24"/>
        </w:rPr>
        <w:t xml:space="preserve"> фонд</w:t>
      </w:r>
      <w:r w:rsidR="00C16254" w:rsidRPr="008E7B0D">
        <w:rPr>
          <w:rFonts w:ascii="Times New Roman" w:hAnsi="Times New Roman"/>
          <w:sz w:val="24"/>
          <w:szCs w:val="24"/>
        </w:rPr>
        <w:t>ом</w:t>
      </w:r>
      <w:r w:rsidR="00722EB6" w:rsidRPr="008E7B0D">
        <w:rPr>
          <w:rFonts w:ascii="Times New Roman" w:hAnsi="Times New Roman"/>
          <w:sz w:val="24"/>
          <w:szCs w:val="24"/>
        </w:rPr>
        <w:t xml:space="preserve"> оплаты труда – </w:t>
      </w:r>
      <w:bookmarkStart w:id="1" w:name="OLE_LINK4"/>
      <w:bookmarkStart w:id="2" w:name="OLE_LINK3"/>
      <w:r w:rsidR="00722EB6" w:rsidRPr="008E7B0D">
        <w:rPr>
          <w:rFonts w:ascii="Times New Roman" w:hAnsi="Times New Roman"/>
          <w:sz w:val="24"/>
          <w:szCs w:val="24"/>
        </w:rPr>
        <w:t xml:space="preserve">3143974,20 </w:t>
      </w:r>
      <w:bookmarkEnd w:id="1"/>
      <w:bookmarkEnd w:id="2"/>
      <w:r w:rsidR="00722EB6" w:rsidRPr="008E7B0D">
        <w:rPr>
          <w:rFonts w:ascii="Times New Roman" w:hAnsi="Times New Roman"/>
          <w:sz w:val="24"/>
          <w:szCs w:val="24"/>
        </w:rPr>
        <w:t>рублей</w:t>
      </w:r>
      <w:r w:rsidR="0035696C" w:rsidRPr="008E7B0D">
        <w:rPr>
          <w:rFonts w:ascii="Times New Roman" w:hAnsi="Times New Roman"/>
          <w:sz w:val="24"/>
          <w:szCs w:val="24"/>
        </w:rPr>
        <w:t>; работников - 37,5 штатных единиц</w:t>
      </w:r>
      <w:r w:rsidR="00C16254" w:rsidRPr="008E7B0D">
        <w:rPr>
          <w:rFonts w:ascii="Times New Roman" w:hAnsi="Times New Roman"/>
          <w:sz w:val="24"/>
          <w:szCs w:val="24"/>
        </w:rPr>
        <w:t xml:space="preserve"> с месячным фондом оплаты труда 462122,46 рублей, годовым фондом оплаты труда – 5545469,52 рублей.</w:t>
      </w:r>
    </w:p>
    <w:p w:rsidR="006D1AD8" w:rsidRDefault="00196AC4" w:rsidP="007979A4">
      <w:pPr>
        <w:tabs>
          <w:tab w:val="left" w:pos="13047"/>
        </w:tabs>
        <w:autoSpaceDE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196AC4">
        <w:rPr>
          <w:rFonts w:ascii="Times New Roman" w:hAnsi="Times New Roman"/>
          <w:sz w:val="24"/>
          <w:szCs w:val="24"/>
        </w:rPr>
        <w:t xml:space="preserve"> </w:t>
      </w:r>
      <w:r w:rsidR="0060037C">
        <w:rPr>
          <w:rFonts w:ascii="Times New Roman" w:hAnsi="Times New Roman"/>
          <w:sz w:val="24"/>
          <w:szCs w:val="24"/>
        </w:rPr>
        <w:t xml:space="preserve"> </w:t>
      </w:r>
      <w:r w:rsidR="006C0215" w:rsidRPr="00196AC4">
        <w:rPr>
          <w:rFonts w:ascii="Times New Roman" w:hAnsi="Times New Roman"/>
          <w:sz w:val="24"/>
          <w:szCs w:val="24"/>
        </w:rPr>
        <w:t xml:space="preserve">Фактическое  начисление  заработной платы </w:t>
      </w:r>
      <w:r w:rsidRPr="00196AC4">
        <w:rPr>
          <w:rFonts w:ascii="Times New Roman" w:hAnsi="Times New Roman"/>
          <w:sz w:val="24"/>
          <w:szCs w:val="24"/>
        </w:rPr>
        <w:t>работникам предприятия</w:t>
      </w:r>
      <w:r w:rsidR="006C0215" w:rsidRPr="00196AC4">
        <w:rPr>
          <w:rFonts w:ascii="Times New Roman" w:hAnsi="Times New Roman"/>
          <w:sz w:val="24"/>
          <w:szCs w:val="24"/>
        </w:rPr>
        <w:t xml:space="preserve"> на 01.0</w:t>
      </w:r>
      <w:r w:rsidRPr="00196AC4">
        <w:rPr>
          <w:rFonts w:ascii="Times New Roman" w:hAnsi="Times New Roman"/>
          <w:sz w:val="24"/>
          <w:szCs w:val="24"/>
        </w:rPr>
        <w:t>7</w:t>
      </w:r>
      <w:r w:rsidR="006C0215" w:rsidRPr="00196AC4">
        <w:rPr>
          <w:rFonts w:ascii="Times New Roman" w:hAnsi="Times New Roman"/>
          <w:sz w:val="24"/>
          <w:szCs w:val="24"/>
        </w:rPr>
        <w:t>.201</w:t>
      </w:r>
      <w:r w:rsidR="00C16254" w:rsidRPr="00196AC4">
        <w:rPr>
          <w:rFonts w:ascii="Times New Roman" w:hAnsi="Times New Roman"/>
          <w:sz w:val="24"/>
          <w:szCs w:val="24"/>
        </w:rPr>
        <w:t>8</w:t>
      </w:r>
      <w:r w:rsidR="006C0215" w:rsidRPr="00196AC4">
        <w:rPr>
          <w:rFonts w:ascii="Times New Roman" w:hAnsi="Times New Roman"/>
          <w:sz w:val="24"/>
          <w:szCs w:val="24"/>
        </w:rPr>
        <w:t xml:space="preserve"> год</w:t>
      </w:r>
      <w:r w:rsidR="00C16254" w:rsidRPr="00196AC4">
        <w:rPr>
          <w:rFonts w:ascii="Times New Roman" w:hAnsi="Times New Roman"/>
          <w:sz w:val="24"/>
          <w:szCs w:val="24"/>
        </w:rPr>
        <w:t>а</w:t>
      </w:r>
      <w:r w:rsidR="006C0215" w:rsidRPr="00196AC4">
        <w:rPr>
          <w:rFonts w:ascii="Times New Roman" w:hAnsi="Times New Roman"/>
          <w:sz w:val="24"/>
          <w:szCs w:val="24"/>
        </w:rPr>
        <w:t xml:space="preserve"> – </w:t>
      </w:r>
      <w:r w:rsidRPr="008E7B0D">
        <w:rPr>
          <w:rFonts w:ascii="Times New Roman" w:hAnsi="Times New Roman"/>
          <w:color w:val="000000"/>
          <w:sz w:val="24"/>
          <w:szCs w:val="24"/>
        </w:rPr>
        <w:t>8689443,72</w:t>
      </w:r>
      <w:r w:rsidR="00C16254" w:rsidRPr="00196AC4">
        <w:rPr>
          <w:rFonts w:ascii="Times New Roman" w:hAnsi="Times New Roman"/>
          <w:sz w:val="24"/>
          <w:szCs w:val="24"/>
        </w:rPr>
        <w:t xml:space="preserve"> </w:t>
      </w:r>
      <w:r w:rsidR="006C0215" w:rsidRPr="00196AC4">
        <w:rPr>
          <w:rFonts w:ascii="Times New Roman" w:hAnsi="Times New Roman"/>
          <w:sz w:val="24"/>
          <w:szCs w:val="24"/>
        </w:rPr>
        <w:t xml:space="preserve"> тыс. рублей.</w:t>
      </w:r>
    </w:p>
    <w:p w:rsidR="00D77612" w:rsidRPr="00196AC4" w:rsidRDefault="00D77612" w:rsidP="007979A4">
      <w:pPr>
        <w:tabs>
          <w:tab w:val="left" w:pos="13047"/>
        </w:tabs>
        <w:autoSpaceDE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6C0215" w:rsidRDefault="00C75CB4" w:rsidP="00A8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6C0215" w:rsidRPr="006D1AD8">
        <w:rPr>
          <w:rFonts w:ascii="Times New Roman" w:hAnsi="Times New Roman"/>
          <w:color w:val="000000"/>
          <w:sz w:val="24"/>
          <w:szCs w:val="24"/>
        </w:rPr>
        <w:t>Анализ структуры фонда оплаты труда  по состоянию на 01.0</w:t>
      </w:r>
      <w:r w:rsidR="006D1AD8">
        <w:rPr>
          <w:rFonts w:ascii="Times New Roman" w:hAnsi="Times New Roman"/>
          <w:color w:val="000000"/>
          <w:sz w:val="24"/>
          <w:szCs w:val="24"/>
        </w:rPr>
        <w:t>1</w:t>
      </w:r>
      <w:r w:rsidR="006C0215" w:rsidRPr="006D1AD8">
        <w:rPr>
          <w:rFonts w:ascii="Times New Roman" w:hAnsi="Times New Roman"/>
          <w:color w:val="000000"/>
          <w:sz w:val="24"/>
          <w:szCs w:val="24"/>
        </w:rPr>
        <w:t>.201</w:t>
      </w:r>
      <w:r w:rsidR="00C16254" w:rsidRPr="006D1AD8">
        <w:rPr>
          <w:rFonts w:ascii="Times New Roman" w:hAnsi="Times New Roman"/>
          <w:color w:val="000000"/>
          <w:sz w:val="24"/>
          <w:szCs w:val="24"/>
        </w:rPr>
        <w:t>8</w:t>
      </w:r>
      <w:r w:rsidR="006C0215" w:rsidRPr="006D1AD8">
        <w:rPr>
          <w:rFonts w:ascii="Times New Roman" w:hAnsi="Times New Roman"/>
          <w:color w:val="000000"/>
          <w:sz w:val="24"/>
          <w:szCs w:val="24"/>
        </w:rPr>
        <w:t xml:space="preserve"> года показал:</w:t>
      </w:r>
    </w:p>
    <w:p w:rsidR="006D1AD8" w:rsidRPr="006D1AD8" w:rsidRDefault="006D1AD8" w:rsidP="006D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134"/>
        <w:gridCol w:w="1560"/>
        <w:gridCol w:w="1559"/>
      </w:tblGrid>
      <w:tr w:rsidR="006C0215" w:rsidRPr="006D1AD8" w:rsidTr="001B445B">
        <w:trPr>
          <w:trHeight w:val="2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 xml:space="preserve">Наименование  структурных подразделений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кол-во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ФОТ в месяц  (рублей)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 xml:space="preserve">Годовой ФОТ </w:t>
            </w:r>
            <w:r w:rsidR="006D1AD8" w:rsidRPr="00794529">
              <w:rPr>
                <w:rFonts w:ascii="Times New Roman" w:hAnsi="Times New Roman"/>
                <w:color w:val="000000"/>
              </w:rPr>
              <w:t>(</w:t>
            </w:r>
            <w:r w:rsidRPr="00794529">
              <w:rPr>
                <w:rFonts w:ascii="Times New Roman" w:hAnsi="Times New Roman"/>
                <w:color w:val="000000"/>
              </w:rPr>
              <w:t>рублей)</w:t>
            </w:r>
          </w:p>
        </w:tc>
      </w:tr>
      <w:tr w:rsidR="006C0215" w:rsidRPr="006D1AD8" w:rsidTr="006D1AD8">
        <w:trPr>
          <w:trHeight w:val="1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Аппарат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</w:rPr>
              <w:t>261997,85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</w:rPr>
              <w:t>3143974,20</w:t>
            </w:r>
          </w:p>
        </w:tc>
      </w:tr>
      <w:tr w:rsidR="006C0215" w:rsidRPr="006D1AD8" w:rsidTr="001B445B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794529">
              <w:rPr>
                <w:rFonts w:ascii="Times New Roman" w:hAnsi="Times New Roman"/>
                <w:i/>
                <w:iCs/>
                <w:color w:val="000000"/>
              </w:rPr>
              <w:t>удельный вес в структуре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26,5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36,2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8E7B0D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36,2</w:t>
            </w:r>
          </w:p>
        </w:tc>
      </w:tr>
      <w:tr w:rsidR="006C0215" w:rsidRPr="006D1AD8" w:rsidTr="006D1AD8">
        <w:trPr>
          <w:trHeight w:val="2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D84EC3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 xml:space="preserve"> </w:t>
            </w:r>
            <w:r w:rsidR="006D1AD8" w:rsidRPr="00794529"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</w:rPr>
              <w:t>462122,46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</w:rPr>
              <w:t>5545469,52</w:t>
            </w:r>
          </w:p>
        </w:tc>
      </w:tr>
      <w:tr w:rsidR="006C0215" w:rsidRPr="006D1AD8" w:rsidTr="001B445B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C0215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794529">
              <w:rPr>
                <w:rFonts w:ascii="Times New Roman" w:hAnsi="Times New Roman"/>
                <w:i/>
                <w:iCs/>
                <w:color w:val="000000"/>
              </w:rPr>
              <w:t>удельный вес в структуре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73,5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8E7B0D" w:rsidP="008E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63,8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8E7B0D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94529">
              <w:rPr>
                <w:rFonts w:ascii="Times New Roman" w:hAnsi="Times New Roman"/>
                <w:i/>
                <w:color w:val="000000"/>
              </w:rPr>
              <w:t>63,8</w:t>
            </w:r>
          </w:p>
        </w:tc>
      </w:tr>
      <w:tr w:rsidR="006C0215" w:rsidRPr="006D1AD8" w:rsidTr="001B445B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6D1AD8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724120,31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215" w:rsidRPr="00794529" w:rsidRDefault="008E7B0D" w:rsidP="006D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529">
              <w:rPr>
                <w:rFonts w:ascii="Times New Roman" w:hAnsi="Times New Roman"/>
                <w:color w:val="000000"/>
              </w:rPr>
              <w:t>8689443,72</w:t>
            </w:r>
          </w:p>
        </w:tc>
      </w:tr>
    </w:tbl>
    <w:p w:rsidR="006C0215" w:rsidRDefault="006C0215" w:rsidP="006C0215">
      <w:pPr>
        <w:pStyle w:val="ConsPlusNormal0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215" w:rsidRDefault="006C0215" w:rsidP="00562A51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51">
        <w:rPr>
          <w:rFonts w:ascii="Times New Roman" w:hAnsi="Times New Roman" w:cs="Times New Roman"/>
          <w:color w:val="000000"/>
          <w:sz w:val="24"/>
          <w:szCs w:val="24"/>
        </w:rPr>
        <w:t>Как показал анализ структуры фонда оплаты труда</w:t>
      </w:r>
      <w:r w:rsidR="00A532EF" w:rsidRPr="00562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штатная численность приходится на </w:t>
      </w:r>
      <w:r w:rsidR="008E7B0D" w:rsidRPr="00562A51">
        <w:rPr>
          <w:rFonts w:ascii="Times New Roman" w:hAnsi="Times New Roman" w:cs="Times New Roman"/>
          <w:color w:val="000000"/>
          <w:sz w:val="24"/>
          <w:szCs w:val="24"/>
        </w:rPr>
        <w:t>основных рабочих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, где средняя </w:t>
      </w:r>
      <w:r w:rsidR="00A532EF"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плановая 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заработная плата </w:t>
      </w:r>
      <w:r w:rsidR="008E7B0D"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в месяц 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8E7B0D" w:rsidRPr="00562A51">
        <w:rPr>
          <w:rFonts w:ascii="Times New Roman" w:hAnsi="Times New Roman" w:cs="Times New Roman"/>
          <w:color w:val="000000"/>
          <w:sz w:val="24"/>
          <w:szCs w:val="24"/>
        </w:rPr>
        <w:t>12323,26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 рублей.  Средняя заработная плата по аппарату управления составила </w:t>
      </w:r>
      <w:r w:rsidR="00A532EF" w:rsidRPr="00562A51">
        <w:rPr>
          <w:rFonts w:ascii="Times New Roman" w:hAnsi="Times New Roman" w:cs="Times New Roman"/>
          <w:color w:val="000000"/>
          <w:sz w:val="24"/>
          <w:szCs w:val="24"/>
        </w:rPr>
        <w:t xml:space="preserve">19407,25 </w:t>
      </w:r>
      <w:r w:rsidRPr="00562A51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7979A4" w:rsidRPr="00562A51" w:rsidRDefault="007979A4" w:rsidP="00562A51">
      <w:pPr>
        <w:pStyle w:val="a7"/>
        <w:spacing w:before="0" w:beforeAutospacing="0" w:after="0" w:afterAutospacing="0"/>
        <w:jc w:val="both"/>
        <w:rPr>
          <w:color w:val="000000"/>
        </w:rPr>
      </w:pPr>
      <w:r w:rsidRPr="00562A51">
        <w:t xml:space="preserve"> </w:t>
      </w:r>
      <w:r w:rsidR="00562A51" w:rsidRPr="00562A51">
        <w:tab/>
      </w:r>
      <w:r w:rsidR="00586ACD">
        <w:t>Данные ф</w:t>
      </w:r>
      <w:r w:rsidRPr="00562A51">
        <w:t>актическ</w:t>
      </w:r>
      <w:r w:rsidR="00586ACD">
        <w:t>ой</w:t>
      </w:r>
      <w:r w:rsidRPr="00562A51">
        <w:t xml:space="preserve"> средн</w:t>
      </w:r>
      <w:r w:rsidR="00586ACD">
        <w:t>ей</w:t>
      </w:r>
      <w:r w:rsidRPr="00562A51">
        <w:t xml:space="preserve"> заработн</w:t>
      </w:r>
      <w:r w:rsidR="00586ACD">
        <w:t>ой</w:t>
      </w:r>
      <w:r w:rsidRPr="00562A51">
        <w:t xml:space="preserve"> плат</w:t>
      </w:r>
      <w:r w:rsidR="00586ACD">
        <w:t>ы</w:t>
      </w:r>
      <w:r w:rsidRPr="00562A51">
        <w:t xml:space="preserve"> в первом полугодии 2018 года </w:t>
      </w:r>
      <w:r w:rsidR="00562A51" w:rsidRPr="00562A51">
        <w:t xml:space="preserve">в целом по Предприятию </w:t>
      </w:r>
      <w:r w:rsidR="00586ACD">
        <w:t>представлены в следующей таблице:</w:t>
      </w:r>
    </w:p>
    <w:tbl>
      <w:tblPr>
        <w:tblStyle w:val="a6"/>
        <w:tblW w:w="0" w:type="auto"/>
        <w:tblLook w:val="04A0"/>
      </w:tblPr>
      <w:tblGrid>
        <w:gridCol w:w="1101"/>
        <w:gridCol w:w="1389"/>
        <w:gridCol w:w="1530"/>
        <w:gridCol w:w="1475"/>
        <w:gridCol w:w="1310"/>
        <w:gridCol w:w="1530"/>
        <w:gridCol w:w="1168"/>
      </w:tblGrid>
      <w:tr w:rsidR="00A806A8" w:rsidTr="006153E3">
        <w:trPr>
          <w:trHeight w:val="194"/>
        </w:trPr>
        <w:tc>
          <w:tcPr>
            <w:tcW w:w="1101" w:type="dxa"/>
            <w:vMerge w:val="restart"/>
          </w:tcPr>
          <w:p w:rsidR="00A806A8" w:rsidRPr="00794529" w:rsidRDefault="007979A4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06A8" w:rsidRPr="00794529">
              <w:rPr>
                <w:sz w:val="22"/>
                <w:szCs w:val="22"/>
              </w:rPr>
              <w:t>Месяц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4008" w:type="dxa"/>
            <w:gridSpan w:val="3"/>
            <w:tcBorders>
              <w:bottom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Рабочие</w:t>
            </w:r>
          </w:p>
        </w:tc>
      </w:tr>
      <w:tr w:rsidR="00A806A8" w:rsidTr="006153E3">
        <w:trPr>
          <w:trHeight w:val="121"/>
        </w:trPr>
        <w:tc>
          <w:tcPr>
            <w:tcW w:w="1101" w:type="dxa"/>
            <w:vMerge/>
          </w:tcPr>
          <w:p w:rsidR="00A806A8" w:rsidRPr="00794529" w:rsidRDefault="00A806A8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ФОТ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Фактическая</w:t>
            </w:r>
          </w:p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численность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Средняя</w:t>
            </w:r>
          </w:p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зарплата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ФОТ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Фактическая</w:t>
            </w:r>
          </w:p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численность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Средняя</w:t>
            </w:r>
          </w:p>
          <w:p w:rsidR="00A806A8" w:rsidRPr="00794529" w:rsidRDefault="00A806A8" w:rsidP="006153E3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зарплата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Январь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226878,31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20625,30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460895,64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14402,98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Февраль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196474,93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9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21830,54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428572,34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11904,78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Март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202910,93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20291,09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511907,71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37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13835,34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Апрель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198233,41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18021,21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 xml:space="preserve"> 468777,58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35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13393,64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Май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180638,15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18063,80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425135,49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13285,48</w:t>
            </w:r>
          </w:p>
        </w:tc>
      </w:tr>
      <w:tr w:rsidR="006153E3" w:rsidTr="006153E3">
        <w:tc>
          <w:tcPr>
            <w:tcW w:w="1101" w:type="dxa"/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Июнь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216699,01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6153E3" w:rsidRPr="00794529" w:rsidRDefault="006153E3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21669,90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499771,68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53E3" w:rsidRPr="00794529" w:rsidRDefault="00586ACD" w:rsidP="006153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529">
              <w:rPr>
                <w:sz w:val="22"/>
                <w:szCs w:val="22"/>
              </w:rPr>
              <w:t>14699,16</w:t>
            </w:r>
          </w:p>
        </w:tc>
      </w:tr>
    </w:tbl>
    <w:p w:rsidR="007979A4" w:rsidRDefault="007979A4" w:rsidP="007979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979A4" w:rsidRPr="007524F1" w:rsidRDefault="00885356" w:rsidP="007524F1">
      <w:pPr>
        <w:pStyle w:val="a7"/>
        <w:spacing w:before="0" w:beforeAutospacing="0" w:after="0" w:afterAutospacing="0"/>
        <w:jc w:val="both"/>
      </w:pPr>
      <w:r>
        <w:t xml:space="preserve">         </w:t>
      </w:r>
      <w:r w:rsidRPr="007524F1">
        <w:t>Ф</w:t>
      </w:r>
      <w:r w:rsidR="0060037C" w:rsidRPr="007524F1">
        <w:t>актическ</w:t>
      </w:r>
      <w:r w:rsidRPr="007524F1">
        <w:t>ая</w:t>
      </w:r>
      <w:r w:rsidR="0060037C" w:rsidRPr="007524F1">
        <w:t xml:space="preserve"> средн</w:t>
      </w:r>
      <w:r w:rsidRPr="007524F1">
        <w:t>яя</w:t>
      </w:r>
      <w:r w:rsidR="0060037C" w:rsidRPr="007524F1">
        <w:t xml:space="preserve"> заработн</w:t>
      </w:r>
      <w:r w:rsidRPr="007524F1">
        <w:t xml:space="preserve">ая </w:t>
      </w:r>
      <w:r w:rsidR="0060037C" w:rsidRPr="007524F1">
        <w:t>плат</w:t>
      </w:r>
      <w:r w:rsidRPr="007524F1">
        <w:t>а</w:t>
      </w:r>
      <w:r w:rsidR="0060037C" w:rsidRPr="007524F1">
        <w:t xml:space="preserve"> в первом полугодии 2018 года</w:t>
      </w:r>
      <w:r w:rsidRPr="007524F1">
        <w:t xml:space="preserve"> различная за счет численности работников.</w:t>
      </w:r>
    </w:p>
    <w:p w:rsidR="007524F1" w:rsidRDefault="00885356" w:rsidP="00D77612">
      <w:pPr>
        <w:autoSpaceDE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524F1">
        <w:rPr>
          <w:rFonts w:ascii="Times New Roman" w:hAnsi="Times New Roman"/>
          <w:sz w:val="24"/>
          <w:szCs w:val="24"/>
        </w:rPr>
        <w:t>Фактическая численность работников, согласно сведениям о потребности в работниках, наличии свободных рабочих мест (вакантных должностей), предоставленных Предприятием в ГКУ Волгоградской области Центр занятости населения города Фролово</w:t>
      </w:r>
      <w:r w:rsidR="007524F1" w:rsidRPr="007524F1">
        <w:rPr>
          <w:rFonts w:ascii="Times New Roman" w:hAnsi="Times New Roman"/>
          <w:sz w:val="24"/>
          <w:szCs w:val="24"/>
        </w:rPr>
        <w:t xml:space="preserve"> июль </w:t>
      </w:r>
      <w:r w:rsidRPr="007524F1">
        <w:rPr>
          <w:rFonts w:ascii="Times New Roman" w:hAnsi="Times New Roman"/>
          <w:sz w:val="24"/>
          <w:szCs w:val="24"/>
        </w:rPr>
        <w:t xml:space="preserve">2018г. составляет </w:t>
      </w:r>
      <w:r w:rsidR="007524F1" w:rsidRPr="007524F1">
        <w:rPr>
          <w:rFonts w:ascii="Times New Roman" w:hAnsi="Times New Roman"/>
          <w:sz w:val="24"/>
          <w:szCs w:val="24"/>
        </w:rPr>
        <w:t>42</w:t>
      </w:r>
      <w:r w:rsidRPr="007524F1">
        <w:rPr>
          <w:rFonts w:ascii="Times New Roman" w:hAnsi="Times New Roman"/>
          <w:sz w:val="24"/>
          <w:szCs w:val="24"/>
        </w:rPr>
        <w:t xml:space="preserve"> человека. Открыты вакансии </w:t>
      </w:r>
      <w:r w:rsidR="007524F1">
        <w:rPr>
          <w:rFonts w:ascii="Times New Roman" w:hAnsi="Times New Roman"/>
          <w:sz w:val="24"/>
          <w:szCs w:val="24"/>
        </w:rPr>
        <w:t xml:space="preserve"> главный инженер, </w:t>
      </w:r>
      <w:r w:rsidRPr="007524F1">
        <w:rPr>
          <w:rFonts w:ascii="Times New Roman" w:hAnsi="Times New Roman"/>
          <w:sz w:val="24"/>
          <w:szCs w:val="24"/>
        </w:rPr>
        <w:t xml:space="preserve">инженер-механик, </w:t>
      </w:r>
      <w:r w:rsidR="007524F1">
        <w:rPr>
          <w:rFonts w:ascii="Times New Roman" w:hAnsi="Times New Roman"/>
          <w:sz w:val="24"/>
          <w:szCs w:val="24"/>
        </w:rPr>
        <w:t xml:space="preserve">слесарь </w:t>
      </w:r>
      <w:proofErr w:type="spellStart"/>
      <w:r w:rsidR="007524F1">
        <w:rPr>
          <w:rFonts w:ascii="Times New Roman" w:hAnsi="Times New Roman"/>
          <w:sz w:val="24"/>
          <w:szCs w:val="24"/>
        </w:rPr>
        <w:t>КИПиА</w:t>
      </w:r>
      <w:proofErr w:type="spellEnd"/>
      <w:r w:rsidR="007524F1">
        <w:rPr>
          <w:rFonts w:ascii="Times New Roman" w:hAnsi="Times New Roman"/>
          <w:sz w:val="24"/>
          <w:szCs w:val="24"/>
        </w:rPr>
        <w:t xml:space="preserve">; слесарь-сантехник; </w:t>
      </w:r>
      <w:r w:rsidR="007524F1" w:rsidRPr="007524F1">
        <w:rPr>
          <w:rFonts w:ascii="Times New Roman" w:hAnsi="Times New Roman"/>
          <w:sz w:val="24"/>
          <w:szCs w:val="24"/>
        </w:rPr>
        <w:t>техник абонентского отдела</w:t>
      </w:r>
      <w:r w:rsidR="007524F1">
        <w:rPr>
          <w:rFonts w:ascii="Times New Roman" w:hAnsi="Times New Roman"/>
          <w:sz w:val="24"/>
          <w:szCs w:val="24"/>
        </w:rPr>
        <w:t>;</w:t>
      </w:r>
      <w:r w:rsidR="007524F1" w:rsidRPr="007524F1">
        <w:rPr>
          <w:rFonts w:ascii="Times New Roman" w:hAnsi="Times New Roman"/>
          <w:sz w:val="24"/>
          <w:szCs w:val="24"/>
        </w:rPr>
        <w:t xml:space="preserve"> водитель УАЗ</w:t>
      </w:r>
      <w:r w:rsidR="007524F1">
        <w:rPr>
          <w:rFonts w:ascii="Times New Roman" w:hAnsi="Times New Roman"/>
          <w:sz w:val="24"/>
          <w:szCs w:val="24"/>
        </w:rPr>
        <w:t>; слесарь аварийно-восстановительных работ.</w:t>
      </w:r>
    </w:p>
    <w:p w:rsidR="004F36DA" w:rsidRDefault="004F36DA" w:rsidP="00D77612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4F1">
        <w:rPr>
          <w:rFonts w:ascii="Times New Roman" w:hAnsi="Times New Roman"/>
          <w:sz w:val="24"/>
          <w:szCs w:val="24"/>
        </w:rPr>
        <w:t xml:space="preserve">На </w:t>
      </w:r>
      <w:r w:rsidR="007524F1">
        <w:rPr>
          <w:rFonts w:ascii="Times New Roman" w:hAnsi="Times New Roman"/>
          <w:sz w:val="24"/>
          <w:szCs w:val="24"/>
        </w:rPr>
        <w:t>П</w:t>
      </w:r>
      <w:r w:rsidRPr="007524F1">
        <w:rPr>
          <w:rFonts w:ascii="Times New Roman" w:hAnsi="Times New Roman"/>
          <w:sz w:val="24"/>
          <w:szCs w:val="24"/>
        </w:rPr>
        <w:t xml:space="preserve">редприятии заработная плата начислялась согласно штатному расписанию и приказам директора, в соответствии с Положением о системе оплаты труда и материальном стимулировании работников МП «Коммунальщик  </w:t>
      </w:r>
      <w:proofErr w:type="spellStart"/>
      <w:r w:rsidRPr="007524F1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7524F1">
        <w:rPr>
          <w:rFonts w:ascii="Times New Roman" w:hAnsi="Times New Roman"/>
          <w:sz w:val="24"/>
          <w:szCs w:val="24"/>
        </w:rPr>
        <w:t xml:space="preserve"> района» (приложение №1 к Коллективному договору 2016-2019гг. (с изменениями и дополнениями от 19.12.2017г.), утвержденным директором Предприятия. </w:t>
      </w:r>
      <w:proofErr w:type="gramEnd"/>
    </w:p>
    <w:p w:rsidR="007524F1" w:rsidRDefault="007524F1" w:rsidP="007524F1">
      <w:pPr>
        <w:pStyle w:val="ConsPlusNormal0"/>
        <w:jc w:val="both"/>
        <w:rPr>
          <w:rFonts w:ascii="Times New Roman" w:hAnsi="Times New Roman"/>
          <w:iCs/>
          <w:sz w:val="24"/>
          <w:szCs w:val="24"/>
        </w:rPr>
      </w:pPr>
      <w:r w:rsidRPr="00864F5D">
        <w:rPr>
          <w:rFonts w:ascii="Times New Roman" w:hAnsi="Times New Roman" w:cs="Times New Roman"/>
          <w:sz w:val="24"/>
          <w:szCs w:val="24"/>
        </w:rPr>
        <w:t xml:space="preserve">В период с января по июнь 2018 года начислено </w:t>
      </w:r>
      <w:r>
        <w:rPr>
          <w:rFonts w:ascii="Times New Roman" w:hAnsi="Times New Roman" w:cs="Times New Roman"/>
          <w:sz w:val="24"/>
          <w:szCs w:val="24"/>
        </w:rPr>
        <w:t xml:space="preserve">и выплачено премии работникам МП «Коммунальщик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- 595,5 тыс. рублей, в том числе: административным работникам -  172,5 тыс. рублей; рабочим – 423,0 тыс. рублей.</w:t>
      </w:r>
      <w:r w:rsidRPr="00864F5D">
        <w:rPr>
          <w:rFonts w:ascii="Times New Roman" w:hAnsi="Times New Roman"/>
          <w:iCs/>
          <w:sz w:val="24"/>
          <w:szCs w:val="24"/>
        </w:rPr>
        <w:t xml:space="preserve">  </w:t>
      </w:r>
    </w:p>
    <w:p w:rsidR="00DC327B" w:rsidRDefault="00DC327B" w:rsidP="007524F1">
      <w:pPr>
        <w:pStyle w:val="ConsPlusNormal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течение 2018 года за ненадлежащее исполнение своих обязанностей приказами директора Предприятия лишались премии следующие сотрудники: </w:t>
      </w:r>
    </w:p>
    <w:p w:rsidR="00DC327B" w:rsidRPr="00864F5D" w:rsidRDefault="00794529" w:rsidP="00DC327B">
      <w:pPr>
        <w:pStyle w:val="ConsPlusNormal0"/>
        <w:ind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="00DC327B">
        <w:rPr>
          <w:rFonts w:ascii="Times New Roman" w:hAnsi="Times New Roman"/>
          <w:iCs/>
          <w:sz w:val="24"/>
          <w:szCs w:val="24"/>
        </w:rPr>
        <w:t xml:space="preserve">от 21.03.2018 № 28 - </w:t>
      </w:r>
      <w:r w:rsidR="00DC327B">
        <w:rPr>
          <w:rFonts w:ascii="Times New Roman" w:hAnsi="Times New Roman"/>
          <w:sz w:val="24"/>
          <w:szCs w:val="24"/>
        </w:rPr>
        <w:t>слесарь аварийно-восстановительных работ  Матвеев А.Ю. на 50%</w:t>
      </w:r>
      <w:r w:rsidR="0003073B">
        <w:rPr>
          <w:rFonts w:ascii="Times New Roman" w:hAnsi="Times New Roman"/>
          <w:sz w:val="24"/>
          <w:szCs w:val="24"/>
        </w:rPr>
        <w:t xml:space="preserve"> (</w:t>
      </w:r>
      <w:r w:rsidR="000B4582">
        <w:rPr>
          <w:rFonts w:ascii="Times New Roman" w:hAnsi="Times New Roman"/>
          <w:sz w:val="24"/>
          <w:szCs w:val="24"/>
        </w:rPr>
        <w:t xml:space="preserve">не было разноски квитанции </w:t>
      </w:r>
      <w:r w:rsidR="00692D37">
        <w:rPr>
          <w:rFonts w:ascii="Times New Roman" w:hAnsi="Times New Roman"/>
          <w:sz w:val="24"/>
          <w:szCs w:val="24"/>
        </w:rPr>
        <w:t>п</w:t>
      </w:r>
      <w:r w:rsidR="000B4582">
        <w:rPr>
          <w:rFonts w:ascii="Times New Roman" w:hAnsi="Times New Roman"/>
          <w:sz w:val="24"/>
          <w:szCs w:val="24"/>
        </w:rPr>
        <w:t>о оплате за воду за февраль 2018 г.)</w:t>
      </w:r>
      <w:r w:rsidR="00DC327B">
        <w:rPr>
          <w:rFonts w:ascii="Times New Roman" w:hAnsi="Times New Roman"/>
          <w:sz w:val="24"/>
          <w:szCs w:val="24"/>
        </w:rPr>
        <w:t xml:space="preserve">; </w:t>
      </w:r>
    </w:p>
    <w:p w:rsidR="00DC327B" w:rsidRPr="00864F5D" w:rsidRDefault="00794529" w:rsidP="00DC327B">
      <w:pPr>
        <w:pStyle w:val="ConsPlusNormal0"/>
        <w:ind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="00DC327B">
        <w:rPr>
          <w:rFonts w:ascii="Times New Roman" w:hAnsi="Times New Roman"/>
          <w:iCs/>
          <w:sz w:val="24"/>
          <w:szCs w:val="24"/>
        </w:rPr>
        <w:t xml:space="preserve">от 30.05.2018 № 77 </w:t>
      </w:r>
      <w:r>
        <w:rPr>
          <w:rFonts w:ascii="Times New Roman" w:hAnsi="Times New Roman"/>
          <w:iCs/>
          <w:sz w:val="24"/>
          <w:szCs w:val="24"/>
        </w:rPr>
        <w:t>-</w:t>
      </w:r>
      <w:r w:rsidR="00DC327B">
        <w:rPr>
          <w:rFonts w:ascii="Times New Roman" w:hAnsi="Times New Roman"/>
          <w:iCs/>
          <w:sz w:val="24"/>
          <w:szCs w:val="24"/>
        </w:rPr>
        <w:t xml:space="preserve"> </w:t>
      </w:r>
      <w:r w:rsidR="00DC327B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DC327B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</w:t>
      </w:r>
      <w:r w:rsidR="00DC327B">
        <w:rPr>
          <w:rFonts w:ascii="Times New Roman" w:hAnsi="Times New Roman"/>
          <w:sz w:val="24"/>
          <w:szCs w:val="24"/>
        </w:rPr>
        <w:t>снов</w:t>
      </w:r>
      <w:proofErr w:type="spellEnd"/>
      <w:r w:rsidR="00DC327B">
        <w:rPr>
          <w:rFonts w:ascii="Times New Roman" w:hAnsi="Times New Roman"/>
          <w:sz w:val="24"/>
          <w:szCs w:val="24"/>
        </w:rPr>
        <w:t xml:space="preserve"> А.А. на 100%; главный бухгалтер Рожнова Е.А.</w:t>
      </w:r>
      <w:r w:rsidR="00DC327B" w:rsidRPr="00DC327B">
        <w:rPr>
          <w:rFonts w:ascii="Times New Roman" w:hAnsi="Times New Roman"/>
          <w:sz w:val="24"/>
          <w:szCs w:val="24"/>
        </w:rPr>
        <w:t xml:space="preserve"> </w:t>
      </w:r>
      <w:r w:rsidR="00DC327B">
        <w:rPr>
          <w:rFonts w:ascii="Times New Roman" w:hAnsi="Times New Roman"/>
          <w:sz w:val="24"/>
          <w:szCs w:val="24"/>
        </w:rPr>
        <w:t>на 100%;</w:t>
      </w:r>
      <w:r w:rsidR="000B4582">
        <w:rPr>
          <w:rFonts w:ascii="Times New Roman" w:hAnsi="Times New Roman"/>
          <w:sz w:val="24"/>
          <w:szCs w:val="24"/>
        </w:rPr>
        <w:t xml:space="preserve"> </w:t>
      </w:r>
      <w:r w:rsidR="00DC327B">
        <w:rPr>
          <w:rFonts w:ascii="Times New Roman" w:hAnsi="Times New Roman"/>
          <w:sz w:val="24"/>
          <w:szCs w:val="24"/>
        </w:rPr>
        <w:t>главный экономист Митусова И.А.</w:t>
      </w:r>
      <w:r w:rsidR="00DC327B" w:rsidRPr="00DC327B">
        <w:rPr>
          <w:rFonts w:ascii="Times New Roman" w:hAnsi="Times New Roman"/>
          <w:sz w:val="24"/>
          <w:szCs w:val="24"/>
        </w:rPr>
        <w:t xml:space="preserve"> </w:t>
      </w:r>
      <w:r w:rsidR="00DC327B">
        <w:rPr>
          <w:rFonts w:ascii="Times New Roman" w:hAnsi="Times New Roman"/>
          <w:sz w:val="24"/>
          <w:szCs w:val="24"/>
        </w:rPr>
        <w:t xml:space="preserve">на 100%; </w:t>
      </w:r>
      <w:r>
        <w:rPr>
          <w:rFonts w:ascii="Times New Roman" w:hAnsi="Times New Roman"/>
          <w:sz w:val="24"/>
          <w:szCs w:val="24"/>
        </w:rPr>
        <w:t xml:space="preserve">главный энергетик </w:t>
      </w:r>
      <w:proofErr w:type="spellStart"/>
      <w:r w:rsidR="00DC327B">
        <w:rPr>
          <w:rFonts w:ascii="Times New Roman" w:hAnsi="Times New Roman"/>
          <w:sz w:val="24"/>
          <w:szCs w:val="24"/>
        </w:rPr>
        <w:t>Шейдл</w:t>
      </w:r>
      <w:proofErr w:type="spellEnd"/>
      <w:r w:rsidR="00DC327B">
        <w:rPr>
          <w:rFonts w:ascii="Times New Roman" w:hAnsi="Times New Roman"/>
          <w:sz w:val="24"/>
          <w:szCs w:val="24"/>
        </w:rPr>
        <w:t xml:space="preserve"> Б.Т.</w:t>
      </w:r>
      <w:r>
        <w:rPr>
          <w:rFonts w:ascii="Times New Roman" w:hAnsi="Times New Roman"/>
          <w:sz w:val="24"/>
          <w:szCs w:val="24"/>
        </w:rPr>
        <w:t xml:space="preserve"> на 100%; юрист  </w:t>
      </w:r>
      <w:proofErr w:type="spellStart"/>
      <w:r>
        <w:rPr>
          <w:rFonts w:ascii="Times New Roman" w:hAnsi="Times New Roman"/>
          <w:sz w:val="24"/>
          <w:szCs w:val="24"/>
        </w:rPr>
        <w:t>Фалькина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Pr="00794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100%</w:t>
      </w:r>
      <w:r w:rsidR="000B4582">
        <w:rPr>
          <w:rFonts w:ascii="Times New Roman" w:hAnsi="Times New Roman"/>
          <w:sz w:val="24"/>
          <w:szCs w:val="24"/>
        </w:rPr>
        <w:t xml:space="preserve"> (не выполнение плана</w:t>
      </w:r>
      <w:r w:rsidR="00692D37">
        <w:rPr>
          <w:rFonts w:ascii="Times New Roman" w:hAnsi="Times New Roman"/>
          <w:sz w:val="24"/>
          <w:szCs w:val="24"/>
        </w:rPr>
        <w:t xml:space="preserve"> доходов по действующим тарифам (выручка от реализации услуг)</w:t>
      </w:r>
      <w:r>
        <w:rPr>
          <w:rFonts w:ascii="Times New Roman" w:hAnsi="Times New Roman"/>
          <w:sz w:val="24"/>
          <w:szCs w:val="24"/>
        </w:rPr>
        <w:t>;</w:t>
      </w:r>
    </w:p>
    <w:p w:rsidR="00DC327B" w:rsidRPr="007524F1" w:rsidRDefault="002238BF" w:rsidP="00794529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от 29.06.2018 </w:t>
      </w:r>
      <w:r w:rsidR="00794529">
        <w:rPr>
          <w:rFonts w:ascii="Times New Roman" w:hAnsi="Times New Roman"/>
          <w:sz w:val="24"/>
          <w:szCs w:val="24"/>
        </w:rPr>
        <w:t>№ 96 - электромонтер по ремонту и обслуживанию электрооборудования  на 100%</w:t>
      </w:r>
      <w:r w:rsidR="00692D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37">
        <w:rPr>
          <w:rFonts w:ascii="Times New Roman" w:hAnsi="Times New Roman"/>
          <w:sz w:val="24"/>
          <w:szCs w:val="24"/>
        </w:rPr>
        <w:t>Горянов</w:t>
      </w:r>
      <w:proofErr w:type="spellEnd"/>
      <w:r w:rsidR="00692D37">
        <w:rPr>
          <w:rFonts w:ascii="Times New Roman" w:hAnsi="Times New Roman"/>
          <w:sz w:val="24"/>
          <w:szCs w:val="24"/>
        </w:rPr>
        <w:t xml:space="preserve"> П.М. (за отсутствие на рабочем месте более 4 часов);</w:t>
      </w:r>
    </w:p>
    <w:p w:rsidR="007524F1" w:rsidRPr="007524F1" w:rsidRDefault="00794529" w:rsidP="0079452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от 29.06.2018 № 98 - директор </w:t>
      </w:r>
      <w:proofErr w:type="spellStart"/>
      <w:r>
        <w:rPr>
          <w:rFonts w:ascii="Times New Roman" w:hAnsi="Times New Roman"/>
          <w:sz w:val="24"/>
          <w:szCs w:val="24"/>
        </w:rPr>
        <w:t>Преснов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на 50%; главный экономист Митусова И.А.</w:t>
      </w:r>
      <w:r w:rsidRPr="00DC3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10%; конкурсный управляющий - Воробьева Ю.Н. на 100%; юрист  </w:t>
      </w:r>
      <w:proofErr w:type="spellStart"/>
      <w:r>
        <w:rPr>
          <w:rFonts w:ascii="Times New Roman" w:hAnsi="Times New Roman"/>
          <w:sz w:val="24"/>
          <w:szCs w:val="24"/>
        </w:rPr>
        <w:t>Фалькина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Pr="00794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75%.</w:t>
      </w:r>
    </w:p>
    <w:p w:rsidR="000A6732" w:rsidRPr="009C03DA" w:rsidRDefault="004F36DA" w:rsidP="00692D37">
      <w:pPr>
        <w:autoSpaceDE w:val="0"/>
        <w:adjustRightInd w:val="0"/>
        <w:spacing w:line="240" w:lineRule="auto"/>
        <w:ind w:firstLine="555"/>
        <w:jc w:val="both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sz w:val="24"/>
          <w:szCs w:val="24"/>
        </w:rPr>
        <w:t xml:space="preserve"> </w:t>
      </w:r>
      <w:r w:rsidR="00794529" w:rsidRPr="009C03DA">
        <w:rPr>
          <w:rFonts w:ascii="Times New Roman" w:hAnsi="Times New Roman"/>
          <w:sz w:val="24"/>
          <w:szCs w:val="24"/>
        </w:rPr>
        <w:t xml:space="preserve">   </w:t>
      </w:r>
      <w:r w:rsidR="00692D37" w:rsidRPr="009C03DA">
        <w:rPr>
          <w:rFonts w:ascii="Times New Roman" w:hAnsi="Times New Roman"/>
          <w:sz w:val="24"/>
          <w:szCs w:val="24"/>
        </w:rPr>
        <w:t xml:space="preserve"> </w:t>
      </w:r>
      <w:r w:rsidR="00794529" w:rsidRPr="009C03DA">
        <w:rPr>
          <w:rFonts w:ascii="Times New Roman" w:hAnsi="Times New Roman"/>
          <w:sz w:val="24"/>
          <w:szCs w:val="24"/>
        </w:rPr>
        <w:t xml:space="preserve">                            </w:t>
      </w:r>
      <w:r w:rsidR="00794529" w:rsidRPr="009C03DA">
        <w:rPr>
          <w:rFonts w:ascii="Times New Roman" w:hAnsi="Times New Roman"/>
          <w:i/>
          <w:sz w:val="24"/>
          <w:szCs w:val="24"/>
        </w:rPr>
        <w:t>С</w:t>
      </w:r>
      <w:r w:rsidR="000A6732" w:rsidRPr="009C03DA">
        <w:rPr>
          <w:rFonts w:ascii="Times New Roman" w:hAnsi="Times New Roman"/>
          <w:i/>
          <w:sz w:val="24"/>
          <w:szCs w:val="24"/>
        </w:rPr>
        <w:t>воевременност</w:t>
      </w:r>
      <w:r w:rsidR="00794529" w:rsidRPr="009C03DA">
        <w:rPr>
          <w:rFonts w:ascii="Times New Roman" w:hAnsi="Times New Roman"/>
          <w:i/>
          <w:sz w:val="24"/>
          <w:szCs w:val="24"/>
        </w:rPr>
        <w:t>ь</w:t>
      </w:r>
      <w:r w:rsidR="000A6732" w:rsidRPr="009C03DA">
        <w:rPr>
          <w:rFonts w:ascii="Times New Roman" w:hAnsi="Times New Roman"/>
          <w:i/>
          <w:sz w:val="24"/>
          <w:szCs w:val="24"/>
        </w:rPr>
        <w:t xml:space="preserve"> выплаты заработной платы</w:t>
      </w:r>
    </w:p>
    <w:p w:rsidR="000A6732" w:rsidRPr="00D27696" w:rsidRDefault="00903F08" w:rsidP="000A6732">
      <w:pPr>
        <w:pStyle w:val="ConsPlusNormal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0A6732" w:rsidRPr="00D27696">
        <w:rPr>
          <w:rFonts w:ascii="Times New Roman" w:hAnsi="Times New Roman"/>
          <w:iCs/>
          <w:sz w:val="24"/>
          <w:szCs w:val="24"/>
        </w:rPr>
        <w:t xml:space="preserve">Проведенным анализом начисленной и выплаченной </w:t>
      </w:r>
      <w:r w:rsidR="000A6732" w:rsidRPr="00D27696">
        <w:rPr>
          <w:rFonts w:ascii="Times New Roman" w:hAnsi="Times New Roman" w:cs="Times New Roman"/>
          <w:sz w:val="24"/>
          <w:szCs w:val="24"/>
        </w:rPr>
        <w:t>заработной платы    работникам Предприятия установлено, что</w:t>
      </w:r>
      <w:r w:rsidR="000A6732" w:rsidRPr="00D27696">
        <w:rPr>
          <w:rFonts w:ascii="Times New Roman" w:hAnsi="Times New Roman"/>
          <w:iCs/>
          <w:sz w:val="24"/>
          <w:szCs w:val="24"/>
        </w:rPr>
        <w:t xml:space="preserve"> расчетно-платежные ведомости за январь-</w:t>
      </w:r>
      <w:r w:rsidR="000A6732">
        <w:rPr>
          <w:rFonts w:ascii="Times New Roman" w:hAnsi="Times New Roman"/>
          <w:iCs/>
          <w:sz w:val="24"/>
          <w:szCs w:val="24"/>
        </w:rPr>
        <w:t>июнь</w:t>
      </w:r>
      <w:r w:rsidR="000A6732" w:rsidRPr="00D27696">
        <w:rPr>
          <w:rFonts w:ascii="Times New Roman" w:hAnsi="Times New Roman"/>
          <w:iCs/>
          <w:sz w:val="24"/>
          <w:szCs w:val="24"/>
        </w:rPr>
        <w:t xml:space="preserve"> 201</w:t>
      </w:r>
      <w:r w:rsidR="000A6732">
        <w:rPr>
          <w:rFonts w:ascii="Times New Roman" w:hAnsi="Times New Roman"/>
          <w:iCs/>
          <w:sz w:val="24"/>
          <w:szCs w:val="24"/>
        </w:rPr>
        <w:t>8</w:t>
      </w:r>
      <w:r w:rsidR="000A6732" w:rsidRPr="00D27696">
        <w:rPr>
          <w:rFonts w:ascii="Times New Roman" w:hAnsi="Times New Roman"/>
          <w:iCs/>
          <w:sz w:val="24"/>
          <w:szCs w:val="24"/>
        </w:rPr>
        <w:t xml:space="preserve"> года подписаны бухгалтером, ответственным за начисление заработной платы, главным бухгалтером</w:t>
      </w:r>
      <w:r w:rsidR="000A6732">
        <w:rPr>
          <w:rFonts w:ascii="Times New Roman" w:hAnsi="Times New Roman"/>
          <w:iCs/>
          <w:sz w:val="24"/>
          <w:szCs w:val="24"/>
        </w:rPr>
        <w:t xml:space="preserve"> </w:t>
      </w:r>
      <w:r w:rsidR="000A6732" w:rsidRPr="00D27696">
        <w:rPr>
          <w:rFonts w:ascii="Times New Roman" w:hAnsi="Times New Roman"/>
          <w:iCs/>
          <w:sz w:val="24"/>
          <w:szCs w:val="24"/>
        </w:rPr>
        <w:t xml:space="preserve"> и директором Предприятия.</w:t>
      </w:r>
    </w:p>
    <w:p w:rsidR="000A6732" w:rsidRPr="00A532EF" w:rsidRDefault="00903F08" w:rsidP="00D7761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6732" w:rsidRPr="00A532EF">
        <w:rPr>
          <w:rFonts w:ascii="Times New Roman" w:hAnsi="Times New Roman"/>
          <w:sz w:val="24"/>
          <w:szCs w:val="24"/>
        </w:rPr>
        <w:t>Согласно статье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="000A6732" w:rsidRPr="00A532EF">
        <w:rPr>
          <w:rFonts w:ascii="Times New Roman" w:hAnsi="Times New Roman"/>
          <w:iCs/>
          <w:sz w:val="24"/>
          <w:szCs w:val="24"/>
        </w:rPr>
        <w:t xml:space="preserve"> Коллективным договором</w:t>
      </w:r>
      <w:r w:rsidR="000A6732" w:rsidRPr="00A532EF">
        <w:rPr>
          <w:rFonts w:ascii="Times New Roman" w:hAnsi="Times New Roman"/>
          <w:sz w:val="24"/>
          <w:szCs w:val="24"/>
        </w:rPr>
        <w:t xml:space="preserve">  Предприятием, утвержденным общим собранием работников 21.11.2016 года, подписанным директором Предприятия </w:t>
      </w:r>
      <w:r w:rsidR="000A6732" w:rsidRPr="00A532EF">
        <w:rPr>
          <w:rFonts w:ascii="Times New Roman" w:hAnsi="Times New Roman"/>
          <w:iCs/>
          <w:sz w:val="24"/>
          <w:szCs w:val="24"/>
        </w:rPr>
        <w:t xml:space="preserve">установлены следующие сроки выплаты заработной платы: 30-го числа аванс и окончательный расчет 15-го каждого месяца (зарплата).  </w:t>
      </w:r>
    </w:p>
    <w:p w:rsidR="000A6732" w:rsidRPr="00864F5D" w:rsidRDefault="00903F08" w:rsidP="000A6732">
      <w:pPr>
        <w:pStyle w:val="ConsPlusNormal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32" w:rsidRPr="00864F5D">
        <w:rPr>
          <w:rFonts w:ascii="Times New Roman" w:hAnsi="Times New Roman" w:cs="Times New Roman"/>
          <w:sz w:val="24"/>
          <w:szCs w:val="24"/>
        </w:rPr>
        <w:t xml:space="preserve">В период с января по июнь 2018 года начислено заработной платы работникам МП «Коммунальщик» </w:t>
      </w:r>
      <w:r w:rsidR="00C75CB4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0A6732" w:rsidRPr="00864F5D">
        <w:rPr>
          <w:rFonts w:ascii="Times New Roman" w:hAnsi="Times New Roman" w:cs="Times New Roman"/>
          <w:sz w:val="24"/>
          <w:szCs w:val="24"/>
        </w:rPr>
        <w:t xml:space="preserve"> </w:t>
      </w:r>
      <w:r w:rsidR="00864F5D" w:rsidRPr="00864F5D">
        <w:rPr>
          <w:rFonts w:ascii="Times New Roman" w:hAnsi="Times New Roman" w:cs="Times New Roman"/>
          <w:sz w:val="24"/>
          <w:szCs w:val="24"/>
        </w:rPr>
        <w:t>4104,7 тыс.</w:t>
      </w:r>
      <w:r w:rsidR="000A6732" w:rsidRPr="00864F5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524F1">
        <w:rPr>
          <w:rFonts w:ascii="Times New Roman" w:hAnsi="Times New Roman" w:cs="Times New Roman"/>
          <w:sz w:val="24"/>
          <w:szCs w:val="24"/>
        </w:rPr>
        <w:t>.</w:t>
      </w:r>
    </w:p>
    <w:p w:rsidR="000A6732" w:rsidRDefault="00903F08" w:rsidP="000A67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32" w:rsidRPr="00864F5D">
        <w:rPr>
          <w:rFonts w:ascii="Times New Roman" w:hAnsi="Times New Roman" w:cs="Times New Roman"/>
          <w:sz w:val="24"/>
          <w:szCs w:val="24"/>
        </w:rPr>
        <w:t xml:space="preserve">Общая сумма выплаченной (через кассу и банк) заработной платы за январь-июнь 2018 года по МП «Коммунальщик </w:t>
      </w:r>
      <w:proofErr w:type="spellStart"/>
      <w:r w:rsidR="000A6732" w:rsidRPr="00864F5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0A6732" w:rsidRPr="00864F5D">
        <w:rPr>
          <w:rFonts w:ascii="Times New Roman" w:hAnsi="Times New Roman" w:cs="Times New Roman"/>
          <w:sz w:val="24"/>
          <w:szCs w:val="24"/>
        </w:rPr>
        <w:t xml:space="preserve"> района»  -</w:t>
      </w:r>
      <w:r w:rsidR="00864F5D" w:rsidRPr="00864F5D">
        <w:rPr>
          <w:rFonts w:ascii="Times New Roman" w:hAnsi="Times New Roman" w:cs="Times New Roman"/>
          <w:sz w:val="24"/>
          <w:szCs w:val="24"/>
        </w:rPr>
        <w:t xml:space="preserve"> 3266,9 тыс.</w:t>
      </w:r>
      <w:r w:rsidR="000A6732" w:rsidRPr="00864F5D"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751471" w:rsidRDefault="00C75CB4" w:rsidP="000A67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видам выплат заработной платы работникам МП «Коммунальщик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за 6 месяцам 2018 года.</w:t>
      </w:r>
    </w:p>
    <w:tbl>
      <w:tblPr>
        <w:tblStyle w:val="a6"/>
        <w:tblW w:w="9889" w:type="dxa"/>
        <w:tblLayout w:type="fixed"/>
        <w:tblLook w:val="04A0"/>
      </w:tblPr>
      <w:tblGrid>
        <w:gridCol w:w="1517"/>
        <w:gridCol w:w="1151"/>
        <w:gridCol w:w="1151"/>
        <w:gridCol w:w="1151"/>
        <w:gridCol w:w="1151"/>
        <w:gridCol w:w="1217"/>
        <w:gridCol w:w="1275"/>
        <w:gridCol w:w="1276"/>
      </w:tblGrid>
      <w:tr w:rsidR="00DA46A3" w:rsidTr="00C75CB4">
        <w:tc>
          <w:tcPr>
            <w:tcW w:w="15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Виды выплат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2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275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276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DA46A3" w:rsidTr="00C75CB4">
        <w:tc>
          <w:tcPr>
            <w:tcW w:w="15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Доплата за вредные условия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3177,96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2879,38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3271,77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2665,24</w:t>
            </w:r>
          </w:p>
        </w:tc>
        <w:tc>
          <w:tcPr>
            <w:tcW w:w="12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1589,71</w:t>
            </w:r>
          </w:p>
        </w:tc>
        <w:tc>
          <w:tcPr>
            <w:tcW w:w="1276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13584,06</w:t>
            </w:r>
          </w:p>
        </w:tc>
      </w:tr>
      <w:tr w:rsidR="00DA46A3" w:rsidTr="00C75CB4">
        <w:tc>
          <w:tcPr>
            <w:tcW w:w="15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Доплата за совмещение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34196,99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32277,26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25883,52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24720,49</w:t>
            </w:r>
          </w:p>
        </w:tc>
        <w:tc>
          <w:tcPr>
            <w:tcW w:w="12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12720,35</w:t>
            </w:r>
          </w:p>
        </w:tc>
        <w:tc>
          <w:tcPr>
            <w:tcW w:w="1275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10964,64</w:t>
            </w:r>
          </w:p>
        </w:tc>
        <w:tc>
          <w:tcPr>
            <w:tcW w:w="1276" w:type="dxa"/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140763,25</w:t>
            </w:r>
          </w:p>
        </w:tc>
      </w:tr>
      <w:tr w:rsidR="00DA46A3" w:rsidTr="00C75CB4">
        <w:trPr>
          <w:trHeight w:val="85"/>
        </w:trPr>
        <w:tc>
          <w:tcPr>
            <w:tcW w:w="1517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премия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92236,97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102930,77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104971,82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108951,88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85163,31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101233,15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595487,9</w:t>
            </w:r>
          </w:p>
        </w:tc>
      </w:tr>
      <w:tr w:rsidR="00DA46A3" w:rsidTr="00C75CB4">
        <w:trPr>
          <w:trHeight w:val="169"/>
        </w:trPr>
        <w:tc>
          <w:tcPr>
            <w:tcW w:w="1517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доплата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5867,2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3685,24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13685,88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13407,78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41646,1</w:t>
            </w:r>
          </w:p>
        </w:tc>
      </w:tr>
      <w:tr w:rsidR="00DA46A3" w:rsidTr="00C75CB4">
        <w:tc>
          <w:tcPr>
            <w:tcW w:w="15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Оклад по дням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226352,22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229378,61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239806,1</w:t>
            </w:r>
          </w:p>
        </w:tc>
        <w:tc>
          <w:tcPr>
            <w:tcW w:w="1151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234303,24</w:t>
            </w:r>
          </w:p>
        </w:tc>
        <w:tc>
          <w:tcPr>
            <w:tcW w:w="1217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256419,4</w:t>
            </w:r>
          </w:p>
        </w:tc>
        <w:tc>
          <w:tcPr>
            <w:tcW w:w="1275" w:type="dxa"/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260179,7</w:t>
            </w:r>
          </w:p>
        </w:tc>
        <w:tc>
          <w:tcPr>
            <w:tcW w:w="1276" w:type="dxa"/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1446439,27</w:t>
            </w:r>
          </w:p>
        </w:tc>
      </w:tr>
      <w:tr w:rsidR="00DA46A3" w:rsidTr="00C75CB4">
        <w:trPr>
          <w:trHeight w:val="300"/>
        </w:trPr>
        <w:tc>
          <w:tcPr>
            <w:tcW w:w="1517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Оплата по часовому тарифу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192252,76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185774,18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202715,05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187802,82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175307,62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174193,89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1118046,32</w:t>
            </w:r>
          </w:p>
        </w:tc>
      </w:tr>
      <w:tr w:rsidR="00DA46A3" w:rsidTr="00C75CB4">
        <w:trPr>
          <w:trHeight w:val="48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 xml:space="preserve">Оплата </w:t>
            </w:r>
            <w:proofErr w:type="gramStart"/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праздничных</w:t>
            </w:r>
            <w:proofErr w:type="gramEnd"/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выходных дней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30805,62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5017,12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705,44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2328,8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38856,98</w:t>
            </w:r>
          </w:p>
        </w:tc>
      </w:tr>
      <w:tr w:rsidR="00DA46A3" w:rsidTr="00C75CB4">
        <w:trPr>
          <w:trHeight w:val="31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Доплата за ночные часы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14644,4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13227,2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14644,4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12019,92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10736,28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10091,08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78363,28</w:t>
            </w:r>
          </w:p>
        </w:tc>
      </w:tr>
      <w:tr w:rsidR="00DA46A3" w:rsidTr="00C75CB4">
        <w:trPr>
          <w:trHeight w:val="12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Оплата больничных листов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7626,15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7738,53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25042,96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18400,95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2569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23819,78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85497,37</w:t>
            </w:r>
          </w:p>
        </w:tc>
      </w:tr>
      <w:tr w:rsidR="00DA46A3" w:rsidTr="00C75CB4">
        <w:trPr>
          <w:trHeight w:val="14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Оплата больничных листов  за счет работодателя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1660,23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1929,57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6540,54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2058,99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5458,59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17647,92</w:t>
            </w:r>
          </w:p>
        </w:tc>
      </w:tr>
      <w:tr w:rsidR="00DA46A3" w:rsidTr="00C75CB4">
        <w:trPr>
          <w:trHeight w:val="14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отпуск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27236,23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7701,45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20529,25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55466,93</w:t>
            </w:r>
          </w:p>
        </w:tc>
      </w:tr>
      <w:tr w:rsidR="00DA46A3" w:rsidTr="00C75CB4">
        <w:trPr>
          <w:trHeight w:val="14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Оплата отпуска по             календарным дням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21524,58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30326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46258,54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43643,82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37293,76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87083,51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266130,21</w:t>
            </w:r>
          </w:p>
        </w:tc>
      </w:tr>
      <w:tr w:rsidR="00DA46A3" w:rsidTr="00C75CB4">
        <w:trPr>
          <w:trHeight w:val="18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Компенсация отпуска при увольнении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33559,84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39641,3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28758,4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6307,64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6047,21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114314,39</w:t>
            </w:r>
          </w:p>
        </w:tc>
      </w:tr>
      <w:tr w:rsidR="00DA46A3" w:rsidTr="00C75CB4">
        <w:trPr>
          <w:trHeight w:val="339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Оплата по договорам подряда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CB4">
              <w:rPr>
                <w:rFonts w:ascii="Times New Roman" w:hAnsi="Times New Roman"/>
                <w:color w:val="000000"/>
                <w:sz w:val="22"/>
                <w:szCs w:val="22"/>
              </w:rPr>
              <w:t>11331,7</w:t>
            </w:r>
          </w:p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2424,4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14692,0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8913,0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17179,18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48256,47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102796,75</w:t>
            </w:r>
          </w:p>
        </w:tc>
      </w:tr>
      <w:tr w:rsidR="00DA46A3" w:rsidTr="00C75CB4">
        <w:trPr>
          <w:trHeight w:val="17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 xml:space="preserve">Оплата доп.  </w:t>
            </w:r>
            <w:proofErr w:type="gramStart"/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праздничных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2837,2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3241,6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46A3" w:rsidRPr="00C75CB4" w:rsidRDefault="00DA46A3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1872,4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6A3" w:rsidRPr="00C75CB4" w:rsidRDefault="00FC0040" w:rsidP="007945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CB4">
              <w:rPr>
                <w:rFonts w:ascii="Times New Roman" w:hAnsi="Times New Roman" w:cs="Times New Roman"/>
                <w:sz w:val="22"/>
                <w:szCs w:val="22"/>
              </w:rPr>
              <w:t>7951,2</w:t>
            </w:r>
          </w:p>
        </w:tc>
      </w:tr>
    </w:tbl>
    <w:p w:rsidR="00751471" w:rsidRPr="00864F5D" w:rsidRDefault="00751471" w:rsidP="000A67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9181F" w:rsidRDefault="000A6732" w:rsidP="0009181F">
      <w:pPr>
        <w:pStyle w:val="ConsPlusNormal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81F">
        <w:rPr>
          <w:rFonts w:ascii="Times New Roman" w:hAnsi="Times New Roman"/>
          <w:iCs/>
          <w:sz w:val="24"/>
          <w:szCs w:val="24"/>
        </w:rPr>
        <w:t xml:space="preserve">Суммы удержаний из заработной платы работников </w:t>
      </w:r>
      <w:r w:rsidRPr="0009181F">
        <w:rPr>
          <w:rFonts w:ascii="Times New Roman" w:hAnsi="Times New Roman" w:cs="Times New Roman"/>
          <w:sz w:val="24"/>
          <w:szCs w:val="24"/>
        </w:rPr>
        <w:t>Предприятия за 1 полугодие 2018 года</w:t>
      </w:r>
      <w:r w:rsidR="00864F5D" w:rsidRPr="0009181F">
        <w:rPr>
          <w:rFonts w:ascii="Times New Roman" w:hAnsi="Times New Roman" w:cs="Times New Roman"/>
          <w:sz w:val="24"/>
          <w:szCs w:val="24"/>
        </w:rPr>
        <w:t xml:space="preserve"> </w:t>
      </w:r>
      <w:r w:rsidR="0009181F">
        <w:rPr>
          <w:rFonts w:ascii="Times New Roman" w:hAnsi="Times New Roman" w:cs="Times New Roman"/>
          <w:sz w:val="24"/>
          <w:szCs w:val="24"/>
        </w:rPr>
        <w:t>-</w:t>
      </w:r>
      <w:r w:rsidR="00864F5D" w:rsidRPr="0009181F">
        <w:rPr>
          <w:rFonts w:ascii="Times New Roman" w:hAnsi="Times New Roman" w:cs="Times New Roman"/>
          <w:sz w:val="24"/>
          <w:szCs w:val="24"/>
        </w:rPr>
        <w:t xml:space="preserve"> 692,8 тыс. рублей </w:t>
      </w:r>
      <w:r w:rsidRPr="0009181F">
        <w:rPr>
          <w:rFonts w:ascii="Times New Roman" w:hAnsi="Times New Roman" w:cs="Times New Roman"/>
          <w:sz w:val="24"/>
          <w:szCs w:val="24"/>
        </w:rPr>
        <w:t>(налог на доходы физических лиц</w:t>
      </w:r>
      <w:r w:rsidR="00864F5D" w:rsidRPr="0009181F">
        <w:rPr>
          <w:rFonts w:ascii="Times New Roman" w:hAnsi="Times New Roman" w:cs="Times New Roman"/>
          <w:sz w:val="24"/>
          <w:szCs w:val="24"/>
        </w:rPr>
        <w:t xml:space="preserve"> – 478,6 тыс. рублей</w:t>
      </w:r>
      <w:r w:rsidRPr="0009181F">
        <w:rPr>
          <w:rFonts w:ascii="Times New Roman" w:hAnsi="Times New Roman" w:cs="Times New Roman"/>
          <w:sz w:val="24"/>
          <w:szCs w:val="24"/>
        </w:rPr>
        <w:t xml:space="preserve">, исполнительные листы </w:t>
      </w:r>
      <w:r w:rsidR="0009181F" w:rsidRPr="0009181F">
        <w:rPr>
          <w:rFonts w:ascii="Times New Roman" w:hAnsi="Times New Roman" w:cs="Times New Roman"/>
          <w:sz w:val="24"/>
          <w:szCs w:val="24"/>
        </w:rPr>
        <w:t xml:space="preserve"> 214,2 тыс. рублей)</w:t>
      </w:r>
      <w:r w:rsidRPr="000918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1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5CB4" w:rsidRDefault="000A6732" w:rsidP="0009181F">
      <w:pPr>
        <w:pStyle w:val="ConsPlusNormal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27696">
        <w:rPr>
          <w:rFonts w:ascii="Times New Roman" w:hAnsi="Times New Roman" w:cs="Times New Roman"/>
          <w:sz w:val="24"/>
          <w:szCs w:val="24"/>
        </w:rPr>
        <w:t xml:space="preserve">Общая сумма </w:t>
      </w:r>
      <w:r w:rsidR="0009181F">
        <w:rPr>
          <w:rFonts w:ascii="Times New Roman" w:hAnsi="Times New Roman" w:cs="Times New Roman"/>
          <w:sz w:val="24"/>
          <w:szCs w:val="24"/>
        </w:rPr>
        <w:t xml:space="preserve">текущей </w:t>
      </w:r>
      <w:r w:rsidRPr="00D27696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09181F">
        <w:rPr>
          <w:rFonts w:ascii="Times New Roman" w:hAnsi="Times New Roman" w:cs="Times New Roman"/>
          <w:sz w:val="24"/>
          <w:szCs w:val="24"/>
        </w:rPr>
        <w:t xml:space="preserve">по </w:t>
      </w:r>
      <w:r w:rsidRPr="00D27696">
        <w:rPr>
          <w:rFonts w:ascii="Times New Roman" w:hAnsi="Times New Roman" w:cs="Times New Roman"/>
          <w:sz w:val="24"/>
          <w:szCs w:val="24"/>
        </w:rPr>
        <w:t>заработной плат</w:t>
      </w:r>
      <w:r w:rsidR="0009181F">
        <w:rPr>
          <w:rFonts w:ascii="Times New Roman" w:hAnsi="Times New Roman" w:cs="Times New Roman"/>
          <w:sz w:val="24"/>
          <w:szCs w:val="24"/>
        </w:rPr>
        <w:t>е</w:t>
      </w:r>
      <w:r w:rsidRPr="00D27696">
        <w:rPr>
          <w:rFonts w:ascii="Times New Roman" w:hAnsi="Times New Roman" w:cs="Times New Roman"/>
          <w:sz w:val="24"/>
          <w:szCs w:val="24"/>
        </w:rPr>
        <w:t xml:space="preserve"> по состоянию на 01.01.201</w:t>
      </w:r>
      <w:r w:rsidR="0009181F">
        <w:rPr>
          <w:rFonts w:ascii="Times New Roman" w:hAnsi="Times New Roman" w:cs="Times New Roman"/>
          <w:sz w:val="24"/>
          <w:szCs w:val="24"/>
        </w:rPr>
        <w:t>8</w:t>
      </w:r>
      <w:r w:rsidRPr="00D27696">
        <w:rPr>
          <w:rFonts w:ascii="Times New Roman" w:hAnsi="Times New Roman" w:cs="Times New Roman"/>
          <w:sz w:val="24"/>
          <w:szCs w:val="24"/>
        </w:rPr>
        <w:t xml:space="preserve"> </w:t>
      </w:r>
      <w:r w:rsidR="0009181F">
        <w:rPr>
          <w:rFonts w:ascii="Times New Roman" w:hAnsi="Times New Roman" w:cs="Times New Roman"/>
          <w:sz w:val="24"/>
          <w:szCs w:val="24"/>
        </w:rPr>
        <w:t>составила</w:t>
      </w:r>
      <w:r w:rsidRPr="00D27696">
        <w:rPr>
          <w:rFonts w:ascii="Times New Roman" w:hAnsi="Times New Roman" w:cs="Times New Roman"/>
          <w:sz w:val="24"/>
          <w:szCs w:val="24"/>
        </w:rPr>
        <w:t xml:space="preserve"> </w:t>
      </w:r>
      <w:r w:rsidR="0009181F">
        <w:rPr>
          <w:rFonts w:ascii="Times New Roman" w:hAnsi="Times New Roman" w:cs="Times New Roman"/>
          <w:color w:val="000000"/>
          <w:sz w:val="24"/>
          <w:szCs w:val="24"/>
        </w:rPr>
        <w:t>278,9 тыс.</w:t>
      </w:r>
      <w:r w:rsidRPr="00D27696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0918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7696">
        <w:rPr>
          <w:rFonts w:ascii="Times New Roman" w:hAnsi="Times New Roman" w:cs="Times New Roman"/>
          <w:sz w:val="24"/>
          <w:szCs w:val="24"/>
        </w:rPr>
        <w:t xml:space="preserve"> 01.0</w:t>
      </w:r>
      <w:r w:rsidR="0009181F">
        <w:rPr>
          <w:rFonts w:ascii="Times New Roman" w:hAnsi="Times New Roman" w:cs="Times New Roman"/>
          <w:sz w:val="24"/>
          <w:szCs w:val="24"/>
        </w:rPr>
        <w:t>7</w:t>
      </w:r>
      <w:r w:rsidRPr="00D27696">
        <w:rPr>
          <w:rFonts w:ascii="Times New Roman" w:hAnsi="Times New Roman" w:cs="Times New Roman"/>
          <w:sz w:val="24"/>
          <w:szCs w:val="24"/>
        </w:rPr>
        <w:t>.201</w:t>
      </w:r>
      <w:r w:rsidR="0009181F">
        <w:rPr>
          <w:rFonts w:ascii="Times New Roman" w:hAnsi="Times New Roman" w:cs="Times New Roman"/>
          <w:sz w:val="24"/>
          <w:szCs w:val="24"/>
        </w:rPr>
        <w:t>8</w:t>
      </w:r>
      <w:r w:rsidRPr="00D27696">
        <w:rPr>
          <w:rFonts w:ascii="Times New Roman" w:hAnsi="Times New Roman" w:cs="Times New Roman"/>
          <w:sz w:val="24"/>
          <w:szCs w:val="24"/>
        </w:rPr>
        <w:t xml:space="preserve"> </w:t>
      </w:r>
      <w:r w:rsidR="0009181F">
        <w:rPr>
          <w:rFonts w:ascii="Times New Roman" w:hAnsi="Times New Roman" w:cs="Times New Roman"/>
          <w:sz w:val="24"/>
          <w:szCs w:val="24"/>
        </w:rPr>
        <w:t>– 423,</w:t>
      </w:r>
      <w:r w:rsidR="00D77612">
        <w:rPr>
          <w:rFonts w:ascii="Times New Roman" w:hAnsi="Times New Roman" w:cs="Times New Roman"/>
          <w:sz w:val="24"/>
          <w:szCs w:val="24"/>
        </w:rPr>
        <w:t>4</w:t>
      </w:r>
      <w:r w:rsidR="0009181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27696">
        <w:rPr>
          <w:rFonts w:ascii="Times New Roman" w:hAnsi="Times New Roman" w:cs="Times New Roman"/>
          <w:sz w:val="24"/>
          <w:szCs w:val="24"/>
        </w:rPr>
        <w:t xml:space="preserve"> руб.</w:t>
      </w:r>
      <w:r w:rsidR="00751471">
        <w:rPr>
          <w:rFonts w:ascii="Times New Roman" w:hAnsi="Times New Roman" w:cs="Times New Roman"/>
          <w:sz w:val="24"/>
          <w:szCs w:val="24"/>
        </w:rPr>
        <w:t>, что подтверждается данными бухгалтерского учета (оборотной ведомости начисления и удержаний заработной платы)</w:t>
      </w:r>
      <w:r w:rsidR="007524F1">
        <w:rPr>
          <w:rFonts w:ascii="Times New Roman" w:hAnsi="Times New Roman" w:cs="Times New Roman"/>
          <w:sz w:val="24"/>
          <w:szCs w:val="24"/>
        </w:rPr>
        <w:t>.</w:t>
      </w:r>
    </w:p>
    <w:p w:rsidR="00D77612" w:rsidRDefault="000A6732" w:rsidP="00AC5640">
      <w:pPr>
        <w:pStyle w:val="ConsPlusNormal0"/>
        <w:tabs>
          <w:tab w:val="left" w:pos="993"/>
        </w:tabs>
        <w:suppressAutoHyphens/>
        <w:autoSpaceDN/>
        <w:adjustRightInd/>
        <w:jc w:val="both"/>
      </w:pPr>
      <w:r w:rsidRPr="00D27696">
        <w:rPr>
          <w:rFonts w:ascii="Times New Roman" w:hAnsi="Times New Roman" w:cs="Times New Roman"/>
          <w:sz w:val="24"/>
          <w:szCs w:val="24"/>
        </w:rPr>
        <w:t xml:space="preserve"> </w:t>
      </w:r>
      <w:r w:rsidR="0009181F">
        <w:t xml:space="preserve">  </w:t>
      </w:r>
    </w:p>
    <w:p w:rsidR="009879B6" w:rsidRPr="009C03DA" w:rsidRDefault="009879B6" w:rsidP="009879B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i/>
          <w:sz w:val="24"/>
          <w:szCs w:val="24"/>
        </w:rPr>
        <w:t>Проверка правильности применения тарифов</w:t>
      </w:r>
    </w:p>
    <w:p w:rsidR="009879B6" w:rsidRPr="00E04B37" w:rsidRDefault="009879B6" w:rsidP="009879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D3E">
        <w:rPr>
          <w:rFonts w:ascii="Times New Roman" w:hAnsi="Times New Roman"/>
          <w:color w:val="000000"/>
          <w:sz w:val="24"/>
          <w:szCs w:val="24"/>
        </w:rPr>
        <w:t>Отношения между Предприятием и потребителями услуг, оказываемых Предприятием, основываются на договорной основе.</w:t>
      </w:r>
      <w:r w:rsidRPr="00236D3E">
        <w:rPr>
          <w:rFonts w:ascii="Times New Roman" w:hAnsi="Times New Roman"/>
          <w:sz w:val="24"/>
          <w:szCs w:val="24"/>
        </w:rPr>
        <w:t xml:space="preserve"> В МП «Коммунальщик </w:t>
      </w:r>
      <w:proofErr w:type="spellStart"/>
      <w:r w:rsidRPr="00236D3E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36D3E">
        <w:rPr>
          <w:rFonts w:ascii="Times New Roman" w:hAnsi="Times New Roman"/>
          <w:sz w:val="24"/>
          <w:szCs w:val="24"/>
        </w:rPr>
        <w:t xml:space="preserve"> района» заключались договора на коммунальные услуги с физическими и юридическими лицами. Предприятием   договора на оказанные услуги заключены не всеми абонентами. </w:t>
      </w:r>
      <w:r w:rsidRPr="00E04B37">
        <w:rPr>
          <w:rFonts w:ascii="Times New Roman" w:hAnsi="Times New Roman"/>
          <w:sz w:val="24"/>
          <w:szCs w:val="24"/>
        </w:rPr>
        <w:t xml:space="preserve">Так,  </w:t>
      </w:r>
      <w:r w:rsidRPr="00E04B37">
        <w:rPr>
          <w:rFonts w:ascii="Times New Roman" w:hAnsi="Times New Roman"/>
          <w:color w:val="000000"/>
          <w:sz w:val="24"/>
          <w:szCs w:val="24"/>
        </w:rPr>
        <w:t xml:space="preserve">по состоянию на 01.01.2018 года заключено договоров на услуги водоснабжения с юридическими лицами – </w:t>
      </w:r>
      <w:r w:rsidR="00E04B37" w:rsidRPr="00E04B37">
        <w:rPr>
          <w:rFonts w:ascii="Times New Roman" w:hAnsi="Times New Roman"/>
          <w:color w:val="000000"/>
          <w:sz w:val="24"/>
          <w:szCs w:val="24"/>
        </w:rPr>
        <w:t>67</w:t>
      </w:r>
      <w:r w:rsidRPr="00E04B37">
        <w:rPr>
          <w:rFonts w:ascii="Times New Roman" w:hAnsi="Times New Roman"/>
          <w:color w:val="000000"/>
          <w:sz w:val="24"/>
          <w:szCs w:val="24"/>
        </w:rPr>
        <w:t>, с населением – 1</w:t>
      </w:r>
      <w:r w:rsidR="00E04B37" w:rsidRPr="00E04B37">
        <w:rPr>
          <w:rFonts w:ascii="Times New Roman" w:hAnsi="Times New Roman"/>
          <w:color w:val="000000"/>
          <w:sz w:val="24"/>
          <w:szCs w:val="24"/>
        </w:rPr>
        <w:t>492</w:t>
      </w:r>
      <w:r w:rsidR="00E04B37" w:rsidRPr="00E04B37">
        <w:rPr>
          <w:rFonts w:ascii="Times New Roman" w:hAnsi="Times New Roman"/>
          <w:sz w:val="24"/>
          <w:szCs w:val="24"/>
        </w:rPr>
        <w:t>.</w:t>
      </w:r>
    </w:p>
    <w:p w:rsidR="009879B6" w:rsidRPr="00236D3E" w:rsidRDefault="009879B6" w:rsidP="009879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D3E">
        <w:rPr>
          <w:rFonts w:ascii="Times New Roman" w:hAnsi="Times New Roman"/>
          <w:sz w:val="24"/>
          <w:szCs w:val="24"/>
        </w:rPr>
        <w:t>В ходе выборочной проверки формирования и оказания услуг населению выявлено, что МП «Коммунальщик» тарифы на отпуск тепло, услуги водоотведения, услуги холодного водоснабжения на 2018 год установлены  Комитетом тарифного регу</w:t>
      </w:r>
      <w:r>
        <w:rPr>
          <w:rFonts w:ascii="Times New Roman" w:hAnsi="Times New Roman"/>
          <w:sz w:val="24"/>
          <w:szCs w:val="24"/>
        </w:rPr>
        <w:t>лирования Волгоградской области.</w:t>
      </w:r>
    </w:p>
    <w:p w:rsidR="00C51366" w:rsidRDefault="00C5136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366">
        <w:rPr>
          <w:rFonts w:ascii="Times New Roman" w:hAnsi="Times New Roman"/>
          <w:sz w:val="24"/>
          <w:szCs w:val="24"/>
        </w:rPr>
        <w:t xml:space="preserve">Приказами Комитетом тарифного регулирования </w:t>
      </w:r>
      <w:r w:rsidR="009879B6" w:rsidRPr="00C51366">
        <w:rPr>
          <w:rFonts w:ascii="Times New Roman" w:hAnsi="Times New Roman"/>
          <w:sz w:val="24"/>
          <w:szCs w:val="24"/>
        </w:rPr>
        <w:t xml:space="preserve">для МП «Коммунальщик </w:t>
      </w:r>
      <w:proofErr w:type="spellStart"/>
      <w:r w:rsidR="009879B6" w:rsidRPr="00C5136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9879B6" w:rsidRPr="00C51366">
        <w:rPr>
          <w:rFonts w:ascii="Times New Roman" w:hAnsi="Times New Roman"/>
          <w:sz w:val="24"/>
          <w:szCs w:val="24"/>
        </w:rPr>
        <w:t xml:space="preserve"> района» </w:t>
      </w:r>
      <w:r w:rsidRPr="00C51366">
        <w:rPr>
          <w:rFonts w:ascii="Times New Roman" w:hAnsi="Times New Roman"/>
          <w:sz w:val="24"/>
          <w:szCs w:val="24"/>
        </w:rPr>
        <w:t xml:space="preserve">установлены тарифы: </w:t>
      </w:r>
    </w:p>
    <w:p w:rsidR="00C51366" w:rsidRDefault="00C51366" w:rsidP="00987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E5D6F">
        <w:rPr>
          <w:rFonts w:ascii="Times New Roman" w:hAnsi="Times New Roman"/>
          <w:sz w:val="24"/>
          <w:szCs w:val="24"/>
        </w:rPr>
        <w:t xml:space="preserve"> </w:t>
      </w:r>
      <w:r w:rsidRPr="00C51366">
        <w:rPr>
          <w:rFonts w:ascii="Times New Roman" w:hAnsi="Times New Roman"/>
          <w:sz w:val="24"/>
          <w:szCs w:val="24"/>
        </w:rPr>
        <w:t xml:space="preserve">14.12.2016 № 48/18 </w:t>
      </w:r>
      <w:r w:rsidR="009879B6" w:rsidRPr="00C51366">
        <w:rPr>
          <w:rFonts w:ascii="Times New Roman" w:hAnsi="Times New Roman"/>
          <w:sz w:val="24"/>
          <w:szCs w:val="24"/>
        </w:rPr>
        <w:t>на тепловую энергию (мощность), поставляемую потребителям Предприятия по услугам водоснабжения организациям – 2106,61 рублей;  населению 1885,51 рублей</w:t>
      </w:r>
      <w:r w:rsidR="009879B6" w:rsidRPr="00D41569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1366" w:rsidRDefault="00C5136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366">
        <w:rPr>
          <w:rFonts w:ascii="Times New Roman" w:hAnsi="Times New Roman"/>
          <w:sz w:val="24"/>
          <w:szCs w:val="24"/>
        </w:rPr>
        <w:t xml:space="preserve">от 14.12.2016 № 48/19 </w:t>
      </w:r>
      <w:r w:rsidR="009879B6" w:rsidRPr="00C51366">
        <w:rPr>
          <w:rFonts w:ascii="Times New Roman" w:hAnsi="Times New Roman"/>
          <w:sz w:val="24"/>
          <w:szCs w:val="24"/>
        </w:rPr>
        <w:t xml:space="preserve">на горячую воду  (горячее водоснабжение), поставляемую потребителям Предприятия, тариф по услугам водоснабжения  населению </w:t>
      </w:r>
      <w:r w:rsidRPr="00C51366">
        <w:rPr>
          <w:rFonts w:ascii="Times New Roman" w:hAnsi="Times New Roman"/>
          <w:sz w:val="24"/>
          <w:szCs w:val="24"/>
        </w:rPr>
        <w:t>169,59</w:t>
      </w:r>
      <w:r w:rsidR="009879B6" w:rsidRPr="00C51366">
        <w:rPr>
          <w:rFonts w:ascii="Times New Roman" w:hAnsi="Times New Roman"/>
          <w:sz w:val="24"/>
          <w:szCs w:val="24"/>
        </w:rPr>
        <w:t xml:space="preserve"> рублей за куб; бюджетные потребители и прочие потребители </w:t>
      </w:r>
      <w:r w:rsidRPr="00C51366">
        <w:rPr>
          <w:rFonts w:ascii="Times New Roman" w:hAnsi="Times New Roman"/>
          <w:sz w:val="24"/>
          <w:szCs w:val="24"/>
        </w:rPr>
        <w:t>179,28</w:t>
      </w:r>
      <w:r w:rsidR="009879B6" w:rsidRPr="00C51366">
        <w:rPr>
          <w:rFonts w:ascii="Times New Roman" w:hAnsi="Times New Roman"/>
          <w:sz w:val="24"/>
          <w:szCs w:val="24"/>
        </w:rPr>
        <w:t xml:space="preserve"> за куб</w:t>
      </w:r>
      <w:r>
        <w:rPr>
          <w:rFonts w:ascii="Times New Roman" w:hAnsi="Times New Roman"/>
          <w:sz w:val="24"/>
          <w:szCs w:val="24"/>
        </w:rPr>
        <w:t>;</w:t>
      </w:r>
    </w:p>
    <w:p w:rsidR="009879B6" w:rsidRPr="00C51366" w:rsidRDefault="00C5136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24.08.2016 № 32/16 на питьевую воду, в том числе: </w:t>
      </w:r>
      <w:proofErr w:type="spellStart"/>
      <w:r>
        <w:rPr>
          <w:rFonts w:ascii="Times New Roman" w:hAnsi="Times New Roman"/>
          <w:sz w:val="24"/>
          <w:szCs w:val="24"/>
        </w:rPr>
        <w:t>Ветютневское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Краснолиповское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– 39,59 рублей за куб, </w:t>
      </w:r>
      <w:proofErr w:type="spellStart"/>
      <w:r>
        <w:rPr>
          <w:rFonts w:ascii="Times New Roman" w:hAnsi="Times New Roman"/>
          <w:sz w:val="24"/>
          <w:szCs w:val="24"/>
        </w:rPr>
        <w:t>Лычакское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– 35,34</w:t>
      </w:r>
      <w:r w:rsidRPr="00C51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за куб, Пригородное – 28,43</w:t>
      </w:r>
      <w:r w:rsidR="006E5D6F">
        <w:rPr>
          <w:rFonts w:ascii="Times New Roman" w:hAnsi="Times New Roman"/>
          <w:sz w:val="24"/>
          <w:szCs w:val="24"/>
        </w:rPr>
        <w:t xml:space="preserve"> рублей за куб, </w:t>
      </w:r>
      <w:proofErr w:type="spellStart"/>
      <w:r w:rsidR="006E5D6F">
        <w:rPr>
          <w:rFonts w:ascii="Times New Roman" w:hAnsi="Times New Roman"/>
          <w:sz w:val="24"/>
          <w:szCs w:val="24"/>
        </w:rPr>
        <w:t>Малодельское</w:t>
      </w:r>
      <w:proofErr w:type="spellEnd"/>
      <w:r w:rsidR="006E5D6F">
        <w:rPr>
          <w:rFonts w:ascii="Times New Roman" w:hAnsi="Times New Roman"/>
          <w:sz w:val="24"/>
          <w:szCs w:val="24"/>
        </w:rPr>
        <w:t xml:space="preserve"> сельское поселение, бюджетные организации и прочие потребители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6E5D6F">
        <w:rPr>
          <w:rFonts w:ascii="Times New Roman" w:hAnsi="Times New Roman"/>
          <w:sz w:val="24"/>
          <w:szCs w:val="24"/>
        </w:rPr>
        <w:t>– 56,15 рублей</w:t>
      </w:r>
      <w:r w:rsidRPr="00C51366">
        <w:rPr>
          <w:rFonts w:ascii="Times New Roman" w:hAnsi="Times New Roman"/>
          <w:sz w:val="24"/>
          <w:szCs w:val="24"/>
        </w:rPr>
        <w:t xml:space="preserve"> </w:t>
      </w:r>
      <w:r w:rsidR="006E5D6F">
        <w:rPr>
          <w:rFonts w:ascii="Times New Roman" w:hAnsi="Times New Roman"/>
          <w:sz w:val="24"/>
          <w:szCs w:val="24"/>
        </w:rPr>
        <w:t>за куб;</w:t>
      </w:r>
    </w:p>
    <w:p w:rsidR="006E5D6F" w:rsidRPr="00C51366" w:rsidRDefault="009879B6" w:rsidP="006E5D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6E5D6F">
        <w:rPr>
          <w:rFonts w:ascii="Times New Roman" w:hAnsi="Times New Roman"/>
          <w:sz w:val="24"/>
          <w:szCs w:val="24"/>
        </w:rPr>
        <w:t>от 24.08.2016 № 32/16 на водоотведение, в том числе:  Пригородное сельское поселение  - 43,22 рублей</w:t>
      </w:r>
      <w:r w:rsidR="006E5D6F" w:rsidRPr="00C51366">
        <w:rPr>
          <w:rFonts w:ascii="Times New Roman" w:hAnsi="Times New Roman"/>
          <w:sz w:val="24"/>
          <w:szCs w:val="24"/>
        </w:rPr>
        <w:t xml:space="preserve"> </w:t>
      </w:r>
      <w:r w:rsidR="006E5D6F">
        <w:rPr>
          <w:rFonts w:ascii="Times New Roman" w:hAnsi="Times New Roman"/>
          <w:sz w:val="24"/>
          <w:szCs w:val="24"/>
        </w:rPr>
        <w:t>за куб., бюджетные организации и прочие потребители – 66,54 рублей</w:t>
      </w:r>
      <w:r w:rsidR="006E5D6F" w:rsidRPr="00C51366">
        <w:rPr>
          <w:rFonts w:ascii="Times New Roman" w:hAnsi="Times New Roman"/>
          <w:sz w:val="24"/>
          <w:szCs w:val="24"/>
        </w:rPr>
        <w:t xml:space="preserve"> </w:t>
      </w:r>
      <w:r w:rsidR="006E5D6F">
        <w:rPr>
          <w:rFonts w:ascii="Times New Roman" w:hAnsi="Times New Roman"/>
          <w:sz w:val="24"/>
          <w:szCs w:val="24"/>
        </w:rPr>
        <w:t>за куб;</w:t>
      </w:r>
    </w:p>
    <w:p w:rsidR="009879B6" w:rsidRPr="00D27696" w:rsidRDefault="006E5D6F" w:rsidP="006E5D6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от 21.02.2018 № 6/6 на питьевую воду, в том числе: населения – 39,59 рублей</w:t>
      </w:r>
      <w:r w:rsidRPr="00C51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куб.,   бюджетные организации и прочие потребители – 65,33 рублей</w:t>
      </w:r>
      <w:r w:rsidRPr="00C51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куб.</w:t>
      </w:r>
    </w:p>
    <w:p w:rsidR="009879B6" w:rsidRPr="00D41569" w:rsidRDefault="009879B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>В результате выборочной проверки за январь-февраль 201</w:t>
      </w:r>
      <w:r>
        <w:rPr>
          <w:rFonts w:ascii="Times New Roman" w:hAnsi="Times New Roman"/>
          <w:sz w:val="24"/>
          <w:szCs w:val="24"/>
        </w:rPr>
        <w:t>8</w:t>
      </w:r>
      <w:r w:rsidRPr="00D41569">
        <w:rPr>
          <w:rFonts w:ascii="Times New Roman" w:hAnsi="Times New Roman"/>
          <w:sz w:val="24"/>
          <w:szCs w:val="24"/>
        </w:rPr>
        <w:t xml:space="preserve"> года правильности применения тарифов МП «Коммунальщик </w:t>
      </w:r>
      <w:proofErr w:type="spellStart"/>
      <w:r w:rsidRPr="00D41569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района» на  тепловую энергию,  </w:t>
      </w:r>
      <w:r w:rsidRPr="00D41569">
        <w:rPr>
          <w:rFonts w:ascii="Times New Roman" w:hAnsi="Times New Roman"/>
          <w:sz w:val="24"/>
          <w:szCs w:val="24"/>
        </w:rPr>
        <w:lastRenderedPageBreak/>
        <w:t xml:space="preserve">горячее водоснабжение и питьевое водоснабжение, водоотведение, поставляемые населению Пригородного сельского поселения по следующим абонентам ул. 40 Лет Октября, д.336: Поповой Г.Н., </w:t>
      </w:r>
      <w:proofErr w:type="spellStart"/>
      <w:r w:rsidRPr="00D41569">
        <w:rPr>
          <w:rFonts w:ascii="Times New Roman" w:hAnsi="Times New Roman"/>
          <w:sz w:val="24"/>
          <w:szCs w:val="24"/>
        </w:rPr>
        <w:t>Бурмистровой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Д.А., </w:t>
      </w:r>
      <w:proofErr w:type="spellStart"/>
      <w:r w:rsidRPr="00D41569">
        <w:rPr>
          <w:rFonts w:ascii="Times New Roman" w:hAnsi="Times New Roman"/>
          <w:sz w:val="24"/>
          <w:szCs w:val="24"/>
        </w:rPr>
        <w:t>Шультайс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Л.В., Гуриной Е.А., </w:t>
      </w:r>
      <w:proofErr w:type="spellStart"/>
      <w:r w:rsidRPr="00D41569">
        <w:rPr>
          <w:rFonts w:ascii="Times New Roman" w:hAnsi="Times New Roman"/>
          <w:sz w:val="24"/>
          <w:szCs w:val="24"/>
        </w:rPr>
        <w:t>Мазур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Т.Н., </w:t>
      </w:r>
      <w:proofErr w:type="spellStart"/>
      <w:r w:rsidRPr="00D41569">
        <w:rPr>
          <w:rFonts w:ascii="Times New Roman" w:hAnsi="Times New Roman"/>
          <w:sz w:val="24"/>
          <w:szCs w:val="24"/>
        </w:rPr>
        <w:t>Долгачавым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D41569">
        <w:rPr>
          <w:rFonts w:ascii="Times New Roman" w:hAnsi="Times New Roman"/>
          <w:sz w:val="24"/>
          <w:szCs w:val="24"/>
        </w:rPr>
        <w:t>Пономоревым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С.Т., </w:t>
      </w:r>
      <w:proofErr w:type="spellStart"/>
      <w:r w:rsidRPr="00D41569">
        <w:rPr>
          <w:rFonts w:ascii="Times New Roman" w:hAnsi="Times New Roman"/>
          <w:sz w:val="24"/>
          <w:szCs w:val="24"/>
        </w:rPr>
        <w:t>Сигаевой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З.Г., </w:t>
      </w:r>
      <w:proofErr w:type="spellStart"/>
      <w:r w:rsidRPr="00D41569">
        <w:rPr>
          <w:rFonts w:ascii="Times New Roman" w:hAnsi="Times New Roman"/>
          <w:sz w:val="24"/>
          <w:szCs w:val="24"/>
        </w:rPr>
        <w:t>Ахановым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В.М., ул. 40 Лет Октября, д.334: </w:t>
      </w:r>
      <w:proofErr w:type="spellStart"/>
      <w:r w:rsidRPr="00D41569">
        <w:rPr>
          <w:rFonts w:ascii="Times New Roman" w:hAnsi="Times New Roman"/>
          <w:sz w:val="24"/>
          <w:szCs w:val="24"/>
        </w:rPr>
        <w:t>Ананиной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 w:rsidRPr="00D41569">
        <w:rPr>
          <w:rFonts w:ascii="Times New Roman" w:hAnsi="Times New Roman"/>
          <w:sz w:val="24"/>
          <w:szCs w:val="24"/>
        </w:rPr>
        <w:t>Фетишовой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D41569">
        <w:rPr>
          <w:rFonts w:ascii="Times New Roman" w:hAnsi="Times New Roman"/>
          <w:sz w:val="24"/>
          <w:szCs w:val="24"/>
        </w:rPr>
        <w:t>Кисилевой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Т.В., ул. </w:t>
      </w:r>
      <w:proofErr w:type="gramStart"/>
      <w:r w:rsidRPr="00D41569">
        <w:rPr>
          <w:rFonts w:ascii="Times New Roman" w:hAnsi="Times New Roman"/>
          <w:sz w:val="24"/>
          <w:szCs w:val="24"/>
        </w:rPr>
        <w:t>Подгорная</w:t>
      </w:r>
      <w:proofErr w:type="gramEnd"/>
      <w:r w:rsidRPr="00D41569">
        <w:rPr>
          <w:rFonts w:ascii="Times New Roman" w:hAnsi="Times New Roman"/>
          <w:sz w:val="24"/>
          <w:szCs w:val="24"/>
        </w:rPr>
        <w:t xml:space="preserve">, д. 313 (водоотведение): </w:t>
      </w:r>
      <w:proofErr w:type="spellStart"/>
      <w:r w:rsidRPr="00D41569">
        <w:rPr>
          <w:rFonts w:ascii="Times New Roman" w:hAnsi="Times New Roman"/>
          <w:sz w:val="24"/>
          <w:szCs w:val="24"/>
        </w:rPr>
        <w:t>Чудиновой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Е.И., Кожин Н.Е., </w:t>
      </w:r>
      <w:proofErr w:type="spellStart"/>
      <w:r w:rsidRPr="00D41569">
        <w:rPr>
          <w:rFonts w:ascii="Times New Roman" w:hAnsi="Times New Roman"/>
          <w:sz w:val="24"/>
          <w:szCs w:val="24"/>
        </w:rPr>
        <w:t>Ибардиковой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А.С.; ул. </w:t>
      </w:r>
      <w:proofErr w:type="gramStart"/>
      <w:r w:rsidRPr="00D41569">
        <w:rPr>
          <w:rFonts w:ascii="Times New Roman" w:hAnsi="Times New Roman"/>
          <w:sz w:val="24"/>
          <w:szCs w:val="24"/>
        </w:rPr>
        <w:t>Подгорная</w:t>
      </w:r>
      <w:proofErr w:type="gramEnd"/>
      <w:r w:rsidRPr="00D41569">
        <w:rPr>
          <w:rFonts w:ascii="Times New Roman" w:hAnsi="Times New Roman"/>
          <w:sz w:val="24"/>
          <w:szCs w:val="24"/>
        </w:rPr>
        <w:t xml:space="preserve">, д. 319 (водоотведение) </w:t>
      </w:r>
      <w:proofErr w:type="spellStart"/>
      <w:r w:rsidRPr="00D41569">
        <w:rPr>
          <w:rFonts w:ascii="Times New Roman" w:hAnsi="Times New Roman"/>
          <w:sz w:val="24"/>
          <w:szCs w:val="24"/>
        </w:rPr>
        <w:t>Чернобровкиным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В.Б., </w:t>
      </w:r>
      <w:proofErr w:type="spellStart"/>
      <w:r w:rsidRPr="00D41569">
        <w:rPr>
          <w:rFonts w:ascii="Times New Roman" w:hAnsi="Times New Roman"/>
          <w:sz w:val="24"/>
          <w:szCs w:val="24"/>
        </w:rPr>
        <w:t>Кутлубиным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 А.В. </w:t>
      </w:r>
    </w:p>
    <w:p w:rsidR="009879B6" w:rsidRPr="00D41569" w:rsidRDefault="009879B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>Завышений и уменьшения тарифов на коммунальные услуги не установлено.</w:t>
      </w:r>
    </w:p>
    <w:p w:rsidR="009879B6" w:rsidRPr="00D41569" w:rsidRDefault="009879B6" w:rsidP="00987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>Платежи за оказанные коммунальные услуги осуществлялись через кассу Предприятия, филиал ПАО «</w:t>
      </w:r>
      <w:proofErr w:type="spellStart"/>
      <w:r w:rsidRPr="00D41569">
        <w:rPr>
          <w:rFonts w:ascii="Times New Roman" w:hAnsi="Times New Roman"/>
          <w:sz w:val="24"/>
          <w:szCs w:val="24"/>
        </w:rPr>
        <w:t>МИнБанк</w:t>
      </w:r>
      <w:proofErr w:type="spellEnd"/>
      <w:r w:rsidRPr="00D41569">
        <w:rPr>
          <w:rFonts w:ascii="Times New Roman" w:hAnsi="Times New Roman"/>
          <w:sz w:val="24"/>
          <w:szCs w:val="24"/>
        </w:rPr>
        <w:t xml:space="preserve">» и «Почта России» по квитанциям. </w:t>
      </w:r>
    </w:p>
    <w:p w:rsidR="009879B6" w:rsidRPr="00D41569" w:rsidRDefault="009879B6" w:rsidP="00987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569">
        <w:rPr>
          <w:rFonts w:ascii="Times New Roman" w:hAnsi="Times New Roman"/>
          <w:sz w:val="24"/>
          <w:szCs w:val="24"/>
        </w:rPr>
        <w:t>Выборочной проверкой правильности и экономической обоснованности установления тарифов на «питьевое водоснабжение», «водоотведение» в 2018 году  Предприятии нарушений не установлено. Тарифы в проверяемом периоде устанавливались с учетом начисленной амортизации на объекты основных средств, норм списания топлива, фонда оплаты труда на основании действующего законодательства.</w:t>
      </w:r>
    </w:p>
    <w:p w:rsidR="00646600" w:rsidRDefault="00646600" w:rsidP="00864F5D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4F5D" w:rsidRPr="009C03DA" w:rsidRDefault="00864F5D" w:rsidP="00864F5D">
      <w:pPr>
        <w:pStyle w:val="a3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i/>
          <w:sz w:val="24"/>
          <w:szCs w:val="24"/>
        </w:rPr>
        <w:t>Реализаци</w:t>
      </w:r>
      <w:r w:rsidR="00751471" w:rsidRPr="009C03DA">
        <w:rPr>
          <w:rFonts w:ascii="Times New Roman" w:hAnsi="Times New Roman"/>
          <w:i/>
          <w:sz w:val="24"/>
          <w:szCs w:val="24"/>
        </w:rPr>
        <w:t>я</w:t>
      </w:r>
      <w:r w:rsidRPr="009C03DA">
        <w:rPr>
          <w:rFonts w:ascii="Times New Roman" w:hAnsi="Times New Roman"/>
          <w:i/>
          <w:sz w:val="24"/>
          <w:szCs w:val="24"/>
        </w:rPr>
        <w:t>№44-ФЗ от 05.04.2013г. «О контрактной системе в сфере закупок товаров, работ, услуг для обеспечения государственных и муниципальных нужд»</w:t>
      </w:r>
    </w:p>
    <w:p w:rsidR="000E5C2F" w:rsidRDefault="000E5C2F" w:rsidP="000E5C2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5C2F">
        <w:rPr>
          <w:rFonts w:ascii="Times New Roman" w:hAnsi="Times New Roman"/>
          <w:sz w:val="24"/>
          <w:szCs w:val="24"/>
        </w:rPr>
        <w:t>В соответствии с частью 2 статьи 38 №44-ФЗ от 05.04.2013г.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C2F">
        <w:rPr>
          <w:rFonts w:ascii="Times New Roman" w:hAnsi="Times New Roman"/>
          <w:sz w:val="24"/>
          <w:szCs w:val="24"/>
        </w:rPr>
        <w:t>- №44-ФЗ)</w:t>
      </w:r>
      <w:r>
        <w:rPr>
          <w:rFonts w:ascii="Times New Roman" w:hAnsi="Times New Roman"/>
          <w:sz w:val="24"/>
          <w:szCs w:val="24"/>
        </w:rPr>
        <w:t>,</w:t>
      </w:r>
      <w:r w:rsidRPr="000E5C2F">
        <w:rPr>
          <w:rFonts w:ascii="Times New Roman" w:hAnsi="Times New Roman"/>
          <w:sz w:val="24"/>
          <w:szCs w:val="24"/>
        </w:rPr>
        <w:t xml:space="preserve"> в МП «Коммунальщик </w:t>
      </w:r>
      <w:proofErr w:type="spellStart"/>
      <w:r w:rsidRPr="000E5C2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0E5C2F">
        <w:rPr>
          <w:rFonts w:ascii="Times New Roman" w:hAnsi="Times New Roman"/>
          <w:sz w:val="24"/>
          <w:szCs w:val="24"/>
        </w:rPr>
        <w:t xml:space="preserve"> района» приказом № 65-к от 16.11.2017г. принят</w:t>
      </w:r>
      <w:r>
        <w:rPr>
          <w:rFonts w:ascii="Times New Roman" w:hAnsi="Times New Roman"/>
          <w:sz w:val="24"/>
          <w:szCs w:val="24"/>
        </w:rPr>
        <w:t>о</w:t>
      </w:r>
      <w:r w:rsidRPr="000E5C2F">
        <w:rPr>
          <w:rFonts w:ascii="Times New Roman" w:hAnsi="Times New Roman"/>
          <w:sz w:val="24"/>
          <w:szCs w:val="24"/>
        </w:rPr>
        <w:t xml:space="preserve"> должностное лицо, ответственное за осуществление закупки или нескольких закупок, включая исполнение каждого контракта - контрактный управляющий Воробьева Юлия Николаевна</w:t>
      </w:r>
      <w:r w:rsidR="00C97585">
        <w:rPr>
          <w:rFonts w:ascii="Times New Roman" w:hAnsi="Times New Roman"/>
          <w:sz w:val="24"/>
          <w:szCs w:val="24"/>
        </w:rPr>
        <w:t>, с которой заключен</w:t>
      </w:r>
      <w:proofErr w:type="gramEnd"/>
      <w:r w:rsidR="00C97585">
        <w:rPr>
          <w:rFonts w:ascii="Times New Roman" w:hAnsi="Times New Roman"/>
          <w:sz w:val="24"/>
          <w:szCs w:val="24"/>
        </w:rPr>
        <w:t xml:space="preserve"> трудовой договор от 16.11</w:t>
      </w:r>
      <w:r w:rsidRPr="000E5C2F">
        <w:rPr>
          <w:rFonts w:ascii="Times New Roman" w:hAnsi="Times New Roman"/>
          <w:sz w:val="24"/>
          <w:szCs w:val="24"/>
        </w:rPr>
        <w:t>.</w:t>
      </w:r>
      <w:r w:rsidR="00C97585">
        <w:rPr>
          <w:rFonts w:ascii="Times New Roman" w:hAnsi="Times New Roman"/>
          <w:sz w:val="24"/>
          <w:szCs w:val="24"/>
        </w:rPr>
        <w:t>2016 № 1/52-тд (дополнительное соглашение от 16.11.2017 № 05/152тд).</w:t>
      </w:r>
      <w:r w:rsidRPr="000E5C2F">
        <w:rPr>
          <w:rFonts w:ascii="Times New Roman" w:hAnsi="Times New Roman"/>
          <w:sz w:val="24"/>
          <w:szCs w:val="24"/>
        </w:rPr>
        <w:t xml:space="preserve"> </w:t>
      </w:r>
    </w:p>
    <w:p w:rsidR="00C97585" w:rsidRPr="000E5C2F" w:rsidRDefault="00C97585" w:rsidP="00FE6D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7EE3">
        <w:rPr>
          <w:rFonts w:ascii="Times New Roman" w:hAnsi="Times New Roman"/>
          <w:sz w:val="24"/>
          <w:szCs w:val="24"/>
        </w:rPr>
        <w:t xml:space="preserve">олжностная инструкция контрактного управляющего от </w:t>
      </w:r>
      <w:r w:rsidR="00FE6D07">
        <w:rPr>
          <w:rFonts w:ascii="Times New Roman" w:hAnsi="Times New Roman"/>
          <w:sz w:val="24"/>
          <w:szCs w:val="24"/>
        </w:rPr>
        <w:t>15.11</w:t>
      </w:r>
      <w:r w:rsidRPr="00877EE3">
        <w:rPr>
          <w:rFonts w:ascii="Times New Roman" w:hAnsi="Times New Roman"/>
          <w:sz w:val="24"/>
          <w:szCs w:val="24"/>
        </w:rPr>
        <w:t>.2017г., с описанием конкретных функций и полномочий работника.</w:t>
      </w:r>
      <w:r w:rsidR="00FE6D07">
        <w:rPr>
          <w:rFonts w:ascii="Times New Roman" w:hAnsi="Times New Roman"/>
          <w:sz w:val="24"/>
          <w:szCs w:val="24"/>
        </w:rPr>
        <w:t xml:space="preserve"> </w:t>
      </w:r>
    </w:p>
    <w:p w:rsidR="000E5C2F" w:rsidRPr="000E5C2F" w:rsidRDefault="000E5C2F" w:rsidP="00C9758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5C2F">
        <w:rPr>
          <w:rFonts w:ascii="Times New Roman" w:hAnsi="Times New Roman"/>
          <w:sz w:val="24"/>
          <w:szCs w:val="24"/>
        </w:rPr>
        <w:t xml:space="preserve">В соответствии с частью 6 статьи 38 №44-ФЗ контрактный управляющий должен иметь высшее профессиональное образование и дополнительное профессиональное образование в сфере закупок. Контрактный управляющий МП «Коммунальщик </w:t>
      </w:r>
      <w:proofErr w:type="spellStart"/>
      <w:r w:rsidRPr="000E5C2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0E5C2F">
        <w:rPr>
          <w:rFonts w:ascii="Times New Roman" w:hAnsi="Times New Roman"/>
          <w:sz w:val="24"/>
          <w:szCs w:val="24"/>
        </w:rPr>
        <w:t xml:space="preserve"> района» имеет </w:t>
      </w:r>
      <w:r w:rsidR="00C97585" w:rsidRPr="00C97585">
        <w:rPr>
          <w:rFonts w:ascii="Times New Roman" w:hAnsi="Times New Roman"/>
          <w:sz w:val="24"/>
          <w:szCs w:val="24"/>
        </w:rPr>
        <w:t>высшее образование</w:t>
      </w:r>
      <w:r w:rsidRPr="00C97585">
        <w:rPr>
          <w:rFonts w:ascii="Times New Roman" w:hAnsi="Times New Roman"/>
          <w:sz w:val="24"/>
          <w:szCs w:val="24"/>
        </w:rPr>
        <w:t>.</w:t>
      </w:r>
      <w:r w:rsidRPr="000E5C2F">
        <w:rPr>
          <w:rFonts w:ascii="Times New Roman" w:hAnsi="Times New Roman"/>
          <w:sz w:val="24"/>
          <w:szCs w:val="24"/>
        </w:rPr>
        <w:t xml:space="preserve"> Контрактным управляющим получен диплом о профессиональной переподготовке специалист</w:t>
      </w:r>
      <w:r w:rsidR="008D72DC">
        <w:rPr>
          <w:rFonts w:ascii="Times New Roman" w:hAnsi="Times New Roman"/>
          <w:sz w:val="24"/>
          <w:szCs w:val="24"/>
        </w:rPr>
        <w:t xml:space="preserve">а </w:t>
      </w:r>
      <w:r w:rsidR="00C97585">
        <w:rPr>
          <w:rFonts w:ascii="Times New Roman" w:hAnsi="Times New Roman"/>
          <w:sz w:val="24"/>
          <w:szCs w:val="24"/>
        </w:rPr>
        <w:t xml:space="preserve">в сфере закупок </w:t>
      </w:r>
      <w:r w:rsidRPr="000E5C2F">
        <w:rPr>
          <w:rFonts w:ascii="Times New Roman" w:hAnsi="Times New Roman"/>
          <w:sz w:val="24"/>
          <w:szCs w:val="24"/>
        </w:rPr>
        <w:t>29.01.2018г.</w:t>
      </w:r>
      <w:r w:rsidR="00C97585">
        <w:rPr>
          <w:rFonts w:ascii="Times New Roman" w:hAnsi="Times New Roman"/>
          <w:sz w:val="24"/>
          <w:szCs w:val="24"/>
        </w:rPr>
        <w:t>, который дает право на ведение профессиональной деятельности в сфере закупок,</w:t>
      </w:r>
      <w:r w:rsidRPr="000E5C2F">
        <w:rPr>
          <w:rFonts w:ascii="Times New Roman" w:hAnsi="Times New Roman"/>
          <w:sz w:val="24"/>
          <w:szCs w:val="24"/>
        </w:rPr>
        <w:t xml:space="preserve"> регистрационный номер 1415/18 г</w:t>
      </w:r>
      <w:r w:rsidR="00C97585">
        <w:rPr>
          <w:rFonts w:ascii="Times New Roman" w:hAnsi="Times New Roman"/>
          <w:sz w:val="24"/>
          <w:szCs w:val="24"/>
        </w:rPr>
        <w:t>.</w:t>
      </w:r>
      <w:r w:rsidRPr="000E5C2F">
        <w:rPr>
          <w:rFonts w:ascii="Times New Roman" w:hAnsi="Times New Roman"/>
          <w:sz w:val="24"/>
          <w:szCs w:val="24"/>
        </w:rPr>
        <w:t xml:space="preserve"> Волгоград частное образовательное учреждение дополнительного профессионального образования «Академия бизнеса и управления системами».</w:t>
      </w:r>
    </w:p>
    <w:p w:rsidR="00FE6D07" w:rsidRDefault="008D72DC" w:rsidP="00FE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8D72DC">
        <w:rPr>
          <w:rFonts w:ascii="Times New Roman" w:hAnsi="Times New Roman"/>
          <w:sz w:val="24"/>
          <w:szCs w:val="24"/>
        </w:rPr>
        <w:t xml:space="preserve">Приказом директора от 27.06.2016 № 36 утверждено Положение о закупках товаров, работ и услуг для нужд МП «Коммунальщик </w:t>
      </w:r>
      <w:proofErr w:type="spellStart"/>
      <w:r w:rsidRPr="008D72DC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D72DC">
        <w:rPr>
          <w:rFonts w:ascii="Times New Roman" w:hAnsi="Times New Roman"/>
          <w:sz w:val="24"/>
          <w:szCs w:val="24"/>
        </w:rPr>
        <w:t xml:space="preserve"> района».</w:t>
      </w:r>
    </w:p>
    <w:p w:rsidR="007014D1" w:rsidRPr="00466C67" w:rsidRDefault="007014D1" w:rsidP="007014D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66C67">
        <w:rPr>
          <w:rFonts w:ascii="Times New Roman" w:hAnsi="Times New Roman"/>
          <w:sz w:val="24"/>
          <w:szCs w:val="24"/>
          <w:u w:val="single"/>
        </w:rPr>
        <w:t>В нарушение Федерального закона № 44-ФЗ на Предприятии не создана Единая комиссия по осуществлению закупок. Положение о Единой комиссии отсутствует.</w:t>
      </w:r>
    </w:p>
    <w:p w:rsidR="0004785F" w:rsidRDefault="007014D1" w:rsidP="0004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785F">
        <w:rPr>
          <w:rFonts w:ascii="Times New Roman" w:hAnsi="Times New Roman"/>
          <w:sz w:val="24"/>
          <w:szCs w:val="24"/>
        </w:rPr>
        <w:t>Для работы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рамках Федерального закона от 05.04.2013 № 44-ФЗ «О контрактной системе в сфере закупок</w:t>
      </w:r>
      <w:r w:rsidR="0004785F" w:rsidRPr="004C4B95">
        <w:rPr>
          <w:rFonts w:ascii="Times New Roman" w:hAnsi="Times New Roman"/>
          <w:sz w:val="24"/>
          <w:szCs w:val="24"/>
        </w:rPr>
        <w:t xml:space="preserve"> </w:t>
      </w:r>
      <w:r w:rsidR="0004785F">
        <w:rPr>
          <w:rFonts w:ascii="Times New Roman" w:hAnsi="Times New Roman"/>
          <w:sz w:val="24"/>
          <w:szCs w:val="24"/>
        </w:rPr>
        <w:t>товаров, работ, услуг для обеспечения государственных  и муниципальных нужд»</w:t>
      </w:r>
      <w:r w:rsidR="0004785F" w:rsidRPr="004C4B95">
        <w:rPr>
          <w:rFonts w:ascii="Times New Roman" w:hAnsi="Times New Roman"/>
          <w:sz w:val="24"/>
          <w:szCs w:val="24"/>
        </w:rPr>
        <w:t xml:space="preserve"> </w:t>
      </w:r>
      <w:r w:rsidR="0004785F">
        <w:rPr>
          <w:rFonts w:ascii="Times New Roman" w:hAnsi="Times New Roman"/>
          <w:sz w:val="24"/>
          <w:szCs w:val="24"/>
        </w:rPr>
        <w:t>необходимо наличие квалифицированного сертификата ключа проверки электронной подписи.</w:t>
      </w:r>
      <w:proofErr w:type="gramEnd"/>
    </w:p>
    <w:p w:rsidR="0004785F" w:rsidRPr="00466C67" w:rsidRDefault="004C4B95" w:rsidP="0004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7EE3">
        <w:rPr>
          <w:rFonts w:ascii="Times New Roman" w:hAnsi="Times New Roman"/>
          <w:sz w:val="24"/>
          <w:szCs w:val="24"/>
        </w:rPr>
        <w:t xml:space="preserve">Приказом </w:t>
      </w:r>
      <w:r w:rsidR="0004785F">
        <w:rPr>
          <w:rFonts w:ascii="Times New Roman" w:hAnsi="Times New Roman"/>
          <w:sz w:val="24"/>
          <w:szCs w:val="24"/>
        </w:rPr>
        <w:t xml:space="preserve">директора Карасева Г.С. </w:t>
      </w:r>
      <w:r w:rsidRPr="00877EE3">
        <w:rPr>
          <w:rFonts w:ascii="Times New Roman" w:hAnsi="Times New Roman"/>
          <w:sz w:val="24"/>
          <w:szCs w:val="24"/>
        </w:rPr>
        <w:t xml:space="preserve">от 09.01.2017г. </w:t>
      </w:r>
      <w:r w:rsidR="0004785F" w:rsidRPr="00877EE3">
        <w:rPr>
          <w:rFonts w:ascii="Times New Roman" w:hAnsi="Times New Roman"/>
          <w:sz w:val="24"/>
          <w:szCs w:val="24"/>
        </w:rPr>
        <w:t xml:space="preserve">№ 06 </w:t>
      </w:r>
      <w:r w:rsidRPr="00877EE3">
        <w:rPr>
          <w:rFonts w:ascii="Times New Roman" w:hAnsi="Times New Roman"/>
          <w:sz w:val="24"/>
          <w:szCs w:val="24"/>
        </w:rPr>
        <w:t>назначен</w:t>
      </w:r>
      <w:r w:rsidR="0004785F">
        <w:rPr>
          <w:rFonts w:ascii="Times New Roman" w:hAnsi="Times New Roman"/>
          <w:sz w:val="24"/>
          <w:szCs w:val="24"/>
        </w:rPr>
        <w:t>ы</w:t>
      </w:r>
      <w:r w:rsidRPr="00877EE3">
        <w:rPr>
          <w:rFonts w:ascii="Times New Roman" w:hAnsi="Times New Roman"/>
          <w:sz w:val="24"/>
          <w:szCs w:val="24"/>
        </w:rPr>
        <w:t xml:space="preserve"> лиц</w:t>
      </w:r>
      <w:r w:rsidR="0004785F">
        <w:rPr>
          <w:rFonts w:ascii="Times New Roman" w:hAnsi="Times New Roman"/>
          <w:sz w:val="24"/>
          <w:szCs w:val="24"/>
        </w:rPr>
        <w:t>а</w:t>
      </w:r>
      <w:r w:rsidRPr="00877EE3">
        <w:rPr>
          <w:rFonts w:ascii="Times New Roman" w:hAnsi="Times New Roman"/>
          <w:sz w:val="24"/>
          <w:szCs w:val="24"/>
        </w:rPr>
        <w:t>, ответственны</w:t>
      </w:r>
      <w:r w:rsidR="0004785F">
        <w:rPr>
          <w:rFonts w:ascii="Times New Roman" w:hAnsi="Times New Roman"/>
          <w:sz w:val="24"/>
          <w:szCs w:val="24"/>
        </w:rPr>
        <w:t>е</w:t>
      </w:r>
      <w:r w:rsidRPr="00877EE3">
        <w:rPr>
          <w:rFonts w:ascii="Times New Roman" w:hAnsi="Times New Roman"/>
          <w:sz w:val="24"/>
          <w:szCs w:val="24"/>
        </w:rPr>
        <w:t xml:space="preserve"> за простановку электронной подписи </w:t>
      </w:r>
      <w:r w:rsidR="0004785F" w:rsidRPr="00877EE3">
        <w:rPr>
          <w:rFonts w:ascii="Times New Roman" w:hAnsi="Times New Roman"/>
          <w:sz w:val="24"/>
          <w:szCs w:val="24"/>
        </w:rPr>
        <w:t xml:space="preserve">на </w:t>
      </w:r>
      <w:r w:rsidR="0004785F">
        <w:rPr>
          <w:rFonts w:ascii="Times New Roman" w:hAnsi="Times New Roman"/>
          <w:sz w:val="24"/>
          <w:szCs w:val="24"/>
        </w:rPr>
        <w:t xml:space="preserve">директора </w:t>
      </w:r>
      <w:r w:rsidR="0004785F" w:rsidRPr="00877EE3">
        <w:rPr>
          <w:rFonts w:ascii="Times New Roman" w:hAnsi="Times New Roman"/>
          <w:sz w:val="24"/>
          <w:szCs w:val="24"/>
        </w:rPr>
        <w:t xml:space="preserve">Карасева </w:t>
      </w:r>
      <w:r w:rsidR="0004785F">
        <w:rPr>
          <w:rFonts w:ascii="Times New Roman" w:hAnsi="Times New Roman"/>
          <w:sz w:val="24"/>
          <w:szCs w:val="24"/>
        </w:rPr>
        <w:t>Г.С.</w:t>
      </w:r>
      <w:r w:rsidR="0004785F" w:rsidRPr="00877EE3">
        <w:rPr>
          <w:rFonts w:ascii="Times New Roman" w:hAnsi="Times New Roman"/>
          <w:sz w:val="24"/>
          <w:szCs w:val="24"/>
        </w:rPr>
        <w:t xml:space="preserve"> и </w:t>
      </w:r>
      <w:r w:rsidR="0004785F">
        <w:rPr>
          <w:rFonts w:ascii="Times New Roman" w:hAnsi="Times New Roman"/>
          <w:sz w:val="24"/>
          <w:szCs w:val="24"/>
        </w:rPr>
        <w:t xml:space="preserve">контрактного управляющего </w:t>
      </w:r>
      <w:r w:rsidR="0004785F" w:rsidRPr="00877EE3">
        <w:rPr>
          <w:rFonts w:ascii="Times New Roman" w:hAnsi="Times New Roman"/>
          <w:sz w:val="24"/>
          <w:szCs w:val="24"/>
        </w:rPr>
        <w:t xml:space="preserve">Шевцову </w:t>
      </w:r>
      <w:r w:rsidR="0004785F">
        <w:rPr>
          <w:rFonts w:ascii="Times New Roman" w:hAnsi="Times New Roman"/>
          <w:sz w:val="24"/>
          <w:szCs w:val="24"/>
        </w:rPr>
        <w:t xml:space="preserve">М.Н. и </w:t>
      </w:r>
      <w:r w:rsidRPr="00877EE3">
        <w:rPr>
          <w:rFonts w:ascii="Times New Roman" w:hAnsi="Times New Roman"/>
          <w:sz w:val="24"/>
          <w:szCs w:val="24"/>
        </w:rPr>
        <w:t>получены усиленные квалифицированные электронные подписи с полномочиями Заказчик в сфере закупок.</w:t>
      </w:r>
      <w:proofErr w:type="gramEnd"/>
      <w:r w:rsidR="0004785F" w:rsidRPr="0004785F">
        <w:rPr>
          <w:rFonts w:ascii="Times New Roman" w:hAnsi="Times New Roman"/>
          <w:sz w:val="24"/>
          <w:szCs w:val="24"/>
        </w:rPr>
        <w:t xml:space="preserve"> </w:t>
      </w:r>
      <w:r w:rsidR="0004785F" w:rsidRPr="00466C67">
        <w:rPr>
          <w:rFonts w:ascii="Times New Roman" w:hAnsi="Times New Roman"/>
          <w:sz w:val="24"/>
          <w:szCs w:val="24"/>
          <w:u w:val="single"/>
        </w:rPr>
        <w:t xml:space="preserve">Квалификационный сертификат ключа проверки электронной подписи  на Карасева Г.С. и Шевцову М.Н.  к проверке не представлен.  </w:t>
      </w:r>
    </w:p>
    <w:p w:rsidR="0004785F" w:rsidRPr="00466C67" w:rsidRDefault="0032479E" w:rsidP="0004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466C67">
        <w:rPr>
          <w:rFonts w:ascii="Times New Roman" w:hAnsi="Times New Roman"/>
          <w:sz w:val="24"/>
          <w:szCs w:val="24"/>
          <w:u w:val="single"/>
        </w:rPr>
        <w:lastRenderedPageBreak/>
        <w:t xml:space="preserve">Приказом директора Предприятия </w:t>
      </w:r>
      <w:proofErr w:type="spellStart"/>
      <w:r w:rsidRPr="00466C67">
        <w:rPr>
          <w:rFonts w:ascii="Times New Roman" w:hAnsi="Times New Roman"/>
          <w:sz w:val="24"/>
          <w:szCs w:val="24"/>
          <w:u w:val="single"/>
        </w:rPr>
        <w:t>Зеленкиным</w:t>
      </w:r>
      <w:proofErr w:type="spellEnd"/>
      <w:r w:rsidRPr="00466C67">
        <w:rPr>
          <w:rFonts w:ascii="Times New Roman" w:hAnsi="Times New Roman"/>
          <w:sz w:val="24"/>
          <w:szCs w:val="24"/>
          <w:u w:val="single"/>
        </w:rPr>
        <w:t xml:space="preserve"> М.В. </w:t>
      </w:r>
      <w:r w:rsidR="0004785F" w:rsidRPr="00466C67">
        <w:rPr>
          <w:rFonts w:ascii="Times New Roman" w:hAnsi="Times New Roman"/>
          <w:sz w:val="24"/>
          <w:szCs w:val="24"/>
          <w:u w:val="single"/>
        </w:rPr>
        <w:t xml:space="preserve">от 22.08.2017 № 132 назначены лица, ответственные за простановку электронной подписи </w:t>
      </w:r>
      <w:proofErr w:type="spellStart"/>
      <w:r w:rsidR="0004785F" w:rsidRPr="00466C67">
        <w:rPr>
          <w:rFonts w:ascii="Times New Roman" w:hAnsi="Times New Roman"/>
          <w:sz w:val="24"/>
          <w:szCs w:val="24"/>
          <w:u w:val="single"/>
        </w:rPr>
        <w:t>Зеленкин</w:t>
      </w:r>
      <w:proofErr w:type="spellEnd"/>
      <w:r w:rsidR="0004785F" w:rsidRPr="00466C67">
        <w:rPr>
          <w:rFonts w:ascii="Times New Roman" w:hAnsi="Times New Roman"/>
          <w:sz w:val="24"/>
          <w:szCs w:val="24"/>
          <w:u w:val="single"/>
        </w:rPr>
        <w:t xml:space="preserve">  М.В. и Шевцова М.Н. Квалификационный сертификат ключа проверки электронной подписи  на </w:t>
      </w:r>
      <w:proofErr w:type="spellStart"/>
      <w:r w:rsidR="0004785F" w:rsidRPr="00466C67">
        <w:rPr>
          <w:rFonts w:ascii="Times New Roman" w:hAnsi="Times New Roman"/>
          <w:sz w:val="24"/>
          <w:szCs w:val="24"/>
          <w:u w:val="single"/>
        </w:rPr>
        <w:t>Зеленкина</w:t>
      </w:r>
      <w:proofErr w:type="spellEnd"/>
      <w:r w:rsidR="0004785F" w:rsidRPr="00466C67">
        <w:rPr>
          <w:rFonts w:ascii="Times New Roman" w:hAnsi="Times New Roman"/>
          <w:sz w:val="24"/>
          <w:szCs w:val="24"/>
          <w:u w:val="single"/>
        </w:rPr>
        <w:t xml:space="preserve"> М.В. и Шевцову М.Н.  </w:t>
      </w:r>
      <w:r w:rsidR="00B00F19" w:rsidRPr="00466C67">
        <w:rPr>
          <w:rFonts w:ascii="Times New Roman" w:hAnsi="Times New Roman"/>
          <w:sz w:val="24"/>
          <w:szCs w:val="24"/>
          <w:u w:val="single"/>
        </w:rPr>
        <w:t>не получен.</w:t>
      </w:r>
      <w:r w:rsidR="0004785F" w:rsidRPr="00466C6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4785F" w:rsidRDefault="007014D1" w:rsidP="0004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Pr="00877EE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196</w:t>
      </w:r>
      <w:r w:rsidRPr="00877E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21.12.2017 </w:t>
      </w:r>
      <w:r w:rsidRPr="00877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04785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047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85F">
        <w:rPr>
          <w:rFonts w:ascii="Times New Roman" w:hAnsi="Times New Roman"/>
          <w:sz w:val="24"/>
          <w:szCs w:val="24"/>
        </w:rPr>
        <w:t>Зеленкин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</w:t>
      </w:r>
      <w:r w:rsidR="0004785F" w:rsidRPr="00877EE3">
        <w:rPr>
          <w:rFonts w:ascii="Times New Roman" w:hAnsi="Times New Roman"/>
          <w:sz w:val="24"/>
          <w:szCs w:val="24"/>
        </w:rPr>
        <w:t xml:space="preserve">«О </w:t>
      </w:r>
      <w:r w:rsidR="0004785F">
        <w:rPr>
          <w:rFonts w:ascii="Times New Roman" w:hAnsi="Times New Roman"/>
          <w:sz w:val="24"/>
          <w:szCs w:val="24"/>
        </w:rPr>
        <w:t xml:space="preserve">внесении изменений в Приказ от 22.08.2017 № 132 </w:t>
      </w:r>
      <w:r w:rsidR="00B00F19">
        <w:rPr>
          <w:rFonts w:ascii="Times New Roman" w:hAnsi="Times New Roman"/>
          <w:sz w:val="24"/>
          <w:szCs w:val="24"/>
        </w:rPr>
        <w:t xml:space="preserve"> </w:t>
      </w:r>
      <w:r w:rsidR="0004785F">
        <w:rPr>
          <w:rFonts w:ascii="Times New Roman" w:hAnsi="Times New Roman"/>
          <w:sz w:val="24"/>
          <w:szCs w:val="24"/>
        </w:rPr>
        <w:t xml:space="preserve"> </w:t>
      </w:r>
      <w:r w:rsidR="0004785F" w:rsidRPr="00877EE3">
        <w:rPr>
          <w:rFonts w:ascii="Times New Roman" w:hAnsi="Times New Roman"/>
          <w:sz w:val="24"/>
          <w:szCs w:val="24"/>
        </w:rPr>
        <w:t>назначен</w:t>
      </w:r>
      <w:r w:rsidR="00B00F19">
        <w:rPr>
          <w:rFonts w:ascii="Times New Roman" w:hAnsi="Times New Roman"/>
          <w:sz w:val="24"/>
          <w:szCs w:val="24"/>
        </w:rPr>
        <w:t>ы</w:t>
      </w:r>
      <w:r w:rsidR="0004785F" w:rsidRPr="00877EE3">
        <w:rPr>
          <w:rFonts w:ascii="Times New Roman" w:hAnsi="Times New Roman"/>
          <w:sz w:val="24"/>
          <w:szCs w:val="24"/>
        </w:rPr>
        <w:t xml:space="preserve"> лиц</w:t>
      </w:r>
      <w:r w:rsidR="00B00F19">
        <w:rPr>
          <w:rFonts w:ascii="Times New Roman" w:hAnsi="Times New Roman"/>
          <w:sz w:val="24"/>
          <w:szCs w:val="24"/>
        </w:rPr>
        <w:t>а</w:t>
      </w:r>
      <w:r w:rsidR="0004785F" w:rsidRPr="00877EE3">
        <w:rPr>
          <w:rFonts w:ascii="Times New Roman" w:hAnsi="Times New Roman"/>
          <w:sz w:val="24"/>
          <w:szCs w:val="24"/>
        </w:rPr>
        <w:t xml:space="preserve">, ответственных за простановку электронной подписи </w:t>
      </w:r>
      <w:r w:rsidR="00B00F19">
        <w:rPr>
          <w:rFonts w:ascii="Times New Roman" w:hAnsi="Times New Roman"/>
          <w:sz w:val="24"/>
          <w:szCs w:val="24"/>
        </w:rPr>
        <w:t xml:space="preserve"> - </w:t>
      </w:r>
      <w:r w:rsidR="0004785F">
        <w:rPr>
          <w:rFonts w:ascii="Times New Roman" w:hAnsi="Times New Roman"/>
          <w:sz w:val="24"/>
          <w:szCs w:val="24"/>
        </w:rPr>
        <w:t>директор</w:t>
      </w:r>
      <w:r w:rsidR="00B00F19">
        <w:rPr>
          <w:rFonts w:ascii="Times New Roman" w:hAnsi="Times New Roman"/>
          <w:sz w:val="24"/>
          <w:szCs w:val="24"/>
        </w:rPr>
        <w:t xml:space="preserve"> </w:t>
      </w:r>
      <w:r w:rsidR="00047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85F">
        <w:rPr>
          <w:rFonts w:ascii="Times New Roman" w:hAnsi="Times New Roman"/>
          <w:sz w:val="24"/>
          <w:szCs w:val="24"/>
        </w:rPr>
        <w:t>Зеленкин</w:t>
      </w:r>
      <w:proofErr w:type="spellEnd"/>
      <w:r w:rsidR="00B00F19">
        <w:rPr>
          <w:rFonts w:ascii="Times New Roman" w:hAnsi="Times New Roman"/>
          <w:sz w:val="24"/>
          <w:szCs w:val="24"/>
        </w:rPr>
        <w:t xml:space="preserve"> </w:t>
      </w:r>
      <w:r w:rsidR="0004785F">
        <w:rPr>
          <w:rFonts w:ascii="Times New Roman" w:hAnsi="Times New Roman"/>
          <w:sz w:val="24"/>
          <w:szCs w:val="24"/>
        </w:rPr>
        <w:t xml:space="preserve"> М.В.</w:t>
      </w:r>
      <w:r w:rsidR="0004785F" w:rsidRPr="00877EE3">
        <w:rPr>
          <w:rFonts w:ascii="Times New Roman" w:hAnsi="Times New Roman"/>
          <w:sz w:val="24"/>
          <w:szCs w:val="24"/>
        </w:rPr>
        <w:t xml:space="preserve"> и </w:t>
      </w:r>
      <w:r w:rsidR="0004785F">
        <w:rPr>
          <w:rFonts w:ascii="Times New Roman" w:hAnsi="Times New Roman"/>
          <w:sz w:val="24"/>
          <w:szCs w:val="24"/>
        </w:rPr>
        <w:t>Воробьев</w:t>
      </w:r>
      <w:r w:rsidR="00B00F19">
        <w:rPr>
          <w:rFonts w:ascii="Times New Roman" w:hAnsi="Times New Roman"/>
          <w:sz w:val="24"/>
          <w:szCs w:val="24"/>
        </w:rPr>
        <w:t>а</w:t>
      </w:r>
      <w:r w:rsidR="0004785F">
        <w:rPr>
          <w:rFonts w:ascii="Times New Roman" w:hAnsi="Times New Roman"/>
          <w:sz w:val="24"/>
          <w:szCs w:val="24"/>
        </w:rPr>
        <w:t xml:space="preserve"> Ю.Н.</w:t>
      </w:r>
      <w:r w:rsidR="0004785F" w:rsidRPr="00877EE3">
        <w:rPr>
          <w:rFonts w:ascii="Times New Roman" w:hAnsi="Times New Roman"/>
          <w:sz w:val="24"/>
          <w:szCs w:val="24"/>
        </w:rPr>
        <w:t xml:space="preserve"> с полномочиями Заказчик в сфере закупок.</w:t>
      </w:r>
    </w:p>
    <w:p w:rsidR="004C4B95" w:rsidRDefault="0032479E" w:rsidP="004C4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C4B95" w:rsidRPr="00877EE3">
        <w:rPr>
          <w:rFonts w:ascii="Times New Roman" w:hAnsi="Times New Roman"/>
          <w:sz w:val="24"/>
          <w:szCs w:val="24"/>
        </w:rPr>
        <w:t xml:space="preserve">риказом </w:t>
      </w:r>
      <w:r w:rsidR="004C4B95">
        <w:rPr>
          <w:rFonts w:ascii="Times New Roman" w:hAnsi="Times New Roman"/>
          <w:sz w:val="24"/>
          <w:szCs w:val="24"/>
        </w:rPr>
        <w:t xml:space="preserve">директора Предприятия </w:t>
      </w:r>
      <w:proofErr w:type="spellStart"/>
      <w:r w:rsidR="004C4B95">
        <w:rPr>
          <w:rFonts w:ascii="Times New Roman" w:hAnsi="Times New Roman"/>
          <w:sz w:val="24"/>
          <w:szCs w:val="24"/>
        </w:rPr>
        <w:t>Пресновым</w:t>
      </w:r>
      <w:proofErr w:type="spellEnd"/>
      <w:r w:rsidR="004C4B95">
        <w:rPr>
          <w:rFonts w:ascii="Times New Roman" w:hAnsi="Times New Roman"/>
          <w:sz w:val="24"/>
          <w:szCs w:val="24"/>
        </w:rPr>
        <w:t xml:space="preserve"> А.А. </w:t>
      </w:r>
      <w:r w:rsidR="004C4B95" w:rsidRPr="00877EE3">
        <w:rPr>
          <w:rFonts w:ascii="Times New Roman" w:hAnsi="Times New Roman"/>
          <w:sz w:val="24"/>
          <w:szCs w:val="24"/>
        </w:rPr>
        <w:t xml:space="preserve">от </w:t>
      </w:r>
      <w:r w:rsidR="004C4B95">
        <w:rPr>
          <w:rFonts w:ascii="Times New Roman" w:hAnsi="Times New Roman"/>
          <w:sz w:val="24"/>
          <w:szCs w:val="24"/>
        </w:rPr>
        <w:t xml:space="preserve">05.02.2018 </w:t>
      </w:r>
      <w:r w:rsidR="007014D1">
        <w:rPr>
          <w:rFonts w:ascii="Times New Roman" w:hAnsi="Times New Roman"/>
          <w:sz w:val="24"/>
          <w:szCs w:val="24"/>
        </w:rPr>
        <w:t xml:space="preserve"> № 14</w:t>
      </w:r>
      <w:r w:rsidR="004C4B95" w:rsidRPr="00877EE3">
        <w:rPr>
          <w:rFonts w:ascii="Times New Roman" w:hAnsi="Times New Roman"/>
          <w:sz w:val="24"/>
          <w:szCs w:val="24"/>
        </w:rPr>
        <w:t xml:space="preserve"> «О </w:t>
      </w:r>
      <w:r w:rsidR="004C4B95">
        <w:rPr>
          <w:rFonts w:ascii="Times New Roman" w:hAnsi="Times New Roman"/>
          <w:sz w:val="24"/>
          <w:szCs w:val="24"/>
        </w:rPr>
        <w:t xml:space="preserve">внесении изменений в Приказ от 21.12.2017 № 196 «О </w:t>
      </w:r>
      <w:r w:rsidR="004C4B95" w:rsidRPr="00877EE3">
        <w:rPr>
          <w:rFonts w:ascii="Times New Roman" w:hAnsi="Times New Roman"/>
          <w:sz w:val="24"/>
          <w:szCs w:val="24"/>
        </w:rPr>
        <w:t xml:space="preserve">назначении лиц, ответственных за простановку электронной подписи» получены усиленные квалифицированные электронные подписи на </w:t>
      </w:r>
      <w:r w:rsidR="004C4B95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4C4B95">
        <w:rPr>
          <w:rFonts w:ascii="Times New Roman" w:hAnsi="Times New Roman"/>
          <w:sz w:val="24"/>
          <w:szCs w:val="24"/>
        </w:rPr>
        <w:t>Преснова</w:t>
      </w:r>
      <w:proofErr w:type="spellEnd"/>
      <w:r w:rsidR="004C4B95">
        <w:rPr>
          <w:rFonts w:ascii="Times New Roman" w:hAnsi="Times New Roman"/>
          <w:sz w:val="24"/>
          <w:szCs w:val="24"/>
        </w:rPr>
        <w:t xml:space="preserve"> А.А. </w:t>
      </w:r>
      <w:r w:rsidR="004C4B95" w:rsidRPr="00877EE3">
        <w:rPr>
          <w:rFonts w:ascii="Times New Roman" w:hAnsi="Times New Roman"/>
          <w:sz w:val="24"/>
          <w:szCs w:val="24"/>
        </w:rPr>
        <w:t xml:space="preserve"> и </w:t>
      </w:r>
      <w:r w:rsidR="004C4B95">
        <w:rPr>
          <w:rFonts w:ascii="Times New Roman" w:hAnsi="Times New Roman"/>
          <w:sz w:val="24"/>
          <w:szCs w:val="24"/>
        </w:rPr>
        <w:t>Воробьеву Ю.Н.</w:t>
      </w:r>
      <w:r w:rsidR="004C4B95" w:rsidRPr="00877EE3">
        <w:rPr>
          <w:rFonts w:ascii="Times New Roman" w:hAnsi="Times New Roman"/>
          <w:sz w:val="24"/>
          <w:szCs w:val="24"/>
        </w:rPr>
        <w:t xml:space="preserve"> с полномочиями Заказчик в сфере закупок.</w:t>
      </w:r>
    </w:p>
    <w:p w:rsidR="0031752A" w:rsidRPr="00877EE3" w:rsidRDefault="0031752A" w:rsidP="0031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Квалификационный сертификат ключа проверки электронной подписи  на </w:t>
      </w:r>
      <w:proofErr w:type="spellStart"/>
      <w:r>
        <w:rPr>
          <w:rFonts w:ascii="Times New Roman" w:hAnsi="Times New Roman"/>
          <w:sz w:val="24"/>
          <w:szCs w:val="24"/>
        </w:rPr>
        <w:t>Преснова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действует с 12.02.2018 по 12.05.2019 года</w:t>
      </w:r>
      <w:r w:rsidR="00925548">
        <w:rPr>
          <w:rFonts w:ascii="Times New Roman" w:hAnsi="Times New Roman"/>
          <w:sz w:val="24"/>
          <w:szCs w:val="24"/>
        </w:rPr>
        <w:t xml:space="preserve"> (дача выдачи 15.02.2018)</w:t>
      </w:r>
      <w:r>
        <w:rPr>
          <w:rFonts w:ascii="Times New Roman" w:hAnsi="Times New Roman"/>
          <w:sz w:val="24"/>
          <w:szCs w:val="24"/>
        </w:rPr>
        <w:t>.</w:t>
      </w:r>
    </w:p>
    <w:p w:rsidR="008D72DC" w:rsidRDefault="00466C67" w:rsidP="00466C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014D1">
        <w:rPr>
          <w:rFonts w:ascii="Times New Roman" w:hAnsi="Times New Roman"/>
          <w:sz w:val="24"/>
          <w:szCs w:val="24"/>
        </w:rPr>
        <w:t>На 2018-2020 годы д</w:t>
      </w:r>
      <w:r w:rsidR="00864F5D" w:rsidRPr="00877EE3">
        <w:rPr>
          <w:rFonts w:ascii="Times New Roman" w:hAnsi="Times New Roman"/>
          <w:sz w:val="24"/>
          <w:szCs w:val="24"/>
        </w:rPr>
        <w:t xml:space="preserve">иректором МП «Коммунальщик </w:t>
      </w:r>
      <w:proofErr w:type="spellStart"/>
      <w:r w:rsidR="00864F5D" w:rsidRPr="00877EE3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864F5D" w:rsidRPr="00877EE3">
        <w:rPr>
          <w:rFonts w:ascii="Times New Roman" w:hAnsi="Times New Roman"/>
          <w:sz w:val="24"/>
          <w:szCs w:val="24"/>
        </w:rPr>
        <w:t xml:space="preserve"> района» утвержден план по</w:t>
      </w:r>
      <w:r w:rsidR="008D72DC">
        <w:rPr>
          <w:rFonts w:ascii="Times New Roman" w:hAnsi="Times New Roman"/>
          <w:sz w:val="24"/>
          <w:szCs w:val="24"/>
        </w:rPr>
        <w:t xml:space="preserve"> </w:t>
      </w:r>
      <w:r w:rsidR="007014D1">
        <w:rPr>
          <w:rFonts w:ascii="Times New Roman" w:hAnsi="Times New Roman"/>
          <w:sz w:val="24"/>
          <w:szCs w:val="24"/>
        </w:rPr>
        <w:t>хозяйственной деятельности</w:t>
      </w:r>
      <w:r w:rsidR="00AA2B5E">
        <w:rPr>
          <w:rFonts w:ascii="Times New Roman" w:hAnsi="Times New Roman"/>
          <w:sz w:val="24"/>
          <w:szCs w:val="24"/>
        </w:rPr>
        <w:t xml:space="preserve"> (без даты)</w:t>
      </w:r>
      <w:r w:rsidR="007014D1">
        <w:rPr>
          <w:rFonts w:ascii="Times New Roman" w:hAnsi="Times New Roman"/>
          <w:sz w:val="24"/>
          <w:szCs w:val="24"/>
        </w:rPr>
        <w:t xml:space="preserve">, </w:t>
      </w:r>
      <w:r w:rsidR="00864F5D" w:rsidRPr="00877EE3">
        <w:rPr>
          <w:rFonts w:ascii="Times New Roman" w:hAnsi="Times New Roman"/>
          <w:sz w:val="24"/>
          <w:szCs w:val="24"/>
        </w:rPr>
        <w:t xml:space="preserve">сумма лимитов </w:t>
      </w:r>
      <w:r w:rsidR="007014D1">
        <w:rPr>
          <w:rFonts w:ascii="Times New Roman" w:hAnsi="Times New Roman"/>
          <w:sz w:val="24"/>
          <w:szCs w:val="24"/>
        </w:rPr>
        <w:t xml:space="preserve">соответственно </w:t>
      </w:r>
      <w:r w:rsidR="00AA2B5E">
        <w:rPr>
          <w:rFonts w:ascii="Times New Roman" w:hAnsi="Times New Roman"/>
          <w:sz w:val="24"/>
          <w:szCs w:val="24"/>
        </w:rPr>
        <w:t xml:space="preserve">в каждом году </w:t>
      </w:r>
      <w:r w:rsidR="007014D1">
        <w:rPr>
          <w:rFonts w:ascii="Times New Roman" w:hAnsi="Times New Roman"/>
          <w:sz w:val="24"/>
          <w:szCs w:val="24"/>
        </w:rPr>
        <w:t xml:space="preserve">по </w:t>
      </w:r>
      <w:r w:rsidR="00AA2B5E">
        <w:rPr>
          <w:rFonts w:ascii="Times New Roman" w:hAnsi="Times New Roman"/>
          <w:sz w:val="24"/>
          <w:szCs w:val="24"/>
        </w:rPr>
        <w:t>27588,92</w:t>
      </w:r>
      <w:r w:rsidR="00864F5D" w:rsidRPr="00877EE3">
        <w:rPr>
          <w:rFonts w:ascii="Times New Roman" w:hAnsi="Times New Roman"/>
          <w:sz w:val="24"/>
          <w:szCs w:val="24"/>
        </w:rPr>
        <w:t xml:space="preserve"> тыс.</w:t>
      </w:r>
      <w:r w:rsidR="008D72DC">
        <w:rPr>
          <w:rFonts w:ascii="Times New Roman" w:hAnsi="Times New Roman"/>
          <w:sz w:val="24"/>
          <w:szCs w:val="24"/>
        </w:rPr>
        <w:t xml:space="preserve"> </w:t>
      </w:r>
      <w:r w:rsidR="00864F5D" w:rsidRPr="00877EE3">
        <w:rPr>
          <w:rFonts w:ascii="Times New Roman" w:hAnsi="Times New Roman"/>
          <w:sz w:val="24"/>
          <w:szCs w:val="24"/>
        </w:rPr>
        <w:t>руб.</w:t>
      </w:r>
      <w:r w:rsidR="00AA2B5E">
        <w:rPr>
          <w:rFonts w:ascii="Times New Roman" w:hAnsi="Times New Roman"/>
          <w:sz w:val="24"/>
          <w:szCs w:val="24"/>
        </w:rPr>
        <w:t xml:space="preserve"> (с заработной платой и начислениями на нее)  </w:t>
      </w:r>
      <w:r w:rsidR="00864F5D" w:rsidRPr="00877EE3">
        <w:rPr>
          <w:rFonts w:ascii="Times New Roman" w:hAnsi="Times New Roman"/>
          <w:sz w:val="24"/>
          <w:szCs w:val="24"/>
        </w:rPr>
        <w:t>на основании которого утверждается план</w:t>
      </w:r>
      <w:r w:rsidR="00AA2B5E">
        <w:rPr>
          <w:rFonts w:ascii="Times New Roman" w:hAnsi="Times New Roman"/>
          <w:sz w:val="24"/>
          <w:szCs w:val="24"/>
        </w:rPr>
        <w:t xml:space="preserve"> </w:t>
      </w:r>
      <w:r w:rsidR="00864F5D" w:rsidRPr="00877EE3">
        <w:rPr>
          <w:rFonts w:ascii="Times New Roman" w:hAnsi="Times New Roman"/>
          <w:sz w:val="24"/>
          <w:szCs w:val="24"/>
        </w:rPr>
        <w:t>-</w:t>
      </w:r>
      <w:r w:rsidR="00AA2B5E">
        <w:rPr>
          <w:rFonts w:ascii="Times New Roman" w:hAnsi="Times New Roman"/>
          <w:sz w:val="24"/>
          <w:szCs w:val="24"/>
        </w:rPr>
        <w:t xml:space="preserve"> </w:t>
      </w:r>
      <w:r w:rsidR="00864F5D" w:rsidRPr="00877EE3">
        <w:rPr>
          <w:rFonts w:ascii="Times New Roman" w:hAnsi="Times New Roman"/>
          <w:sz w:val="24"/>
          <w:szCs w:val="24"/>
        </w:rPr>
        <w:t>закупок и план</w:t>
      </w:r>
      <w:r w:rsidR="00AA2B5E">
        <w:rPr>
          <w:rFonts w:ascii="Times New Roman" w:hAnsi="Times New Roman"/>
          <w:sz w:val="24"/>
          <w:szCs w:val="24"/>
        </w:rPr>
        <w:t xml:space="preserve"> </w:t>
      </w:r>
      <w:r w:rsidR="00864F5D" w:rsidRPr="00877EE3">
        <w:rPr>
          <w:rFonts w:ascii="Times New Roman" w:hAnsi="Times New Roman"/>
          <w:sz w:val="24"/>
          <w:szCs w:val="24"/>
        </w:rPr>
        <w:t>-</w:t>
      </w:r>
      <w:r w:rsidR="00AA2B5E">
        <w:rPr>
          <w:rFonts w:ascii="Times New Roman" w:hAnsi="Times New Roman"/>
          <w:sz w:val="24"/>
          <w:szCs w:val="24"/>
        </w:rPr>
        <w:t xml:space="preserve"> </w:t>
      </w:r>
      <w:r w:rsidR="00864F5D" w:rsidRPr="00877EE3">
        <w:rPr>
          <w:rFonts w:ascii="Times New Roman" w:hAnsi="Times New Roman"/>
          <w:sz w:val="24"/>
          <w:szCs w:val="24"/>
        </w:rPr>
        <w:t xml:space="preserve">график. </w:t>
      </w:r>
    </w:p>
    <w:p w:rsidR="00864F5D" w:rsidRDefault="008D72DC" w:rsidP="00864F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64F5D" w:rsidRPr="00AA2B5E">
        <w:rPr>
          <w:rFonts w:ascii="Times New Roman" w:hAnsi="Times New Roman"/>
          <w:sz w:val="24"/>
          <w:szCs w:val="24"/>
        </w:rPr>
        <w:t>В течени</w:t>
      </w:r>
      <w:r w:rsidRPr="00AA2B5E">
        <w:rPr>
          <w:rFonts w:ascii="Times New Roman" w:hAnsi="Times New Roman"/>
          <w:sz w:val="24"/>
          <w:szCs w:val="24"/>
        </w:rPr>
        <w:t>е</w:t>
      </w:r>
      <w:r w:rsidR="00864F5D" w:rsidRPr="00AA2B5E">
        <w:rPr>
          <w:rFonts w:ascii="Times New Roman" w:hAnsi="Times New Roman"/>
          <w:sz w:val="24"/>
          <w:szCs w:val="24"/>
        </w:rPr>
        <w:t xml:space="preserve"> 10 рабочих дней со дня доведения лимитов контрактный управляющий должен утвердить и разместить в Единой информационной системе план</w:t>
      </w:r>
      <w:r w:rsidR="00A54286">
        <w:rPr>
          <w:rFonts w:ascii="Times New Roman" w:hAnsi="Times New Roman"/>
          <w:sz w:val="24"/>
          <w:szCs w:val="24"/>
        </w:rPr>
        <w:t xml:space="preserve"> </w:t>
      </w:r>
      <w:r w:rsidR="00864F5D" w:rsidRPr="00AA2B5E">
        <w:rPr>
          <w:rFonts w:ascii="Times New Roman" w:hAnsi="Times New Roman"/>
          <w:sz w:val="24"/>
          <w:szCs w:val="24"/>
        </w:rPr>
        <w:t>-</w:t>
      </w:r>
      <w:r w:rsidR="00A54286">
        <w:rPr>
          <w:rFonts w:ascii="Times New Roman" w:hAnsi="Times New Roman"/>
          <w:sz w:val="24"/>
          <w:szCs w:val="24"/>
        </w:rPr>
        <w:t xml:space="preserve"> </w:t>
      </w:r>
      <w:r w:rsidR="00864F5D" w:rsidRPr="00AA2B5E">
        <w:rPr>
          <w:rFonts w:ascii="Times New Roman" w:hAnsi="Times New Roman"/>
          <w:sz w:val="24"/>
          <w:szCs w:val="24"/>
        </w:rPr>
        <w:t>закупок и план-график. Данный план по</w:t>
      </w:r>
      <w:r w:rsidR="00E04B37" w:rsidRPr="00AA2B5E">
        <w:rPr>
          <w:rFonts w:ascii="Times New Roman" w:hAnsi="Times New Roman"/>
          <w:sz w:val="24"/>
          <w:szCs w:val="24"/>
        </w:rPr>
        <w:t xml:space="preserve"> </w:t>
      </w:r>
      <w:r w:rsidR="00864F5D" w:rsidRPr="00AA2B5E">
        <w:rPr>
          <w:rFonts w:ascii="Times New Roman" w:hAnsi="Times New Roman"/>
          <w:sz w:val="24"/>
          <w:szCs w:val="24"/>
        </w:rPr>
        <w:t>хозяйственной деятельности утвержден без даты, что не позволяет выявить правильный срок утверждения и размещения плана</w:t>
      </w:r>
      <w:r w:rsidR="00A54286">
        <w:rPr>
          <w:rFonts w:ascii="Times New Roman" w:hAnsi="Times New Roman"/>
          <w:sz w:val="24"/>
          <w:szCs w:val="24"/>
        </w:rPr>
        <w:t xml:space="preserve"> </w:t>
      </w:r>
      <w:r w:rsidR="00864F5D" w:rsidRPr="00AA2B5E">
        <w:rPr>
          <w:rFonts w:ascii="Times New Roman" w:hAnsi="Times New Roman"/>
          <w:sz w:val="24"/>
          <w:szCs w:val="24"/>
        </w:rPr>
        <w:t>-</w:t>
      </w:r>
      <w:r w:rsidR="00A54286">
        <w:rPr>
          <w:rFonts w:ascii="Times New Roman" w:hAnsi="Times New Roman"/>
          <w:sz w:val="24"/>
          <w:szCs w:val="24"/>
        </w:rPr>
        <w:t xml:space="preserve"> </w:t>
      </w:r>
      <w:r w:rsidR="00864F5D" w:rsidRPr="00AA2B5E">
        <w:rPr>
          <w:rFonts w:ascii="Times New Roman" w:hAnsi="Times New Roman"/>
          <w:sz w:val="24"/>
          <w:szCs w:val="24"/>
        </w:rPr>
        <w:t>закупок и плана-графика предприятия.</w:t>
      </w:r>
    </w:p>
    <w:p w:rsidR="001A17E2" w:rsidRPr="001A17E2" w:rsidRDefault="001A17E2" w:rsidP="001A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proofErr w:type="gramStart"/>
      <w:r w:rsidRPr="001A17E2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В соответствии с ч. 8 ст.17  План закупок формируется бюджетным учреждением, государственным, муниципальным унитарными предприятиями в соответствии с требованиями настоящей статьи при планировании финансово-хозяйственной деятельности бюджетного учреждения, государственного, муниципального унитарных предприятий и утверждается в течение десяти рабочих дней после утверждения соответственно плана финансово-хозяйственной деятельности бюджетного учреждения, плана (программы) финансово-хозяйственной деятельности государственного, муниципального унитарных предприятий.</w:t>
      </w:r>
      <w:proofErr w:type="gramEnd"/>
    </w:p>
    <w:p w:rsidR="001A17E2" w:rsidRDefault="001A17E2" w:rsidP="00864F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423" w:rsidRPr="000E3423" w:rsidRDefault="000E3423" w:rsidP="000E342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0E3423">
        <w:rPr>
          <w:rFonts w:ascii="Times New Roman" w:hAnsi="Times New Roman"/>
          <w:sz w:val="24"/>
          <w:szCs w:val="24"/>
        </w:rPr>
        <w:t xml:space="preserve">           </w:t>
      </w:r>
      <w:r w:rsidR="00A54286" w:rsidRPr="000E342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proofErr w:type="gramStart"/>
        <w:r w:rsidR="00A54286" w:rsidRPr="000E3423">
          <w:rPr>
            <w:rFonts w:ascii="Times New Roman" w:hAnsi="Times New Roman"/>
            <w:sz w:val="24"/>
            <w:szCs w:val="24"/>
          </w:rPr>
          <w:t>ч</w:t>
        </w:r>
        <w:proofErr w:type="gramEnd"/>
        <w:r w:rsidR="00A54286" w:rsidRPr="000E3423">
          <w:rPr>
            <w:rFonts w:ascii="Times New Roman" w:hAnsi="Times New Roman"/>
            <w:sz w:val="24"/>
            <w:szCs w:val="24"/>
          </w:rPr>
          <w:t>. 9 ст. 17</w:t>
        </w:r>
      </w:hyperlink>
      <w:r w:rsidR="00A54286" w:rsidRPr="000E3423">
        <w:rPr>
          <w:rFonts w:ascii="Times New Roman" w:hAnsi="Times New Roman"/>
          <w:sz w:val="24"/>
          <w:szCs w:val="24"/>
        </w:rPr>
        <w:t xml:space="preserve"> </w:t>
      </w:r>
      <w:r w:rsidRPr="000E3423">
        <w:rPr>
          <w:rFonts w:ascii="Times New Roman" w:hAnsi="Times New Roman"/>
          <w:sz w:val="24"/>
          <w:szCs w:val="24"/>
        </w:rPr>
        <w:t>Закона № 44-ФЗ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0E3423" w:rsidRPr="000E3423" w:rsidRDefault="000E3423" w:rsidP="000E342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0E3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E3423">
        <w:rPr>
          <w:rFonts w:ascii="Times New Roman" w:hAnsi="Times New Roman"/>
          <w:sz w:val="24"/>
          <w:szCs w:val="24"/>
        </w:rPr>
        <w:t xml:space="preserve">  Согласно  </w:t>
      </w:r>
      <w:hyperlink r:id="rId9" w:history="1">
        <w:proofErr w:type="gramStart"/>
        <w:r w:rsidRPr="000E3423">
          <w:rPr>
            <w:rFonts w:ascii="Times New Roman" w:hAnsi="Times New Roman"/>
            <w:sz w:val="24"/>
            <w:szCs w:val="24"/>
          </w:rPr>
          <w:t>ч</w:t>
        </w:r>
        <w:proofErr w:type="gramEnd"/>
        <w:r w:rsidRPr="000E3423">
          <w:rPr>
            <w:rFonts w:ascii="Times New Roman" w:hAnsi="Times New Roman"/>
            <w:sz w:val="24"/>
            <w:szCs w:val="24"/>
          </w:rPr>
          <w:t>. 15 ст. 21</w:t>
        </w:r>
      </w:hyperlink>
      <w:r w:rsidRPr="000E3423">
        <w:rPr>
          <w:rFonts w:ascii="Times New Roman" w:hAnsi="Times New Roman"/>
          <w:sz w:val="24"/>
          <w:szCs w:val="24"/>
        </w:rPr>
        <w:t xml:space="preserve"> Закона № 44-ФЗ 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плана-графика.</w:t>
      </w:r>
    </w:p>
    <w:p w:rsidR="00AC5640" w:rsidRPr="00466C67" w:rsidRDefault="000E3423" w:rsidP="0018272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t xml:space="preserve"> </w:t>
      </w:r>
      <w:proofErr w:type="gramStart"/>
      <w:r w:rsidR="00466C67" w:rsidRPr="00466C67">
        <w:rPr>
          <w:rFonts w:ascii="Times New Roman" w:hAnsi="Times New Roman"/>
          <w:sz w:val="24"/>
          <w:szCs w:val="24"/>
          <w:u w:val="single"/>
        </w:rPr>
        <w:t>К</w:t>
      </w:r>
      <w:r w:rsidR="00A54286" w:rsidRPr="00466C67">
        <w:rPr>
          <w:rFonts w:ascii="Times New Roman" w:hAnsi="Times New Roman"/>
          <w:sz w:val="24"/>
          <w:szCs w:val="24"/>
          <w:u w:val="single"/>
        </w:rPr>
        <w:t xml:space="preserve">онтрактным управляющим МП «Коммунальщик </w:t>
      </w:r>
      <w:proofErr w:type="spellStart"/>
      <w:r w:rsidR="00A54286" w:rsidRPr="00466C67">
        <w:rPr>
          <w:rFonts w:ascii="Times New Roman" w:hAnsi="Times New Roman"/>
          <w:sz w:val="24"/>
          <w:szCs w:val="24"/>
          <w:u w:val="single"/>
        </w:rPr>
        <w:t>Фроловского</w:t>
      </w:r>
      <w:proofErr w:type="spellEnd"/>
      <w:r w:rsidR="00A54286" w:rsidRPr="00466C67">
        <w:rPr>
          <w:rFonts w:ascii="Times New Roman" w:hAnsi="Times New Roman"/>
          <w:sz w:val="24"/>
          <w:szCs w:val="24"/>
          <w:u w:val="single"/>
        </w:rPr>
        <w:t xml:space="preserve"> района»</w:t>
      </w:r>
      <w:r w:rsidR="009C03DA" w:rsidRPr="00466C67">
        <w:rPr>
          <w:rFonts w:ascii="Times New Roman" w:hAnsi="Times New Roman"/>
          <w:sz w:val="24"/>
          <w:szCs w:val="24"/>
          <w:u w:val="single"/>
        </w:rPr>
        <w:t>,</w:t>
      </w:r>
      <w:r w:rsidR="00A54286" w:rsidRPr="00466C67">
        <w:rPr>
          <w:rFonts w:ascii="Times New Roman" w:hAnsi="Times New Roman"/>
          <w:sz w:val="24"/>
          <w:szCs w:val="24"/>
          <w:u w:val="single"/>
        </w:rPr>
        <w:t xml:space="preserve"> Воробьевой Ю.Н. в Единой информационной системе   план - закупок  и план-график на 2018-2020г. с первоначальным объемом финансового обеспечения, предусмотренного на заключение контрактов на текущий финансовый год и последующие года </w:t>
      </w:r>
      <w:r w:rsidR="00AC5640" w:rsidRPr="00466C67">
        <w:rPr>
          <w:rFonts w:ascii="Times New Roman" w:hAnsi="Times New Roman"/>
          <w:sz w:val="24"/>
          <w:szCs w:val="24"/>
          <w:u w:val="single"/>
        </w:rPr>
        <w:t>в размере по 9644,28</w:t>
      </w:r>
      <w:r w:rsidR="00A54286" w:rsidRPr="00466C67">
        <w:rPr>
          <w:rFonts w:ascii="Times New Roman" w:hAnsi="Times New Roman"/>
          <w:sz w:val="24"/>
          <w:szCs w:val="24"/>
          <w:u w:val="single"/>
        </w:rPr>
        <w:t xml:space="preserve"> тыс. руб. не размещены</w:t>
      </w:r>
      <w:r w:rsidR="0018272E" w:rsidRPr="00466C67">
        <w:rPr>
          <w:rFonts w:ascii="Times New Roman" w:hAnsi="Times New Roman"/>
          <w:sz w:val="24"/>
          <w:szCs w:val="24"/>
          <w:u w:val="single"/>
        </w:rPr>
        <w:t xml:space="preserve">, что влечет к нарушению сроков его утверждения и публикации на сайте закупок.  </w:t>
      </w:r>
      <w:proofErr w:type="gramEnd"/>
    </w:p>
    <w:p w:rsidR="00D41091" w:rsidRDefault="00AC5640" w:rsidP="00D41091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640">
        <w:rPr>
          <w:rFonts w:ascii="Times New Roman" w:hAnsi="Times New Roman"/>
          <w:sz w:val="24"/>
          <w:szCs w:val="24"/>
        </w:rPr>
        <w:t xml:space="preserve">По письменному объяснению Воробьевой Ю.Н. план закупок и план график на 2018 год не был размещен на сайте Единой и информационной системы в сфере закупок в декабре 2017 года в связи с отсутствием сертификата электронной подписи директора </w:t>
      </w:r>
      <w:proofErr w:type="spellStart"/>
      <w:r w:rsidRPr="00AC5640">
        <w:rPr>
          <w:rFonts w:ascii="Times New Roman" w:hAnsi="Times New Roman"/>
          <w:sz w:val="24"/>
          <w:szCs w:val="24"/>
        </w:rPr>
        <w:t>Зеленкина</w:t>
      </w:r>
      <w:proofErr w:type="spellEnd"/>
      <w:r w:rsidRPr="00AC5640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 Квалификационный сертификат ключа проверки электронной подписи  на </w:t>
      </w:r>
      <w:proofErr w:type="spellStart"/>
      <w:r>
        <w:rPr>
          <w:rFonts w:ascii="Times New Roman" w:hAnsi="Times New Roman"/>
          <w:sz w:val="24"/>
          <w:szCs w:val="24"/>
        </w:rPr>
        <w:t>Преснова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получен 15.02.2018 года, после получения, которого велась работа по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размещению плана закупок, плана-графика и обоснования на 2018-2020 годы, но по технич</w:t>
      </w:r>
      <w:r w:rsidR="005522F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ским </w:t>
      </w:r>
      <w:r w:rsidR="005522FC">
        <w:rPr>
          <w:rFonts w:ascii="Times New Roman" w:hAnsi="Times New Roman"/>
          <w:sz w:val="24"/>
          <w:szCs w:val="24"/>
        </w:rPr>
        <w:t>причинам размещены 09.07.2018 г. После размещения плана закупок, плана-</w:t>
      </w:r>
      <w:r w:rsidR="005522FC">
        <w:rPr>
          <w:rFonts w:ascii="Times New Roman" w:hAnsi="Times New Roman"/>
          <w:sz w:val="24"/>
          <w:szCs w:val="24"/>
        </w:rPr>
        <w:lastRenderedPageBreak/>
        <w:t xml:space="preserve">графика был отказ о размещении на сайте ЕИС в связи с неточным названием мероприятия и размещено с изменениями 26.07.2018 года. </w:t>
      </w:r>
    </w:p>
    <w:p w:rsidR="00D41091" w:rsidRPr="00466C67" w:rsidRDefault="00D41091" w:rsidP="00D41091">
      <w:pPr>
        <w:spacing w:after="0" w:line="240" w:lineRule="atLeast"/>
        <w:ind w:firstLine="540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Ч</w:t>
        </w:r>
        <w:r w:rsidR="0008059B"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асть</w:t>
        </w:r>
        <w:r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 xml:space="preserve"> </w:t>
        </w:r>
        <w:r w:rsidR="0008059B"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 xml:space="preserve"> 4 ст. 7.29.3</w:t>
        </w:r>
      </w:hyperlink>
      <w:r w:rsidR="0008059B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proofErr w:type="spellStart"/>
      <w:r w:rsidR="0008059B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КоАП</w:t>
      </w:r>
      <w:proofErr w:type="spellEnd"/>
      <w:r w:rsidR="0008059B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РФ предусматривает ответственность за нарушение срока размещения плана-графика. Должностному лицу в этом случае </w:t>
      </w:r>
      <w:r w:rsidR="00466C67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предусматривается</w:t>
      </w:r>
      <w:r w:rsidR="0008059B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штраф от 5 тыс. до 30 тыс. руб.</w:t>
      </w:r>
      <w:r w:rsidRPr="00466C67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</w:p>
    <w:p w:rsidR="00D41091" w:rsidRPr="00466C67" w:rsidRDefault="00D41091" w:rsidP="009C03DA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Заказчик 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- МП «Коммунальщик </w:t>
      </w:r>
      <w:proofErr w:type="spellStart"/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Фроловского</w:t>
      </w:r>
      <w:proofErr w:type="spellEnd"/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района» 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ссылается на технический сбой ЕИС и </w:t>
      </w:r>
      <w:r w:rsidRPr="00466C67">
        <w:rPr>
          <w:rFonts w:ascii="Times New Roman" w:hAnsi="Times New Roman"/>
          <w:sz w:val="24"/>
          <w:szCs w:val="24"/>
          <w:u w:val="single"/>
        </w:rPr>
        <w:t>не точное название  мероприятия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, однако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,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по мнению контрольно-счетн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ой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палат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ы </w:t>
      </w:r>
      <w:proofErr w:type="spellStart"/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Фроловского</w:t>
      </w:r>
      <w:proofErr w:type="spellEnd"/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заказчик должен был заранее позаботиться о внесении изменений в план-график при необходимости совершить закупку. Поскольку на день размещения извещения в ЕИС план-график не был скорректирован, 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установлено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наличие нарушения </w:t>
      </w:r>
      <w:hyperlink r:id="rId11" w:history="1">
        <w:proofErr w:type="gramStart"/>
        <w:r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ч</w:t>
        </w:r>
        <w:proofErr w:type="gramEnd"/>
        <w:r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. 4 ст. 7.29.3</w:t>
        </w:r>
      </w:hyperlink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proofErr w:type="spellStart"/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КоАП</w:t>
      </w:r>
      <w:proofErr w:type="spellEnd"/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РФ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08059B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9C03DA" w:rsidRPr="00466C6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</w:p>
    <w:p w:rsidR="009C03DA" w:rsidRDefault="009C03DA" w:rsidP="009C0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54286">
        <w:rPr>
          <w:rFonts w:ascii="Times New Roman" w:hAnsi="Times New Roman"/>
          <w:sz w:val="24"/>
          <w:szCs w:val="24"/>
        </w:rPr>
        <w:t xml:space="preserve"> </w:t>
      </w:r>
      <w:r w:rsidR="001F114A">
        <w:rPr>
          <w:rFonts w:ascii="Times New Roman" w:hAnsi="Times New Roman"/>
          <w:sz w:val="24"/>
          <w:szCs w:val="24"/>
        </w:rPr>
        <w:t xml:space="preserve">В 2018 году МП «Коммунальщик </w:t>
      </w:r>
      <w:proofErr w:type="spellStart"/>
      <w:r w:rsidR="001F114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1F114A">
        <w:rPr>
          <w:rFonts w:ascii="Times New Roman" w:hAnsi="Times New Roman"/>
          <w:sz w:val="24"/>
          <w:szCs w:val="24"/>
        </w:rPr>
        <w:t xml:space="preserve"> района» по согласованию с Администрацией </w:t>
      </w:r>
      <w:proofErr w:type="spellStart"/>
      <w:r w:rsidR="001F114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1F114A">
        <w:rPr>
          <w:rFonts w:ascii="Times New Roman" w:hAnsi="Times New Roman"/>
          <w:sz w:val="24"/>
          <w:szCs w:val="24"/>
        </w:rPr>
        <w:t xml:space="preserve"> муниципального района привлек</w:t>
      </w:r>
      <w:r w:rsidR="000F78A0">
        <w:rPr>
          <w:rFonts w:ascii="Times New Roman" w:hAnsi="Times New Roman"/>
          <w:sz w:val="24"/>
          <w:szCs w:val="24"/>
        </w:rPr>
        <w:t xml:space="preserve"> </w:t>
      </w:r>
      <w:r w:rsidR="001F114A">
        <w:rPr>
          <w:rFonts w:ascii="Times New Roman" w:hAnsi="Times New Roman"/>
          <w:sz w:val="24"/>
          <w:szCs w:val="24"/>
        </w:rPr>
        <w:t xml:space="preserve">заимствование </w:t>
      </w:r>
      <w:r w:rsidR="000F78A0">
        <w:rPr>
          <w:rFonts w:ascii="Times New Roman" w:hAnsi="Times New Roman"/>
          <w:sz w:val="24"/>
          <w:szCs w:val="24"/>
        </w:rPr>
        <w:t xml:space="preserve"> средств</w:t>
      </w:r>
      <w:r w:rsidR="001F114A">
        <w:rPr>
          <w:rFonts w:ascii="Times New Roman" w:hAnsi="Times New Roman"/>
          <w:sz w:val="24"/>
          <w:szCs w:val="24"/>
        </w:rPr>
        <w:t xml:space="preserve"> 3</w:t>
      </w:r>
      <w:r w:rsidR="000F78A0">
        <w:rPr>
          <w:rFonts w:ascii="Times New Roman" w:hAnsi="Times New Roman"/>
          <w:sz w:val="24"/>
          <w:szCs w:val="24"/>
        </w:rPr>
        <w:t>31</w:t>
      </w:r>
      <w:r w:rsidR="001F114A">
        <w:rPr>
          <w:rFonts w:ascii="Times New Roman" w:hAnsi="Times New Roman"/>
          <w:sz w:val="24"/>
          <w:szCs w:val="24"/>
        </w:rPr>
        <w:t>0,0 тыс. рублей</w:t>
      </w:r>
      <w:r w:rsidR="000F78A0">
        <w:rPr>
          <w:rFonts w:ascii="Times New Roman" w:hAnsi="Times New Roman"/>
          <w:sz w:val="24"/>
          <w:szCs w:val="24"/>
        </w:rPr>
        <w:t xml:space="preserve"> на мероприятия по модернизации в ходе реконструкции, технического перевооружения холодного водоснабжения</w:t>
      </w:r>
      <w:r w:rsidR="007047CF">
        <w:rPr>
          <w:rFonts w:ascii="Times New Roman" w:hAnsi="Times New Roman"/>
          <w:sz w:val="24"/>
          <w:szCs w:val="24"/>
        </w:rPr>
        <w:t>, сроком до 18.07.2021 года</w:t>
      </w:r>
      <w:r w:rsidR="000F78A0">
        <w:rPr>
          <w:rFonts w:ascii="Times New Roman" w:hAnsi="Times New Roman"/>
          <w:sz w:val="24"/>
          <w:szCs w:val="24"/>
        </w:rPr>
        <w:t xml:space="preserve">. </w:t>
      </w:r>
    </w:p>
    <w:p w:rsidR="00A54286" w:rsidRPr="00466C67" w:rsidRDefault="009C03DA" w:rsidP="009C03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61869" w:rsidRPr="00466C67">
        <w:rPr>
          <w:rFonts w:ascii="Times New Roman" w:hAnsi="Times New Roman"/>
          <w:sz w:val="24"/>
          <w:szCs w:val="24"/>
          <w:u w:val="single"/>
        </w:rPr>
        <w:t>М</w:t>
      </w:r>
      <w:r w:rsidR="007047CF" w:rsidRPr="00466C67">
        <w:rPr>
          <w:rFonts w:ascii="Times New Roman" w:hAnsi="Times New Roman"/>
          <w:sz w:val="24"/>
          <w:szCs w:val="24"/>
          <w:u w:val="single"/>
        </w:rPr>
        <w:t xml:space="preserve">П «Коммунальщик </w:t>
      </w:r>
      <w:proofErr w:type="spellStart"/>
      <w:r w:rsidR="007047CF" w:rsidRPr="00466C67">
        <w:rPr>
          <w:rFonts w:ascii="Times New Roman" w:hAnsi="Times New Roman"/>
          <w:sz w:val="24"/>
          <w:szCs w:val="24"/>
          <w:u w:val="single"/>
        </w:rPr>
        <w:t>Фроловского</w:t>
      </w:r>
      <w:proofErr w:type="spellEnd"/>
      <w:r w:rsidR="007047CF" w:rsidRPr="00466C67">
        <w:rPr>
          <w:rFonts w:ascii="Times New Roman" w:hAnsi="Times New Roman"/>
          <w:sz w:val="24"/>
          <w:szCs w:val="24"/>
          <w:u w:val="single"/>
        </w:rPr>
        <w:t xml:space="preserve"> района» в план по хозяйственной деятельности </w:t>
      </w:r>
      <w:r w:rsidR="0018272E" w:rsidRPr="00466C67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7047CF" w:rsidRPr="00466C67">
        <w:rPr>
          <w:rFonts w:ascii="Times New Roman" w:hAnsi="Times New Roman"/>
          <w:sz w:val="24"/>
          <w:szCs w:val="24"/>
          <w:u w:val="single"/>
        </w:rPr>
        <w:t xml:space="preserve">внесены изменения </w:t>
      </w:r>
      <w:r w:rsidR="0018272E" w:rsidRPr="00466C67">
        <w:rPr>
          <w:rFonts w:ascii="Times New Roman" w:hAnsi="Times New Roman"/>
          <w:sz w:val="24"/>
          <w:szCs w:val="24"/>
          <w:u w:val="single"/>
        </w:rPr>
        <w:t xml:space="preserve">в части увеличения объема финансового обеспечения, предусмотренного на заключение контрактов на текущий финансовый год и последующие года в размере по 3310,0  тыс. руб.   </w:t>
      </w:r>
      <w:r w:rsidR="000E3423" w:rsidRPr="00466C6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2B9F" w:rsidRDefault="00FA2B9F" w:rsidP="009C03DA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53027" w:rsidRPr="000564F5">
        <w:rPr>
          <w:rFonts w:ascii="Times New Roman" w:hAnsi="Times New Roman"/>
          <w:sz w:val="24"/>
          <w:szCs w:val="24"/>
        </w:rPr>
        <w:t>лан закупок товаров</w:t>
      </w:r>
      <w:r w:rsidR="000564F5">
        <w:rPr>
          <w:rFonts w:ascii="Times New Roman" w:hAnsi="Times New Roman"/>
          <w:sz w:val="24"/>
          <w:szCs w:val="24"/>
        </w:rPr>
        <w:t xml:space="preserve">, работ, услуг для </w:t>
      </w:r>
      <w:r w:rsidR="005763D3">
        <w:rPr>
          <w:rFonts w:ascii="Times New Roman" w:hAnsi="Times New Roman"/>
          <w:sz w:val="24"/>
          <w:szCs w:val="24"/>
        </w:rPr>
        <w:t xml:space="preserve">нужд </w:t>
      </w:r>
      <w:r w:rsidRPr="000564F5">
        <w:rPr>
          <w:rFonts w:ascii="Times New Roman" w:hAnsi="Times New Roman"/>
          <w:sz w:val="24"/>
          <w:szCs w:val="24"/>
        </w:rPr>
        <w:t>утвержден</w:t>
      </w:r>
      <w:r w:rsidRPr="00FA2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0564F5">
        <w:rPr>
          <w:rFonts w:ascii="Times New Roman" w:hAnsi="Times New Roman"/>
          <w:sz w:val="24"/>
          <w:szCs w:val="24"/>
        </w:rPr>
        <w:t xml:space="preserve">аспоряжением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Pr="000564F5">
        <w:rPr>
          <w:rFonts w:ascii="Times New Roman" w:hAnsi="Times New Roman"/>
          <w:sz w:val="24"/>
          <w:szCs w:val="24"/>
        </w:rPr>
        <w:t xml:space="preserve">МП «Коммунальщик </w:t>
      </w:r>
      <w:proofErr w:type="spellStart"/>
      <w:r w:rsidRPr="000564F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0564F5">
        <w:rPr>
          <w:rFonts w:ascii="Times New Roman" w:hAnsi="Times New Roman"/>
          <w:sz w:val="24"/>
          <w:szCs w:val="24"/>
        </w:rPr>
        <w:t xml:space="preserve"> района» от 09.07.2018 № 02</w:t>
      </w:r>
      <w:r>
        <w:rPr>
          <w:rFonts w:ascii="Times New Roman" w:hAnsi="Times New Roman"/>
          <w:sz w:val="24"/>
          <w:szCs w:val="24"/>
        </w:rPr>
        <w:t xml:space="preserve">, </w:t>
      </w:r>
      <w:r w:rsidR="005763D3">
        <w:rPr>
          <w:rFonts w:ascii="Times New Roman" w:hAnsi="Times New Roman"/>
          <w:sz w:val="24"/>
          <w:szCs w:val="24"/>
        </w:rPr>
        <w:t xml:space="preserve">план график товаров, работ, услуг </w:t>
      </w:r>
      <w:r>
        <w:rPr>
          <w:rFonts w:ascii="Times New Roman" w:hAnsi="Times New Roman"/>
          <w:sz w:val="24"/>
          <w:szCs w:val="24"/>
        </w:rPr>
        <w:t xml:space="preserve"> - утвержден приказом </w:t>
      </w:r>
      <w:r w:rsidR="000E3423">
        <w:rPr>
          <w:rFonts w:ascii="Times New Roman" w:hAnsi="Times New Roman"/>
          <w:sz w:val="24"/>
          <w:szCs w:val="24"/>
        </w:rPr>
        <w:t xml:space="preserve">директора Предприятия </w:t>
      </w:r>
      <w:r>
        <w:rPr>
          <w:rFonts w:ascii="Times New Roman" w:hAnsi="Times New Roman"/>
          <w:sz w:val="24"/>
          <w:szCs w:val="24"/>
        </w:rPr>
        <w:t>от 10.07.2018 № 107.</w:t>
      </w:r>
    </w:p>
    <w:p w:rsidR="005763D3" w:rsidRPr="00466C67" w:rsidRDefault="00FA7B5D" w:rsidP="000E34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66C67">
        <w:rPr>
          <w:rFonts w:ascii="Times New Roman" w:hAnsi="Times New Roman"/>
          <w:sz w:val="24"/>
          <w:u w:val="single"/>
        </w:rPr>
        <w:t>Тогда как, к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онтрактным управляющим МП «Коммунальщик </w:t>
      </w:r>
      <w:proofErr w:type="spellStart"/>
      <w:r w:rsidR="005763D3" w:rsidRPr="00466C67">
        <w:rPr>
          <w:rFonts w:ascii="Times New Roman" w:hAnsi="Times New Roman"/>
          <w:sz w:val="24"/>
          <w:szCs w:val="24"/>
          <w:u w:val="single"/>
        </w:rPr>
        <w:t>Фроловского</w:t>
      </w:r>
      <w:proofErr w:type="spellEnd"/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 района» Воробьевой Ю.Н.</w:t>
      </w:r>
      <w:r w:rsidRPr="00466C67">
        <w:rPr>
          <w:rFonts w:ascii="Times New Roman" w:hAnsi="Times New Roman"/>
          <w:sz w:val="24"/>
          <w:szCs w:val="24"/>
          <w:u w:val="single"/>
        </w:rPr>
        <w:t>,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 в Единой информационной системе  план </w:t>
      </w:r>
      <w:r w:rsidR="005F0C0E" w:rsidRPr="00466C67">
        <w:rPr>
          <w:rFonts w:ascii="Times New Roman" w:hAnsi="Times New Roman"/>
          <w:sz w:val="24"/>
          <w:szCs w:val="24"/>
          <w:u w:val="single"/>
        </w:rPr>
        <w:t>-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 закупок, план-график  с   объемом финансового обеспечения, предусмотренного на заключение контрактов на 2018 год </w:t>
      </w:r>
      <w:r w:rsidRPr="00466C67">
        <w:rPr>
          <w:rFonts w:ascii="Times New Roman" w:hAnsi="Times New Roman"/>
          <w:sz w:val="24"/>
          <w:szCs w:val="24"/>
          <w:u w:val="single"/>
        </w:rPr>
        <w:t xml:space="preserve"> - 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12954280 рублей, на 2019-2020 по 9644280 рублей размещены </w:t>
      </w:r>
      <w:r w:rsidRPr="00466C67">
        <w:rPr>
          <w:rFonts w:ascii="Times New Roman" w:hAnsi="Times New Roman"/>
          <w:sz w:val="24"/>
          <w:szCs w:val="24"/>
          <w:u w:val="single"/>
        </w:rPr>
        <w:t xml:space="preserve">только 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 xml:space="preserve">26.07.2018 года и </w:t>
      </w:r>
      <w:r w:rsidRPr="00466C67">
        <w:rPr>
          <w:rFonts w:ascii="Times New Roman" w:hAnsi="Times New Roman"/>
          <w:sz w:val="24"/>
          <w:szCs w:val="24"/>
          <w:u w:val="single"/>
        </w:rPr>
        <w:t>25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>.07.2018</w:t>
      </w:r>
      <w:r w:rsidR="001A17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63D3" w:rsidRPr="00466C67">
        <w:rPr>
          <w:rFonts w:ascii="Times New Roman" w:hAnsi="Times New Roman"/>
          <w:sz w:val="24"/>
          <w:szCs w:val="24"/>
          <w:u w:val="single"/>
        </w:rPr>
        <w:t>года</w:t>
      </w:r>
      <w:r w:rsidRPr="00466C67">
        <w:rPr>
          <w:rFonts w:ascii="Times New Roman" w:hAnsi="Times New Roman"/>
          <w:sz w:val="24"/>
          <w:szCs w:val="24"/>
          <w:u w:val="single"/>
        </w:rPr>
        <w:t>, т.е. в нарушен</w:t>
      </w:r>
      <w:r w:rsidR="001A17E2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12" w:history="1">
        <w:r w:rsidR="001A17E2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 xml:space="preserve"> срок размещения </w:t>
        </w:r>
        <w:r w:rsidR="001A17E2">
          <w:rPr>
            <w:rFonts w:ascii="Times New Roman" w:hAnsi="Times New Roman"/>
            <w:sz w:val="24"/>
            <w:szCs w:val="24"/>
            <w:u w:val="single"/>
          </w:rPr>
          <w:t>соответственно  на 9 дней и 7 дней</w:t>
        </w:r>
        <w:r w:rsidR="001A17E2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 xml:space="preserve"> </w:t>
        </w:r>
      </w:hyperlink>
      <w:proofErr w:type="gramStart"/>
      <w:r w:rsidR="001A17E2">
        <w:rPr>
          <w:u w:val="single"/>
        </w:rPr>
        <w:t>(</w:t>
      </w:r>
      <w:r w:rsidRPr="00466C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="0057582E" w:rsidRPr="00466C67">
        <w:rPr>
          <w:u w:val="single"/>
        </w:rPr>
        <w:fldChar w:fldCharType="begin"/>
      </w:r>
      <w:r w:rsidR="00AE613A" w:rsidRPr="00466C67">
        <w:rPr>
          <w:u w:val="single"/>
        </w:rPr>
        <w:instrText>HYPERLINK "consultantplus://offline/ref=143DEA122CD46B9BACB4D103BEB6EE5EF7A30B2EBD49064A14562468CF17A3F109A36BAB3FC1711EwFY0K"</w:instrText>
      </w:r>
      <w:r w:rsidR="0057582E" w:rsidRPr="00466C67">
        <w:rPr>
          <w:u w:val="single"/>
        </w:rPr>
        <w:fldChar w:fldCharType="separate"/>
      </w:r>
      <w:r w:rsidRPr="00466C67">
        <w:rPr>
          <w:rFonts w:ascii="Times New Roman" w:hAnsi="Times New Roman"/>
          <w:sz w:val="24"/>
          <w:u w:val="single"/>
        </w:rPr>
        <w:t>ч. 9 ст. 17</w:t>
      </w:r>
      <w:r w:rsidR="0057582E" w:rsidRPr="00466C67">
        <w:rPr>
          <w:u w:val="single"/>
        </w:rPr>
        <w:fldChar w:fldCharType="end"/>
      </w:r>
      <w:r w:rsidRPr="00466C67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466C67">
        <w:rPr>
          <w:rFonts w:ascii="Times New Roman" w:hAnsi="Times New Roman"/>
          <w:sz w:val="24"/>
          <w:u w:val="single"/>
        </w:rPr>
        <w:t xml:space="preserve">Закона № 44-ФЗ и  </w:t>
      </w:r>
      <w:hyperlink r:id="rId13" w:history="1">
        <w:r w:rsidRPr="00466C67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ч. 15 ст. 21</w:t>
        </w:r>
      </w:hyperlink>
      <w:r w:rsidR="001A17E2">
        <w:rPr>
          <w:u w:val="single"/>
        </w:rPr>
        <w:t>).</w:t>
      </w:r>
      <w:proofErr w:type="gramEnd"/>
    </w:p>
    <w:p w:rsidR="005F0C0E" w:rsidRPr="00466C67" w:rsidRDefault="005F0C0E" w:rsidP="005F0C0E">
      <w:pPr>
        <w:spacing w:after="1" w:line="240" w:lineRule="atLeast"/>
        <w:ind w:firstLine="540"/>
        <w:jc w:val="both"/>
        <w:rPr>
          <w:u w:val="single"/>
        </w:rPr>
      </w:pPr>
      <w:r w:rsidRPr="00466C67">
        <w:rPr>
          <w:rFonts w:ascii="Times New Roman" w:hAnsi="Times New Roman"/>
          <w:sz w:val="24"/>
          <w:u w:val="single"/>
        </w:rPr>
        <w:t xml:space="preserve"> В соответствии со ст. 7.29.3</w:t>
      </w:r>
      <w:r w:rsidR="00D41091" w:rsidRPr="00466C67">
        <w:rPr>
          <w:rFonts w:ascii="Times New Roman" w:hAnsi="Times New Roman"/>
          <w:sz w:val="24"/>
          <w:u w:val="single"/>
        </w:rPr>
        <w:t>.</w:t>
      </w:r>
      <w:r w:rsidRPr="00466C67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466C67">
        <w:rPr>
          <w:rFonts w:ascii="Times New Roman" w:hAnsi="Times New Roman"/>
          <w:sz w:val="24"/>
          <w:u w:val="single"/>
        </w:rPr>
        <w:t>"Кодекс Российской Федерации об административных правонарушениях" от 30.12.2001 № 195-ФЗ (ред. от 29.07.2018)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 влечет наложение административного штрафа на должностных лиц в размере от пяти тысяч до тридцати тысяч рублей.</w:t>
      </w:r>
      <w:proofErr w:type="gramEnd"/>
    </w:p>
    <w:p w:rsidR="00C61869" w:rsidRDefault="00C61869" w:rsidP="00C6186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BAB" w:rsidRPr="009C03DA" w:rsidRDefault="00337BAB" w:rsidP="006405DF">
      <w:pPr>
        <w:pStyle w:val="a3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C03DA">
        <w:rPr>
          <w:rFonts w:ascii="Times New Roman" w:hAnsi="Times New Roman"/>
          <w:i/>
          <w:color w:val="000000"/>
          <w:sz w:val="24"/>
          <w:szCs w:val="24"/>
        </w:rPr>
        <w:t xml:space="preserve">Проверка использования  </w:t>
      </w:r>
      <w:r w:rsidRPr="009C03DA">
        <w:rPr>
          <w:rFonts w:ascii="Times New Roman" w:hAnsi="Times New Roman"/>
          <w:i/>
          <w:sz w:val="24"/>
          <w:szCs w:val="24"/>
        </w:rPr>
        <w:t xml:space="preserve">закрепленного на праве  хозяйственного ведения   </w:t>
      </w:r>
      <w:r w:rsidRPr="009C03DA">
        <w:rPr>
          <w:rFonts w:ascii="Times New Roman" w:hAnsi="Times New Roman"/>
          <w:i/>
          <w:spacing w:val="-1"/>
          <w:sz w:val="24"/>
          <w:szCs w:val="24"/>
        </w:rPr>
        <w:t xml:space="preserve">муниципального имущества в МП «Коммунальщик </w:t>
      </w:r>
      <w:proofErr w:type="spellStart"/>
      <w:r w:rsidRPr="009C03DA">
        <w:rPr>
          <w:rFonts w:ascii="Times New Roman" w:hAnsi="Times New Roman"/>
          <w:i/>
          <w:spacing w:val="-1"/>
          <w:sz w:val="24"/>
          <w:szCs w:val="24"/>
        </w:rPr>
        <w:t>Фроловского</w:t>
      </w:r>
      <w:proofErr w:type="spellEnd"/>
      <w:r w:rsidRPr="009C03DA">
        <w:rPr>
          <w:rFonts w:ascii="Times New Roman" w:hAnsi="Times New Roman"/>
          <w:i/>
          <w:spacing w:val="-1"/>
          <w:sz w:val="24"/>
          <w:szCs w:val="24"/>
        </w:rPr>
        <w:t xml:space="preserve"> района»</w:t>
      </w:r>
    </w:p>
    <w:p w:rsidR="00337BAB" w:rsidRPr="008754F6" w:rsidRDefault="00337BAB" w:rsidP="00875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4F6">
        <w:rPr>
          <w:rFonts w:ascii="Times New Roman" w:hAnsi="Times New Roman"/>
          <w:sz w:val="24"/>
          <w:szCs w:val="24"/>
        </w:rPr>
        <w:t xml:space="preserve">В соответствии с пункта 1.37 статьи 5 Положения о порядке управления и распоряжения имуществом, находящимся в муниципальной собственности </w:t>
      </w:r>
      <w:proofErr w:type="spellStart"/>
      <w:r w:rsidRPr="008754F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754F6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в новой редакции  от 31.03.2015 № 9/66</w:t>
      </w:r>
      <w:hyperlink r:id="rId14" w:history="1"/>
      <w:r w:rsidRPr="008754F6">
        <w:rPr>
          <w:rFonts w:ascii="Times New Roman" w:hAnsi="Times New Roman"/>
          <w:sz w:val="24"/>
          <w:szCs w:val="24"/>
        </w:rPr>
        <w:t xml:space="preserve">  (далее Положение от 31.03.2015 № 9/66</w:t>
      </w:r>
      <w:hyperlink r:id="rId15" w:history="1"/>
      <w:r w:rsidRPr="008754F6">
        <w:rPr>
          <w:rFonts w:ascii="Times New Roman" w:hAnsi="Times New Roman"/>
          <w:sz w:val="24"/>
          <w:szCs w:val="24"/>
        </w:rPr>
        <w:t xml:space="preserve">)  к полномочиям администрации </w:t>
      </w:r>
      <w:proofErr w:type="spellStart"/>
      <w:r w:rsidRPr="008754F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754F6">
        <w:rPr>
          <w:rFonts w:ascii="Times New Roman" w:hAnsi="Times New Roman"/>
          <w:sz w:val="24"/>
          <w:szCs w:val="24"/>
        </w:rPr>
        <w:t xml:space="preserve"> муниципального района в сфере управления и распоряжения муниципальной собственностью относится установление порядка определения состава имущества, закрепляемого за муниципальным унитарным предприятием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на праве хозяйственного ведения или на праве оперативного управления.</w:t>
      </w:r>
    </w:p>
    <w:p w:rsidR="008754F6" w:rsidRDefault="00337BAB" w:rsidP="00875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8754F6">
        <w:rPr>
          <w:rFonts w:ascii="Times New Roman" w:hAnsi="Times New Roman"/>
          <w:sz w:val="24"/>
          <w:szCs w:val="24"/>
        </w:rPr>
        <w:t xml:space="preserve">В 2016 году распоряжениями администрации </w:t>
      </w:r>
      <w:proofErr w:type="spellStart"/>
      <w:r w:rsidRPr="008754F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754F6">
        <w:rPr>
          <w:rFonts w:ascii="Times New Roman" w:hAnsi="Times New Roman"/>
          <w:sz w:val="24"/>
          <w:szCs w:val="24"/>
        </w:rPr>
        <w:t xml:space="preserve"> муниципального района, д</w:t>
      </w:r>
      <w:r w:rsidRPr="008754F6">
        <w:rPr>
          <w:rFonts w:ascii="Times New Roman" w:hAnsi="Times New Roman"/>
          <w:color w:val="000000"/>
          <w:sz w:val="24"/>
          <w:szCs w:val="24"/>
        </w:rPr>
        <w:t>оговорами о закреплении муниципального имущества в хозяйственное ведение   № 11/15 от 08.12.2015г., № 4/16 от 03.02.2016г., № 16/16 от 01.03.2016г., № 21/16 от 14.04.2016г., № 22/16 от 18.04.2016г., № 24/16 от 08.06.2016г., № 25/16 от 30.06.2016г., № 27/16 от 27.07.2016г., № 29/16 от 23.09.2016</w:t>
      </w:r>
      <w:proofErr w:type="gramEnd"/>
      <w:r w:rsidRPr="008754F6">
        <w:rPr>
          <w:rFonts w:ascii="Times New Roman" w:hAnsi="Times New Roman"/>
          <w:color w:val="000000"/>
          <w:sz w:val="24"/>
          <w:szCs w:val="24"/>
        </w:rPr>
        <w:t xml:space="preserve">г. и передаточными актами Муниципальному предприятию «Коммунальщик </w:t>
      </w:r>
      <w:proofErr w:type="spellStart"/>
      <w:r w:rsidRPr="008754F6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8754F6">
        <w:rPr>
          <w:rFonts w:ascii="Times New Roman" w:hAnsi="Times New Roman"/>
          <w:color w:val="000000"/>
          <w:sz w:val="24"/>
          <w:szCs w:val="24"/>
        </w:rPr>
        <w:t xml:space="preserve"> района» передано муниципальное имущество </w:t>
      </w:r>
      <w:r w:rsidRPr="008754F6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сумму 21653854,45 рублей (недвижимое имущество – 16873791,97 рублей, движимое - 4780062,48 рублей). </w:t>
      </w:r>
      <w:r w:rsidRPr="008754F6">
        <w:rPr>
          <w:rFonts w:ascii="Times New Roman" w:hAnsi="Times New Roman"/>
          <w:sz w:val="24"/>
          <w:szCs w:val="24"/>
        </w:rPr>
        <w:t xml:space="preserve">   </w:t>
      </w:r>
    </w:p>
    <w:p w:rsidR="0032345A" w:rsidRDefault="008754F6" w:rsidP="00875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2345A">
        <w:rPr>
          <w:rFonts w:ascii="Times New Roman" w:hAnsi="Times New Roman"/>
          <w:sz w:val="24"/>
          <w:szCs w:val="24"/>
        </w:rPr>
        <w:t>В 2017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7BAB" w:rsidRPr="008754F6">
        <w:rPr>
          <w:rFonts w:ascii="Times New Roman" w:hAnsi="Times New Roman"/>
          <w:sz w:val="24"/>
          <w:szCs w:val="24"/>
        </w:rPr>
        <w:t xml:space="preserve"> </w:t>
      </w:r>
      <w:r w:rsidRPr="008754F6">
        <w:rPr>
          <w:rFonts w:ascii="Times New Roman" w:hAnsi="Times New Roman"/>
          <w:sz w:val="24"/>
          <w:szCs w:val="24"/>
        </w:rPr>
        <w:t>распоряжени</w:t>
      </w:r>
      <w:r w:rsidR="0032345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 w:rsidR="0032345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F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754F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754F6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2345A">
        <w:rPr>
          <w:rFonts w:ascii="Times New Roman" w:hAnsi="Times New Roman"/>
          <w:sz w:val="24"/>
          <w:szCs w:val="24"/>
        </w:rPr>
        <w:t>соответственно:</w:t>
      </w:r>
    </w:p>
    <w:p w:rsidR="0032345A" w:rsidRDefault="0032345A" w:rsidP="008754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754F6">
        <w:rPr>
          <w:rFonts w:ascii="Times New Roman" w:hAnsi="Times New Roman"/>
          <w:sz w:val="24"/>
          <w:szCs w:val="24"/>
        </w:rPr>
        <w:t>от 11.08.2017 № 254-р</w:t>
      </w:r>
      <w:r w:rsidR="008754F6" w:rsidRPr="008754F6">
        <w:rPr>
          <w:rFonts w:ascii="Times New Roman" w:hAnsi="Times New Roman"/>
          <w:sz w:val="24"/>
          <w:szCs w:val="24"/>
        </w:rPr>
        <w:t>, д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>оговор</w:t>
      </w:r>
      <w:r w:rsidR="008754F6">
        <w:rPr>
          <w:rFonts w:ascii="Times New Roman" w:hAnsi="Times New Roman"/>
          <w:color w:val="000000"/>
          <w:sz w:val="24"/>
          <w:szCs w:val="24"/>
        </w:rPr>
        <w:t>ом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о закреплении муниципального иму</w:t>
      </w:r>
      <w:r>
        <w:rPr>
          <w:rFonts w:ascii="Times New Roman" w:hAnsi="Times New Roman"/>
          <w:color w:val="000000"/>
          <w:sz w:val="24"/>
          <w:szCs w:val="24"/>
        </w:rPr>
        <w:t>щества в хозяйственное ведение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4F6">
        <w:rPr>
          <w:rFonts w:ascii="Times New Roman" w:hAnsi="Times New Roman"/>
          <w:color w:val="000000"/>
          <w:sz w:val="24"/>
          <w:szCs w:val="24"/>
        </w:rPr>
        <w:t>от 11.08.2018 № 6/17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и передаточным</w:t>
      </w:r>
      <w:r w:rsid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акт</w:t>
      </w:r>
      <w:r w:rsidR="008754F6">
        <w:rPr>
          <w:rFonts w:ascii="Times New Roman" w:hAnsi="Times New Roman"/>
          <w:color w:val="000000"/>
          <w:sz w:val="24"/>
          <w:szCs w:val="24"/>
        </w:rPr>
        <w:t>ом от 11.08.2017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на сумму </w:t>
      </w:r>
      <w:r w:rsidR="008754F6">
        <w:rPr>
          <w:rFonts w:ascii="Times New Roman" w:hAnsi="Times New Roman"/>
          <w:color w:val="000000"/>
          <w:sz w:val="24"/>
          <w:szCs w:val="24"/>
        </w:rPr>
        <w:t>505983,00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недвижимое имущество – </w:t>
      </w:r>
      <w:r>
        <w:rPr>
          <w:rFonts w:ascii="Times New Roman" w:hAnsi="Times New Roman"/>
          <w:color w:val="000000"/>
          <w:sz w:val="24"/>
          <w:szCs w:val="24"/>
        </w:rPr>
        <w:t>428875,00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рублей, </w:t>
      </w:r>
      <w:r>
        <w:rPr>
          <w:rFonts w:ascii="Times New Roman" w:hAnsi="Times New Roman"/>
          <w:color w:val="000000"/>
          <w:sz w:val="24"/>
          <w:szCs w:val="24"/>
        </w:rPr>
        <w:t>оборудование, производственный и хозяйственный инвентарь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77108,00 </w:t>
      </w:r>
      <w:r w:rsidR="008754F6" w:rsidRPr="008754F6">
        <w:rPr>
          <w:rFonts w:ascii="Times New Roman" w:hAnsi="Times New Roman"/>
          <w:color w:val="000000"/>
          <w:sz w:val="24"/>
          <w:szCs w:val="24"/>
        </w:rPr>
        <w:t>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37BAB" w:rsidRPr="008754F6" w:rsidRDefault="0032345A" w:rsidP="00875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44152">
        <w:rPr>
          <w:rFonts w:ascii="Times New Roman" w:hAnsi="Times New Roman"/>
          <w:color w:val="000000"/>
          <w:sz w:val="24"/>
          <w:szCs w:val="24"/>
        </w:rPr>
        <w:t>от 22.08.201</w:t>
      </w:r>
      <w:r w:rsidR="00563A75" w:rsidRPr="00F44152">
        <w:rPr>
          <w:rFonts w:ascii="Times New Roman" w:hAnsi="Times New Roman"/>
          <w:color w:val="000000"/>
          <w:sz w:val="24"/>
          <w:szCs w:val="24"/>
        </w:rPr>
        <w:t>7</w:t>
      </w:r>
      <w:r w:rsidRPr="00F44152">
        <w:rPr>
          <w:rFonts w:ascii="Times New Roman" w:hAnsi="Times New Roman"/>
          <w:color w:val="000000"/>
          <w:sz w:val="24"/>
          <w:szCs w:val="24"/>
        </w:rPr>
        <w:t xml:space="preserve"> № 267-р</w:t>
      </w:r>
      <w:r w:rsidRPr="00F44152">
        <w:rPr>
          <w:rFonts w:ascii="Times New Roman" w:hAnsi="Times New Roman"/>
          <w:sz w:val="24"/>
          <w:szCs w:val="24"/>
        </w:rPr>
        <w:t>, д</w:t>
      </w:r>
      <w:r w:rsidRPr="00F44152">
        <w:rPr>
          <w:rFonts w:ascii="Times New Roman" w:hAnsi="Times New Roman"/>
          <w:color w:val="000000"/>
          <w:sz w:val="24"/>
          <w:szCs w:val="24"/>
        </w:rPr>
        <w:t>оговором о закреплении муниципального имущества в хозяйственное ведение от 22.08.201</w:t>
      </w:r>
      <w:r w:rsidR="00563A75" w:rsidRPr="00F44152">
        <w:rPr>
          <w:rFonts w:ascii="Times New Roman" w:hAnsi="Times New Roman"/>
          <w:color w:val="000000"/>
          <w:sz w:val="24"/>
          <w:szCs w:val="24"/>
        </w:rPr>
        <w:t>7</w:t>
      </w:r>
      <w:r w:rsidRPr="00F44152">
        <w:rPr>
          <w:rFonts w:ascii="Times New Roman" w:hAnsi="Times New Roman"/>
          <w:color w:val="000000"/>
          <w:sz w:val="24"/>
          <w:szCs w:val="24"/>
        </w:rPr>
        <w:t xml:space="preserve"> № 8/17 и передаточным  актом от 22.08.2017 передано муниципальное имущество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- автомобиль ВАЗ-2104 </w:t>
      </w:r>
      <w:r w:rsidRP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балансовой стоимостью</w:t>
      </w:r>
      <w:r w:rsidRPr="008754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990000</w:t>
      </w:r>
      <w:r w:rsidRPr="008754F6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7BAB" w:rsidRPr="008754F6" w:rsidRDefault="00337BAB" w:rsidP="00875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754F6">
        <w:rPr>
          <w:rFonts w:ascii="Times New Roman" w:hAnsi="Times New Roman"/>
          <w:sz w:val="24"/>
          <w:szCs w:val="24"/>
        </w:rPr>
        <w:t xml:space="preserve">Согласно </w:t>
      </w:r>
      <w:hyperlink r:id="rId16" w:history="1">
        <w:r w:rsidRPr="008754F6">
          <w:rPr>
            <w:rFonts w:ascii="Times New Roman" w:hAnsi="Times New Roman"/>
            <w:sz w:val="24"/>
            <w:szCs w:val="24"/>
          </w:rPr>
          <w:t>ст. 131</w:t>
        </w:r>
      </w:hyperlink>
      <w:r w:rsidRPr="008754F6">
        <w:rPr>
          <w:rFonts w:ascii="Times New Roman" w:hAnsi="Times New Roman"/>
          <w:sz w:val="24"/>
          <w:szCs w:val="24"/>
        </w:rPr>
        <w:t xml:space="preserve">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При этом регистрации подлежат: право собственности, право хозяйственного ведения, право оперативного управления, право постоянного пользования, ипотека, а также иные права в случаях, предусмотренных законодательством.</w:t>
      </w:r>
    </w:p>
    <w:p w:rsidR="00337BAB" w:rsidRPr="008754F6" w:rsidRDefault="00337BAB" w:rsidP="008754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4F6">
        <w:rPr>
          <w:rFonts w:ascii="Times New Roman" w:hAnsi="Times New Roman"/>
          <w:sz w:val="24"/>
          <w:szCs w:val="24"/>
        </w:rPr>
        <w:t xml:space="preserve">На основании </w:t>
      </w:r>
      <w:hyperlink r:id="rId17" w:history="1">
        <w:r w:rsidRPr="008754F6">
          <w:rPr>
            <w:rFonts w:ascii="Times New Roman" w:hAnsi="Times New Roman"/>
            <w:sz w:val="24"/>
            <w:szCs w:val="24"/>
          </w:rPr>
          <w:t>ст. 2</w:t>
        </w:r>
      </w:hyperlink>
      <w:r w:rsidRPr="008754F6">
        <w:rPr>
          <w:rFonts w:ascii="Times New Roman" w:hAnsi="Times New Roman"/>
          <w:sz w:val="24"/>
          <w:szCs w:val="24"/>
        </w:rPr>
        <w:t xml:space="preserve"> Федерального закона от 21.07.1997 № 122-ФЗ "О государственной регистрации прав на недвижимое имущество и сделок с ним" (далее - Федеральный закон № 122-ФЗ) государственная регистрация прав на недвижимое имущество и сделок с ним -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</w:t>
      </w:r>
      <w:hyperlink r:id="rId18" w:history="1">
        <w:r w:rsidRPr="008754F6">
          <w:rPr>
            <w:rFonts w:ascii="Times New Roman" w:hAnsi="Times New Roman"/>
            <w:sz w:val="24"/>
            <w:szCs w:val="24"/>
          </w:rPr>
          <w:t>ГК</w:t>
        </w:r>
      </w:hyperlink>
      <w:r w:rsidRPr="008754F6">
        <w:rPr>
          <w:rFonts w:ascii="Times New Roman" w:hAnsi="Times New Roman"/>
          <w:sz w:val="24"/>
          <w:szCs w:val="24"/>
        </w:rPr>
        <w:t xml:space="preserve"> РФ.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Государственная регистрация является единственным доказательством существования зарегистрированного права. </w:t>
      </w:r>
    </w:p>
    <w:p w:rsidR="00337BAB" w:rsidRPr="00FC5052" w:rsidRDefault="00337BAB" w:rsidP="008754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444444"/>
          <w:sz w:val="24"/>
          <w:szCs w:val="24"/>
        </w:rPr>
      </w:pPr>
      <w:proofErr w:type="gramStart"/>
      <w:r w:rsidRPr="008754F6">
        <w:rPr>
          <w:rFonts w:ascii="Times New Roman" w:hAnsi="Times New Roman"/>
          <w:sz w:val="24"/>
          <w:szCs w:val="24"/>
        </w:rPr>
        <w:t>В ходе проведения проверки установлено, что в нарушение статьи 131 Гражданского Кодекса Российской Федерации и  пункта 2 статьи 2 Федерального Закона от 21.06.1997 №122-ФЗ «О государственной регистрации прав на недвижимое  имущество и сделок по ним» Предприятие не произвело регистрацию в органах юстиции  права хозяйственного ведения на объекты  недвижимости</w:t>
      </w:r>
      <w:r w:rsidRPr="008754F6">
        <w:rPr>
          <w:rFonts w:ascii="Times New Roman" w:hAnsi="Times New Roman"/>
          <w:color w:val="000000"/>
          <w:sz w:val="24"/>
          <w:szCs w:val="24"/>
        </w:rPr>
        <w:t xml:space="preserve"> до настоящего времени</w:t>
      </w:r>
      <w:r w:rsidRPr="008754F6">
        <w:rPr>
          <w:rFonts w:ascii="Times New Roman" w:hAnsi="Times New Roman"/>
          <w:sz w:val="24"/>
          <w:szCs w:val="24"/>
        </w:rPr>
        <w:t xml:space="preserve">, </w:t>
      </w:r>
      <w:r w:rsidRPr="008754F6">
        <w:rPr>
          <w:rFonts w:ascii="Times New Roman" w:hAnsi="Times New Roman"/>
          <w:color w:val="000000"/>
          <w:sz w:val="24"/>
          <w:szCs w:val="24"/>
        </w:rPr>
        <w:t xml:space="preserve">в общей сумме по балансовой </w:t>
      </w:r>
      <w:r w:rsidRPr="00FC5052">
        <w:rPr>
          <w:rFonts w:ascii="Times New Roman" w:hAnsi="Times New Roman"/>
          <w:color w:val="000000"/>
          <w:sz w:val="24"/>
          <w:szCs w:val="24"/>
        </w:rPr>
        <w:t xml:space="preserve">стоимости 3 </w:t>
      </w:r>
      <w:r w:rsidR="00FC5052" w:rsidRPr="00FC5052">
        <w:rPr>
          <w:rFonts w:ascii="Times New Roman" w:hAnsi="Times New Roman"/>
          <w:color w:val="000000"/>
          <w:sz w:val="24"/>
          <w:szCs w:val="24"/>
        </w:rPr>
        <w:t>421400,46</w:t>
      </w:r>
      <w:r w:rsidRPr="00FC5052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proofErr w:type="gramEnd"/>
      <w:r w:rsidRPr="00FC5052">
        <w:rPr>
          <w:rFonts w:ascii="Times New Roman" w:hAnsi="Times New Roman"/>
          <w:color w:val="000000"/>
          <w:sz w:val="24"/>
          <w:szCs w:val="24"/>
        </w:rPr>
        <w:t>, в том числе:</w:t>
      </w:r>
      <w:r w:rsidRPr="00FC5052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:rsidR="00337BAB" w:rsidRPr="008754F6" w:rsidRDefault="00F44152" w:rsidP="008754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37BAB" w:rsidRPr="008754F6">
        <w:rPr>
          <w:rFonts w:ascii="Times New Roman" w:hAnsi="Times New Roman"/>
          <w:color w:val="000000"/>
          <w:sz w:val="24"/>
          <w:szCs w:val="24"/>
        </w:rPr>
        <w:t xml:space="preserve">по договору о закреплении муниципального имущества в хозяйственное ведение от </w:t>
      </w:r>
      <w:r w:rsidR="00337BAB" w:rsidRPr="008754F6">
        <w:rPr>
          <w:rFonts w:ascii="Times New Roman" w:hAnsi="Times New Roman"/>
          <w:sz w:val="24"/>
          <w:szCs w:val="24"/>
        </w:rPr>
        <w:t>30.06.2016 № 25/16 (по передаточному акту от 30.06.2016  принимал директор Трифонов В.В.) всего на сумму 3040290,46 рублей:</w:t>
      </w:r>
    </w:p>
    <w:p w:rsidR="00337BAB" w:rsidRPr="008754F6" w:rsidRDefault="00337BAB" w:rsidP="00F441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color w:val="444444"/>
          <w:sz w:val="24"/>
          <w:szCs w:val="24"/>
        </w:rPr>
        <w:t>п</w:t>
      </w:r>
      <w:r w:rsidRPr="008754F6">
        <w:rPr>
          <w:rFonts w:ascii="Times New Roman" w:hAnsi="Times New Roman"/>
          <w:sz w:val="24"/>
          <w:szCs w:val="24"/>
        </w:rPr>
        <w:t>одземный водопровод для хозяйственно-питьевого водоснабжения (</w:t>
      </w:r>
      <w:proofErr w:type="gramStart"/>
      <w:r w:rsidRPr="008754F6">
        <w:rPr>
          <w:rFonts w:ascii="Times New Roman" w:hAnsi="Times New Roman"/>
          <w:sz w:val="24"/>
          <w:szCs w:val="24"/>
        </w:rPr>
        <w:t>эксплуатационное</w:t>
      </w:r>
      <w:proofErr w:type="gramEnd"/>
      <w:r w:rsidRPr="008754F6">
        <w:rPr>
          <w:rFonts w:ascii="Times New Roman" w:hAnsi="Times New Roman"/>
          <w:sz w:val="24"/>
          <w:szCs w:val="24"/>
        </w:rPr>
        <w:t>) протяженностью 5634 м, расположенный в пос. Пригородный балансовой стоимостью 423332,46 рублей, остаточной стоимостью 423332,46 рублей;</w:t>
      </w:r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4F6">
        <w:rPr>
          <w:rFonts w:ascii="Times New Roman" w:hAnsi="Times New Roman"/>
          <w:sz w:val="24"/>
          <w:szCs w:val="24"/>
        </w:rPr>
        <w:t>сооружение для хозяйственно-питьевого водоснабжения (эксплуатационное) протяженностью 1130 м, расположенное в пос. Пригородный балансовая стоимость 1007181,0 рублей, остаточной стоимостью 1007181,0 рублей;</w:t>
      </w:r>
      <w:proofErr w:type="gramEnd"/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сооружение - скважина № 1 расположенное в пос. </w:t>
      </w:r>
      <w:proofErr w:type="gramStart"/>
      <w:r w:rsidRPr="008754F6">
        <w:rPr>
          <w:rFonts w:ascii="Times New Roman" w:hAnsi="Times New Roman"/>
          <w:sz w:val="24"/>
          <w:szCs w:val="24"/>
        </w:rPr>
        <w:t>Садовый</w:t>
      </w:r>
      <w:proofErr w:type="gramEnd"/>
      <w:r w:rsidRPr="008754F6">
        <w:rPr>
          <w:rFonts w:ascii="Times New Roman" w:hAnsi="Times New Roman"/>
          <w:sz w:val="24"/>
          <w:szCs w:val="24"/>
        </w:rPr>
        <w:t>, балансовой стоимостью  209591 рублей, остаточной стоимостью 11810,30 рублей;</w:t>
      </w:r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сооружение - скважина № 2 расположенное в пос. </w:t>
      </w:r>
      <w:proofErr w:type="gramStart"/>
      <w:r w:rsidRPr="008754F6">
        <w:rPr>
          <w:rFonts w:ascii="Times New Roman" w:hAnsi="Times New Roman"/>
          <w:sz w:val="24"/>
          <w:szCs w:val="24"/>
        </w:rPr>
        <w:t>Садовый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 балансовой стоимостью 309876 рублей, остаточной стоимостью 241308 рублей;</w:t>
      </w:r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сооружение - скважина № 3 расположенное в пос. </w:t>
      </w:r>
      <w:proofErr w:type="gramStart"/>
      <w:r w:rsidRPr="008754F6">
        <w:rPr>
          <w:rFonts w:ascii="Times New Roman" w:hAnsi="Times New Roman"/>
          <w:sz w:val="24"/>
          <w:szCs w:val="24"/>
        </w:rPr>
        <w:t>Садовый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балансовой стоимостью 309876 рублей, остаточной стоимостью 241308 рублей;</w:t>
      </w:r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сооружение - скважина № 4 расположенное в пос. </w:t>
      </w:r>
      <w:proofErr w:type="gramStart"/>
      <w:r w:rsidRPr="008754F6">
        <w:rPr>
          <w:rFonts w:ascii="Times New Roman" w:hAnsi="Times New Roman"/>
          <w:sz w:val="24"/>
          <w:szCs w:val="24"/>
        </w:rPr>
        <w:t>Садовый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балансовой стоимостью 309876 рублей, остаточной стоимостью 241308 рублей;</w:t>
      </w:r>
    </w:p>
    <w:p w:rsidR="00337BAB" w:rsidRPr="008754F6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>сооружение водопровод протяженностью 546 м расположенное в х. Красные Липки № 200 балансовой стоимостью 470558 рублей, остаточной стоимости нет.</w:t>
      </w:r>
    </w:p>
    <w:p w:rsidR="00337BAB" w:rsidRPr="008754F6" w:rsidRDefault="00F44152" w:rsidP="008754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37BAB" w:rsidRPr="008754F6">
        <w:rPr>
          <w:rFonts w:ascii="Times New Roman" w:hAnsi="Times New Roman"/>
          <w:color w:val="000000"/>
          <w:sz w:val="24"/>
          <w:szCs w:val="24"/>
        </w:rPr>
        <w:t xml:space="preserve">по договору о закреплении муниципального имущества в хозяйственное ведение от </w:t>
      </w:r>
      <w:r w:rsidR="00337BAB" w:rsidRPr="008754F6">
        <w:rPr>
          <w:rFonts w:ascii="Times New Roman" w:hAnsi="Times New Roman"/>
          <w:sz w:val="24"/>
          <w:szCs w:val="24"/>
        </w:rPr>
        <w:t>01.03.2016 № 16/16 (по передаточному акту от 01.03.2016  принимал директор Трифонов В.В.) всего на сумму 4000 рублей: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7BAB" w:rsidRPr="008754F6" w:rsidRDefault="00F44152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BAB" w:rsidRPr="008754F6">
        <w:rPr>
          <w:rFonts w:ascii="Times New Roman" w:hAnsi="Times New Roman"/>
          <w:sz w:val="24"/>
          <w:szCs w:val="24"/>
        </w:rPr>
        <w:t xml:space="preserve">водопроводные сети протяженностью 2700 м расположенные в ст. </w:t>
      </w:r>
      <w:proofErr w:type="spellStart"/>
      <w:r w:rsidR="00337BAB" w:rsidRPr="008754F6">
        <w:rPr>
          <w:rFonts w:ascii="Times New Roman" w:hAnsi="Times New Roman"/>
          <w:sz w:val="24"/>
          <w:szCs w:val="24"/>
        </w:rPr>
        <w:t>Малодельская</w:t>
      </w:r>
      <w:proofErr w:type="spellEnd"/>
      <w:r w:rsidR="00337BAB" w:rsidRPr="008754F6">
        <w:rPr>
          <w:rFonts w:ascii="Times New Roman" w:hAnsi="Times New Roman"/>
          <w:sz w:val="24"/>
          <w:szCs w:val="24"/>
        </w:rPr>
        <w:t xml:space="preserve"> дом 1012 остаточной стоимостью 2000 рублей, остаточной стоимости нет;</w:t>
      </w:r>
    </w:p>
    <w:p w:rsidR="00337BAB" w:rsidRDefault="00F44152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BAB" w:rsidRPr="008754F6">
        <w:rPr>
          <w:rFonts w:ascii="Times New Roman" w:hAnsi="Times New Roman"/>
          <w:sz w:val="24"/>
          <w:szCs w:val="24"/>
        </w:rPr>
        <w:t>водозаборная скважина № 1</w:t>
      </w:r>
      <w:r w:rsidR="00045487">
        <w:rPr>
          <w:rFonts w:ascii="Times New Roman" w:hAnsi="Times New Roman"/>
          <w:sz w:val="24"/>
          <w:szCs w:val="24"/>
        </w:rPr>
        <w:t>,</w:t>
      </w:r>
      <w:r w:rsidR="00337BAB" w:rsidRPr="008754F6">
        <w:rPr>
          <w:rFonts w:ascii="Times New Roman" w:hAnsi="Times New Roman"/>
          <w:sz w:val="24"/>
          <w:szCs w:val="24"/>
        </w:rPr>
        <w:t xml:space="preserve"> расположенная в ст. </w:t>
      </w:r>
      <w:proofErr w:type="spellStart"/>
      <w:r w:rsidR="00337BAB" w:rsidRPr="008754F6">
        <w:rPr>
          <w:rFonts w:ascii="Times New Roman" w:hAnsi="Times New Roman"/>
          <w:sz w:val="24"/>
          <w:szCs w:val="24"/>
        </w:rPr>
        <w:t>Малодельская</w:t>
      </w:r>
      <w:proofErr w:type="spellEnd"/>
      <w:r w:rsidR="00337BAB" w:rsidRPr="008754F6">
        <w:rPr>
          <w:rFonts w:ascii="Times New Roman" w:hAnsi="Times New Roman"/>
          <w:sz w:val="24"/>
          <w:szCs w:val="24"/>
        </w:rPr>
        <w:t xml:space="preserve"> дом 1011 </w:t>
      </w:r>
      <w:r w:rsidR="00045487">
        <w:rPr>
          <w:rFonts w:ascii="Times New Roman" w:hAnsi="Times New Roman"/>
          <w:sz w:val="24"/>
          <w:szCs w:val="24"/>
        </w:rPr>
        <w:t>балансовой</w:t>
      </w:r>
      <w:r w:rsidR="00337BAB" w:rsidRPr="008754F6">
        <w:rPr>
          <w:rFonts w:ascii="Times New Roman" w:hAnsi="Times New Roman"/>
          <w:sz w:val="24"/>
          <w:szCs w:val="24"/>
        </w:rPr>
        <w:t xml:space="preserve"> стоимостью 2000 рублей, остаточной стоимости нет</w:t>
      </w:r>
      <w:r w:rsidR="00045487">
        <w:rPr>
          <w:rFonts w:ascii="Times New Roman" w:hAnsi="Times New Roman"/>
          <w:sz w:val="24"/>
          <w:szCs w:val="24"/>
        </w:rPr>
        <w:t>;</w:t>
      </w:r>
    </w:p>
    <w:p w:rsidR="00F44152" w:rsidRDefault="00F44152" w:rsidP="00F4415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</w:t>
      </w:r>
      <w:r w:rsidRPr="00F44152">
        <w:rPr>
          <w:rFonts w:ascii="Times New Roman" w:hAnsi="Times New Roman"/>
          <w:sz w:val="24"/>
          <w:szCs w:val="24"/>
        </w:rPr>
        <w:t xml:space="preserve"> д</w:t>
      </w:r>
      <w:r w:rsidRPr="00F44152">
        <w:rPr>
          <w:rFonts w:ascii="Times New Roman" w:hAnsi="Times New Roman"/>
          <w:color w:val="000000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152">
        <w:rPr>
          <w:rFonts w:ascii="Times New Roman" w:hAnsi="Times New Roman"/>
          <w:color w:val="000000"/>
          <w:sz w:val="24"/>
          <w:szCs w:val="24"/>
        </w:rPr>
        <w:t xml:space="preserve"> о закреплении муниципального имущества в хозяйственное ведение от 11.08.2018 № 6/17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152">
        <w:rPr>
          <w:rFonts w:ascii="Times New Roman" w:hAnsi="Times New Roman"/>
          <w:color w:val="000000"/>
          <w:sz w:val="24"/>
          <w:szCs w:val="24"/>
        </w:rPr>
        <w:t xml:space="preserve"> на сумму 377110,00 рублей</w:t>
      </w:r>
      <w:r w:rsidR="00045487">
        <w:rPr>
          <w:rFonts w:ascii="Times New Roman" w:hAnsi="Times New Roman"/>
          <w:color w:val="000000"/>
          <w:sz w:val="24"/>
          <w:szCs w:val="24"/>
        </w:rPr>
        <w:t>:</w:t>
      </w:r>
    </w:p>
    <w:p w:rsidR="00045487" w:rsidRPr="00F44152" w:rsidRDefault="00045487" w:rsidP="00F4415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буровая скважина,</w:t>
      </w:r>
      <w:r w:rsidRPr="00045487">
        <w:rPr>
          <w:rFonts w:ascii="Times New Roman" w:hAnsi="Times New Roman"/>
          <w:sz w:val="24"/>
          <w:szCs w:val="24"/>
        </w:rPr>
        <w:t xml:space="preserve"> </w:t>
      </w:r>
      <w:r w:rsidRPr="008754F6">
        <w:rPr>
          <w:rFonts w:ascii="Times New Roman" w:hAnsi="Times New Roman"/>
          <w:sz w:val="24"/>
          <w:szCs w:val="24"/>
        </w:rPr>
        <w:t xml:space="preserve">расположенная </w:t>
      </w:r>
      <w:proofErr w:type="gramStart"/>
      <w:r w:rsidRPr="008754F6">
        <w:rPr>
          <w:rFonts w:ascii="Times New Roman" w:hAnsi="Times New Roman"/>
          <w:sz w:val="24"/>
          <w:szCs w:val="24"/>
        </w:rPr>
        <w:t>в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. Терновка,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66233,00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ая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ь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51882,56 рублей;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буровая скважина,</w:t>
      </w:r>
      <w:r w:rsidRPr="00045487">
        <w:rPr>
          <w:rFonts w:ascii="Times New Roman" w:hAnsi="Times New Roman"/>
          <w:sz w:val="24"/>
          <w:szCs w:val="24"/>
        </w:rPr>
        <w:t xml:space="preserve"> </w:t>
      </w:r>
      <w:r w:rsidRPr="008754F6">
        <w:rPr>
          <w:rFonts w:ascii="Times New Roman" w:hAnsi="Times New Roman"/>
          <w:sz w:val="24"/>
          <w:szCs w:val="24"/>
        </w:rPr>
        <w:t xml:space="preserve">расположенная </w:t>
      </w:r>
      <w:proofErr w:type="gramStart"/>
      <w:r w:rsidRPr="008754F6">
        <w:rPr>
          <w:rFonts w:ascii="Times New Roman" w:hAnsi="Times New Roman"/>
          <w:sz w:val="24"/>
          <w:szCs w:val="24"/>
        </w:rPr>
        <w:t>в</w:t>
      </w:r>
      <w:proofErr w:type="gramEnd"/>
      <w:r w:rsidRPr="008754F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. Терновка,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129035,00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ая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ь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101077,46 рублей;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водопровод, расположенный в х. </w:t>
      </w:r>
      <w:proofErr w:type="spellStart"/>
      <w:r>
        <w:rPr>
          <w:rFonts w:ascii="Times New Roman" w:hAnsi="Times New Roman"/>
          <w:sz w:val="24"/>
          <w:szCs w:val="24"/>
        </w:rPr>
        <w:t>Амелино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2000,00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ой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 нет;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водопровод, расположенный в х. </w:t>
      </w:r>
      <w:proofErr w:type="spellStart"/>
      <w:r>
        <w:rPr>
          <w:rFonts w:ascii="Times New Roman" w:hAnsi="Times New Roman"/>
          <w:sz w:val="24"/>
          <w:szCs w:val="24"/>
        </w:rPr>
        <w:t>Амелино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2000,00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ой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 нет;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водопроводные сети, расположенные в х. </w:t>
      </w:r>
      <w:proofErr w:type="spellStart"/>
      <w:r>
        <w:rPr>
          <w:rFonts w:ascii="Times New Roman" w:hAnsi="Times New Roman"/>
          <w:sz w:val="24"/>
          <w:szCs w:val="24"/>
        </w:rPr>
        <w:t>Перфиловский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35110,00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ая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ь – 19261,02 рублей;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водопроводные сети, расположенные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. Терновка,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116563,00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ая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ь – 91307,38 рублей;</w:t>
      </w:r>
    </w:p>
    <w:p w:rsidR="00045487" w:rsidRPr="00F44152" w:rsidRDefault="00045487" w:rsidP="0004548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водонапорная башня,</w:t>
      </w:r>
      <w:r w:rsidRPr="00045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расположенная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. Терновка,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4"/>
          <w:szCs w:val="24"/>
        </w:rPr>
        <w:t>8944</w:t>
      </w:r>
      <w:r w:rsidRPr="008754F6">
        <w:rPr>
          <w:rFonts w:ascii="Times New Roman" w:hAnsi="Times New Roman"/>
          <w:sz w:val="24"/>
          <w:szCs w:val="24"/>
        </w:rPr>
        <w:t xml:space="preserve"> рублей, остаточн</w:t>
      </w:r>
      <w:r>
        <w:rPr>
          <w:rFonts w:ascii="Times New Roman" w:hAnsi="Times New Roman"/>
          <w:sz w:val="24"/>
          <w:szCs w:val="24"/>
        </w:rPr>
        <w:t>ой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 нет;</w:t>
      </w:r>
    </w:p>
    <w:p w:rsidR="00F44152" w:rsidRPr="008754F6" w:rsidRDefault="00045487" w:rsidP="00FC505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водонапорная башня,</w:t>
      </w:r>
      <w:r w:rsidRPr="00045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расположенная в х. </w:t>
      </w:r>
      <w:proofErr w:type="spellStart"/>
      <w:r w:rsidR="00FC5052">
        <w:rPr>
          <w:rFonts w:ascii="Times New Roman" w:hAnsi="Times New Roman"/>
          <w:sz w:val="24"/>
          <w:szCs w:val="24"/>
        </w:rPr>
        <w:t>Перфиловский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75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балансовой </w:t>
      </w:r>
      <w:r w:rsidRPr="008754F6">
        <w:rPr>
          <w:rFonts w:ascii="Times New Roman" w:hAnsi="Times New Roman"/>
          <w:sz w:val="24"/>
          <w:szCs w:val="24"/>
        </w:rPr>
        <w:t xml:space="preserve">стоимостью </w:t>
      </w:r>
      <w:r w:rsidR="00FC5052">
        <w:rPr>
          <w:rFonts w:ascii="Times New Roman" w:hAnsi="Times New Roman"/>
          <w:sz w:val="24"/>
          <w:szCs w:val="24"/>
        </w:rPr>
        <w:t xml:space="preserve">17225,00 </w:t>
      </w:r>
      <w:r w:rsidRPr="008754F6">
        <w:rPr>
          <w:rFonts w:ascii="Times New Roman" w:hAnsi="Times New Roman"/>
          <w:sz w:val="24"/>
          <w:szCs w:val="24"/>
        </w:rPr>
        <w:t>рублей, остаточн</w:t>
      </w:r>
      <w:r>
        <w:rPr>
          <w:rFonts w:ascii="Times New Roman" w:hAnsi="Times New Roman"/>
          <w:sz w:val="24"/>
          <w:szCs w:val="24"/>
        </w:rPr>
        <w:t>ой</w:t>
      </w:r>
      <w:r w:rsidRPr="008754F6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 нет</w:t>
      </w:r>
      <w:r w:rsidR="00FC5052">
        <w:rPr>
          <w:rFonts w:ascii="Times New Roman" w:hAnsi="Times New Roman"/>
          <w:sz w:val="24"/>
          <w:szCs w:val="24"/>
        </w:rPr>
        <w:t>.</w:t>
      </w:r>
    </w:p>
    <w:p w:rsidR="00337BAB" w:rsidRDefault="00337BAB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4F6">
        <w:rPr>
          <w:rFonts w:ascii="Times New Roman" w:hAnsi="Times New Roman"/>
          <w:sz w:val="24"/>
          <w:szCs w:val="24"/>
        </w:rPr>
        <w:t xml:space="preserve"> По </w:t>
      </w:r>
      <w:r w:rsidR="00F44152">
        <w:rPr>
          <w:rFonts w:ascii="Times New Roman" w:hAnsi="Times New Roman"/>
          <w:sz w:val="24"/>
          <w:szCs w:val="24"/>
        </w:rPr>
        <w:t xml:space="preserve">устному </w:t>
      </w:r>
      <w:r w:rsidRPr="008754F6">
        <w:rPr>
          <w:rFonts w:ascii="Times New Roman" w:hAnsi="Times New Roman"/>
          <w:sz w:val="24"/>
          <w:szCs w:val="24"/>
        </w:rPr>
        <w:t xml:space="preserve"> объяснению </w:t>
      </w:r>
      <w:r w:rsidR="00F44152">
        <w:rPr>
          <w:rFonts w:ascii="Times New Roman" w:hAnsi="Times New Roman"/>
          <w:sz w:val="24"/>
          <w:szCs w:val="24"/>
        </w:rPr>
        <w:t>директора</w:t>
      </w:r>
      <w:r w:rsidRPr="008754F6">
        <w:rPr>
          <w:rFonts w:ascii="Times New Roman" w:hAnsi="Times New Roman"/>
          <w:sz w:val="24"/>
          <w:szCs w:val="24"/>
        </w:rPr>
        <w:t xml:space="preserve"> Предприятия </w:t>
      </w:r>
      <w:proofErr w:type="spellStart"/>
      <w:r w:rsidR="00F44152">
        <w:rPr>
          <w:rFonts w:ascii="Times New Roman" w:hAnsi="Times New Roman"/>
          <w:sz w:val="24"/>
          <w:szCs w:val="24"/>
        </w:rPr>
        <w:t>Приснова</w:t>
      </w:r>
      <w:proofErr w:type="spellEnd"/>
      <w:r w:rsidR="00F44152">
        <w:rPr>
          <w:rFonts w:ascii="Times New Roman" w:hAnsi="Times New Roman"/>
          <w:sz w:val="24"/>
          <w:szCs w:val="24"/>
        </w:rPr>
        <w:t xml:space="preserve"> А.А.</w:t>
      </w:r>
      <w:r w:rsidRPr="008754F6">
        <w:rPr>
          <w:rFonts w:ascii="Times New Roman" w:hAnsi="Times New Roman"/>
          <w:sz w:val="24"/>
          <w:szCs w:val="24"/>
        </w:rPr>
        <w:t xml:space="preserve"> от </w:t>
      </w:r>
      <w:r w:rsidR="00F44152">
        <w:rPr>
          <w:rFonts w:ascii="Times New Roman" w:hAnsi="Times New Roman"/>
          <w:sz w:val="24"/>
          <w:szCs w:val="24"/>
        </w:rPr>
        <w:t>06 августа</w:t>
      </w:r>
      <w:r w:rsidRPr="008754F6">
        <w:rPr>
          <w:rFonts w:ascii="Times New Roman" w:hAnsi="Times New Roman"/>
          <w:sz w:val="24"/>
          <w:szCs w:val="24"/>
        </w:rPr>
        <w:t xml:space="preserve"> 201</w:t>
      </w:r>
      <w:r w:rsidR="00F44152">
        <w:rPr>
          <w:rFonts w:ascii="Times New Roman" w:hAnsi="Times New Roman"/>
          <w:sz w:val="24"/>
          <w:szCs w:val="24"/>
        </w:rPr>
        <w:t>8</w:t>
      </w:r>
      <w:r w:rsidRPr="008754F6">
        <w:rPr>
          <w:rFonts w:ascii="Times New Roman" w:hAnsi="Times New Roman"/>
          <w:sz w:val="24"/>
          <w:szCs w:val="24"/>
        </w:rPr>
        <w:t xml:space="preserve"> года отсутствие регистрации на часть недвижимого имущества  не произведен</w:t>
      </w:r>
      <w:r w:rsidR="005F0C0E">
        <w:rPr>
          <w:rFonts w:ascii="Times New Roman" w:hAnsi="Times New Roman"/>
          <w:sz w:val="24"/>
          <w:szCs w:val="24"/>
        </w:rPr>
        <w:t>о</w:t>
      </w:r>
      <w:r w:rsidRPr="008754F6">
        <w:rPr>
          <w:rFonts w:ascii="Times New Roman" w:hAnsi="Times New Roman"/>
          <w:sz w:val="24"/>
          <w:szCs w:val="24"/>
        </w:rPr>
        <w:t xml:space="preserve"> в связи с отсутствием финансовых средств. </w:t>
      </w:r>
      <w:r w:rsidR="00F44152">
        <w:rPr>
          <w:rFonts w:ascii="Times New Roman" w:hAnsi="Times New Roman"/>
          <w:sz w:val="24"/>
          <w:szCs w:val="24"/>
        </w:rPr>
        <w:t xml:space="preserve"> </w:t>
      </w:r>
    </w:p>
    <w:p w:rsidR="00FC5052" w:rsidRDefault="00FC5052" w:rsidP="00875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366" w:rsidRPr="009C03DA" w:rsidRDefault="00C51366" w:rsidP="00B767F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C03DA">
        <w:rPr>
          <w:rFonts w:ascii="Times New Roman" w:hAnsi="Times New Roman"/>
          <w:bCs/>
          <w:i/>
          <w:sz w:val="24"/>
          <w:szCs w:val="24"/>
        </w:rPr>
        <w:t xml:space="preserve">Анализ дебиторской и кредиторской задолженности по МП «Коммунальщик </w:t>
      </w:r>
      <w:proofErr w:type="spellStart"/>
      <w:r w:rsidRPr="009C03DA">
        <w:rPr>
          <w:rFonts w:ascii="Times New Roman" w:hAnsi="Times New Roman"/>
          <w:bCs/>
          <w:i/>
          <w:sz w:val="24"/>
          <w:szCs w:val="24"/>
        </w:rPr>
        <w:t>Фроловского</w:t>
      </w:r>
      <w:proofErr w:type="spellEnd"/>
      <w:r w:rsidRPr="009C03DA">
        <w:rPr>
          <w:rFonts w:ascii="Times New Roman" w:hAnsi="Times New Roman"/>
          <w:bCs/>
          <w:i/>
          <w:sz w:val="24"/>
          <w:szCs w:val="24"/>
        </w:rPr>
        <w:t xml:space="preserve"> района» по состоянию на 01 июля 2017г.</w:t>
      </w:r>
    </w:p>
    <w:p w:rsidR="00C51366" w:rsidRDefault="00C51366" w:rsidP="00C5136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Расчеты с поставщиками и подрядчиками</w:t>
      </w:r>
    </w:p>
    <w:p w:rsidR="00FA7B5D" w:rsidRDefault="00C51366" w:rsidP="00FA7B5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показателями финансово-хозяйственной деятельности являются наличие дебиторской и кредиторской задолженности. </w:t>
      </w:r>
    </w:p>
    <w:p w:rsidR="00C51366" w:rsidRDefault="00C51366" w:rsidP="00FA7B5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 дебиторской задолженности МП «Коммунальщик </w:t>
      </w:r>
      <w:proofErr w:type="spellStart"/>
      <w:r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района»</w:t>
      </w:r>
    </w:p>
    <w:p w:rsidR="00C51366" w:rsidRDefault="00C51366" w:rsidP="00C5136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за 1 полугодие 2018 года</w:t>
      </w:r>
    </w:p>
    <w:p w:rsidR="00C51366" w:rsidRDefault="00C51366" w:rsidP="00C513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2013"/>
        <w:gridCol w:w="2023"/>
        <w:gridCol w:w="2054"/>
      </w:tblGrid>
      <w:tr w:rsidR="00C51366" w:rsidTr="00B767F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01.01.2018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01.07.2018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рост</w:t>
            </w:r>
            <w:proofErr w:type="gramStart"/>
            <w:r>
              <w:rPr>
                <w:rFonts w:ascii="Times New Roman" w:hAnsi="Times New Roman"/>
              </w:rPr>
              <w:t xml:space="preserve"> (+); </w:t>
            </w:r>
            <w:proofErr w:type="gramEnd"/>
            <w:r>
              <w:rPr>
                <w:rFonts w:ascii="Times New Roman" w:hAnsi="Times New Roman"/>
              </w:rPr>
              <w:t>снижение (-)</w:t>
            </w:r>
          </w:p>
        </w:tc>
      </w:tr>
      <w:tr w:rsidR="00C51366" w:rsidTr="00B767F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51366" w:rsidTr="00B767F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Итого население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287E03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287E03">
              <w:rPr>
                <w:rFonts w:ascii="Times New Roman" w:hAnsi="Times New Roman"/>
                <w:i/>
                <w:lang w:val="en-US"/>
              </w:rPr>
              <w:t>2221275,56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070FC">
              <w:rPr>
                <w:rFonts w:ascii="Times New Roman" w:hAnsi="Times New Roman"/>
                <w:i/>
              </w:rPr>
              <w:t>2691335,79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+470060,23</w:t>
            </w:r>
          </w:p>
        </w:tc>
      </w:tr>
      <w:tr w:rsidR="00C51366" w:rsidTr="00B767FD">
        <w:trPr>
          <w:trHeight w:val="4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 бюджетные учреждения, в т.ч.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287E03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287E03">
              <w:rPr>
                <w:rFonts w:ascii="Times New Roman" w:hAnsi="Times New Roman"/>
                <w:i/>
                <w:lang w:val="en-US"/>
              </w:rPr>
              <w:t>268712,36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070FC">
              <w:rPr>
                <w:rFonts w:ascii="Times New Roman" w:hAnsi="Times New Roman"/>
                <w:i/>
              </w:rPr>
              <w:t>494786,42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+226074,06</w:t>
            </w:r>
          </w:p>
        </w:tc>
      </w:tr>
      <w:tr w:rsidR="00C51366" w:rsidTr="00B767FD">
        <w:trPr>
          <w:trHeight w:val="13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средств  областного бюджета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6" w:rsidRPr="00B070FC" w:rsidRDefault="00C51366" w:rsidP="00B767FD">
            <w:pPr>
              <w:autoSpaceDE w:val="0"/>
              <w:adjustRightInd w:val="0"/>
              <w:ind w:left="5" w:right="5" w:firstLine="15"/>
              <w:jc w:val="center"/>
              <w:rPr>
                <w:rFonts w:ascii="Times New Roman" w:hAnsi="Times New Roman"/>
                <w:lang w:val="en-US"/>
              </w:rPr>
            </w:pPr>
            <w:r w:rsidRPr="00B070FC">
              <w:rPr>
                <w:rFonts w:ascii="Times New Roman" w:hAnsi="Times New Roman"/>
                <w:lang w:val="en-US"/>
              </w:rPr>
              <w:t>27051,89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 w:rsidRPr="00B070FC">
              <w:rPr>
                <w:rFonts w:ascii="Times New Roman" w:hAnsi="Times New Roman"/>
              </w:rPr>
              <w:t>569666,98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+542615,09</w:t>
            </w:r>
          </w:p>
        </w:tc>
      </w:tr>
      <w:tr w:rsidR="00C51366" w:rsidTr="00B767FD">
        <w:trPr>
          <w:trHeight w:val="49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средств  муниципального бюджета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6" w:rsidRPr="00B070FC" w:rsidRDefault="00C51366" w:rsidP="00B767FD">
            <w:pPr>
              <w:autoSpaceDE w:val="0"/>
              <w:adjustRightInd w:val="0"/>
              <w:ind w:left="5" w:right="5"/>
              <w:jc w:val="center"/>
              <w:rPr>
                <w:rFonts w:ascii="Times New Roman" w:hAnsi="Times New Roman"/>
                <w:lang w:val="en-US"/>
              </w:rPr>
            </w:pPr>
            <w:r w:rsidRPr="00B070FC">
              <w:rPr>
                <w:rFonts w:ascii="Times New Roman" w:hAnsi="Times New Roman"/>
                <w:lang w:val="en-US"/>
              </w:rPr>
              <w:t>241660,47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 w:rsidRPr="00B070FC">
              <w:rPr>
                <w:rFonts w:ascii="Times New Roman" w:hAnsi="Times New Roman"/>
              </w:rPr>
              <w:t>437819,44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+196158,97</w:t>
            </w:r>
          </w:p>
        </w:tc>
      </w:tr>
      <w:tr w:rsidR="00C51366" w:rsidTr="00B767FD"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Прочие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6" w:rsidRPr="00B070FC" w:rsidRDefault="00C51366" w:rsidP="00B767FD">
            <w:pPr>
              <w:autoSpaceDE w:val="0"/>
              <w:adjustRightInd w:val="0"/>
              <w:ind w:left="5" w:right="5"/>
              <w:jc w:val="center"/>
              <w:rPr>
                <w:rFonts w:ascii="Times New Roman" w:hAnsi="Times New Roman"/>
                <w:lang w:val="en-US"/>
              </w:rPr>
            </w:pPr>
            <w:r w:rsidRPr="00B070FC">
              <w:rPr>
                <w:rFonts w:ascii="Times New Roman" w:hAnsi="Times New Roman"/>
                <w:lang w:val="en-US"/>
              </w:rPr>
              <w:t>939179,68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070FC">
              <w:rPr>
                <w:rFonts w:ascii="Times New Roman" w:hAnsi="Times New Roman"/>
                <w:i/>
              </w:rPr>
              <w:t>1143209,35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+204029,67</w:t>
            </w:r>
          </w:p>
        </w:tc>
      </w:tr>
      <w:tr w:rsidR="00C51366" w:rsidTr="00B767FD">
        <w:trPr>
          <w:trHeight w:val="10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 дебиторская задолженность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6" w:rsidRPr="00B070FC" w:rsidRDefault="00C51366" w:rsidP="00B767FD">
            <w:pPr>
              <w:autoSpaceDE w:val="0"/>
              <w:adjustRightInd w:val="0"/>
              <w:ind w:left="5" w:right="5"/>
              <w:jc w:val="center"/>
              <w:rPr>
                <w:rFonts w:ascii="Times New Roman" w:hAnsi="Times New Roman"/>
                <w:lang w:val="en-US"/>
              </w:rPr>
            </w:pPr>
            <w:r w:rsidRPr="00B070FC">
              <w:rPr>
                <w:rFonts w:ascii="Times New Roman" w:hAnsi="Times New Roman"/>
                <w:lang w:val="en-US"/>
              </w:rPr>
              <w:t>3429167,6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070FC">
              <w:rPr>
                <w:rFonts w:ascii="Times New Roman" w:hAnsi="Times New Roman"/>
                <w:i/>
              </w:rPr>
              <w:t>4329331,56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+900 163,96</w:t>
            </w:r>
          </w:p>
        </w:tc>
      </w:tr>
      <w:tr w:rsidR="00C51366" w:rsidTr="00B767FD">
        <w:trPr>
          <w:trHeight w:val="9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Задолженность областного бюджета по компенсации выпадающих доходов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287E03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287E03">
              <w:rPr>
                <w:rFonts w:ascii="Times New Roman" w:hAnsi="Times New Roman"/>
                <w:i/>
                <w:lang w:val="en-US"/>
              </w:rPr>
              <w:t>1123074,21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070FC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287E03">
              <w:rPr>
                <w:rFonts w:ascii="Times New Roman" w:hAnsi="Times New Roman"/>
                <w:i/>
                <w:lang w:val="en-US"/>
              </w:rPr>
              <w:t>1123074,21</w:t>
            </w:r>
          </w:p>
        </w:tc>
      </w:tr>
      <w:tr w:rsidR="00C51366" w:rsidTr="00B767FD">
        <w:trPr>
          <w:trHeight w:val="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 дебиторская задолженность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4 552 241,80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B070FC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070FC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070FC">
              <w:rPr>
                <w:rFonts w:ascii="Times New Roman" w:hAnsi="Times New Roman"/>
                <w:i/>
              </w:rPr>
              <w:t>329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070FC">
              <w:rPr>
                <w:rFonts w:ascii="Times New Roman" w:hAnsi="Times New Roman"/>
                <w:i/>
              </w:rPr>
              <w:t>331,56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6" w:rsidRPr="00287E03" w:rsidRDefault="00C51366" w:rsidP="00B767FD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287E03">
              <w:rPr>
                <w:rFonts w:ascii="Times New Roman" w:hAnsi="Times New Roman"/>
                <w:i/>
              </w:rPr>
              <w:t>-222910,25</w:t>
            </w:r>
          </w:p>
        </w:tc>
      </w:tr>
    </w:tbl>
    <w:p w:rsidR="00C51366" w:rsidRPr="00266B04" w:rsidRDefault="00C51366" w:rsidP="00C513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04">
        <w:rPr>
          <w:rFonts w:ascii="Times New Roman" w:hAnsi="Times New Roman"/>
          <w:sz w:val="24"/>
          <w:szCs w:val="24"/>
        </w:rPr>
        <w:t>Проведенным анализом расчетной дисциплины за проверяемый период установлено, что на Предприятии по состоянию на 01.01.2018 года дебиторская задолженность составила  4 552 241,80  рублей, в том числе: за оказанные услуги населению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B04">
        <w:rPr>
          <w:rFonts w:ascii="Times New Roman" w:hAnsi="Times New Roman"/>
          <w:sz w:val="24"/>
          <w:szCs w:val="24"/>
        </w:rPr>
        <w:t>221275,56 рублей</w:t>
      </w:r>
      <w:r>
        <w:rPr>
          <w:rFonts w:ascii="Times New Roman" w:hAnsi="Times New Roman"/>
          <w:sz w:val="24"/>
          <w:szCs w:val="24"/>
        </w:rPr>
        <w:t>;</w:t>
      </w:r>
      <w:r w:rsidRPr="00266B04">
        <w:rPr>
          <w:rFonts w:ascii="Times New Roman" w:hAnsi="Times New Roman"/>
          <w:sz w:val="24"/>
          <w:szCs w:val="24"/>
        </w:rPr>
        <w:t xml:space="preserve"> бюджетных учреждений и организаций </w:t>
      </w:r>
      <w:r>
        <w:rPr>
          <w:rFonts w:ascii="Times New Roman" w:hAnsi="Times New Roman"/>
          <w:sz w:val="24"/>
          <w:szCs w:val="24"/>
        </w:rPr>
        <w:t>-</w:t>
      </w:r>
      <w:r w:rsidRPr="00266B04">
        <w:rPr>
          <w:rFonts w:ascii="Times New Roman" w:hAnsi="Times New Roman"/>
          <w:sz w:val="24"/>
          <w:szCs w:val="24"/>
        </w:rPr>
        <w:t xml:space="preserve"> 268712,36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B04">
        <w:rPr>
          <w:rFonts w:ascii="Times New Roman" w:hAnsi="Times New Roman"/>
          <w:sz w:val="24"/>
          <w:szCs w:val="24"/>
        </w:rPr>
        <w:t xml:space="preserve">рублей, задолженность областного бюджета по компенсации выпадающих доходов  1123074,21 рублей. </w:t>
      </w:r>
    </w:p>
    <w:p w:rsidR="00C51366" w:rsidRDefault="00C51366" w:rsidP="00C513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Дебиторская задолженность</w:t>
      </w:r>
      <w:r w:rsidRPr="00266B04">
        <w:rPr>
          <w:rFonts w:ascii="Times New Roman" w:hAnsi="Times New Roman"/>
          <w:sz w:val="24"/>
          <w:szCs w:val="24"/>
        </w:rPr>
        <w:t xml:space="preserve"> за оказанные услуги  на 01.07.2018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66B04">
        <w:rPr>
          <w:rFonts w:ascii="Times New Roman" w:hAnsi="Times New Roman"/>
          <w:sz w:val="24"/>
          <w:szCs w:val="24"/>
        </w:rPr>
        <w:t>по сравнению с 01.01.2018 г увеличилась + 900 163,96 рублей и составила  4329331,56 рублей, в том числе: за оказанные услуги населению 2691335,79 рублей, бюджетных учреждений - 494786,42 рублей,</w:t>
      </w:r>
      <w:r w:rsidRPr="00266B04">
        <w:rPr>
          <w:rFonts w:ascii="Times New Roman" w:hAnsi="Times New Roman"/>
          <w:bCs/>
          <w:sz w:val="24"/>
          <w:szCs w:val="24"/>
        </w:rPr>
        <w:t xml:space="preserve"> дебиторская задолженность по прочим организациям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66B04">
        <w:rPr>
          <w:rFonts w:ascii="Times New Roman" w:hAnsi="Times New Roman"/>
          <w:sz w:val="24"/>
          <w:szCs w:val="24"/>
        </w:rPr>
        <w:t xml:space="preserve">1143209,35 </w:t>
      </w:r>
      <w:r w:rsidRPr="00266B04">
        <w:rPr>
          <w:rFonts w:ascii="Times New Roman" w:hAnsi="Times New Roman"/>
          <w:bCs/>
          <w:sz w:val="24"/>
          <w:szCs w:val="24"/>
        </w:rPr>
        <w:t>рублей</w:t>
      </w:r>
      <w:r>
        <w:rPr>
          <w:rFonts w:ascii="Times New Roman" w:hAnsi="Times New Roman"/>
          <w:bCs/>
          <w:sz w:val="24"/>
          <w:szCs w:val="24"/>
        </w:rPr>
        <w:t>, наибольшую сумму задолженности имеет ООО «</w:t>
      </w:r>
      <w:proofErr w:type="spellStart"/>
      <w:r>
        <w:rPr>
          <w:rFonts w:ascii="Times New Roman" w:hAnsi="Times New Roman"/>
          <w:bCs/>
          <w:sz w:val="24"/>
          <w:szCs w:val="24"/>
        </w:rPr>
        <w:t>Стелла</w:t>
      </w:r>
      <w:proofErr w:type="spellEnd"/>
      <w:r>
        <w:rPr>
          <w:rFonts w:ascii="Times New Roman" w:hAnsi="Times New Roman"/>
          <w:bCs/>
          <w:sz w:val="24"/>
          <w:szCs w:val="24"/>
        </w:rPr>
        <w:t>» - 106346,32 рублей, ИП Котова Т.В. - 104379,13 рублей;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АНО СПО «</w:t>
      </w:r>
      <w:proofErr w:type="spellStart"/>
      <w:r>
        <w:rPr>
          <w:rFonts w:ascii="Times New Roman" w:hAnsi="Times New Roman"/>
          <w:bCs/>
          <w:sz w:val="24"/>
          <w:szCs w:val="24"/>
        </w:rPr>
        <w:t>Фроловский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колледж бизнеса» (41633,83 рублей), ООО «Империя вкуса» (256885,67 рублей), ИП Дубинин Д.В. (227869,54 рублей). Вышеуказанным организациям МП «Коммунальщик </w:t>
      </w:r>
      <w:proofErr w:type="spellStart"/>
      <w:r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района» неоднократно направлял претензионные письма.  </w:t>
      </w:r>
    </w:p>
    <w:p w:rsidR="00C51366" w:rsidRPr="009C03DA" w:rsidRDefault="00C51366" w:rsidP="00FC505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5F1B1B" w:rsidRPr="009C03DA" w:rsidRDefault="00C51366" w:rsidP="00FC5052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C03DA">
        <w:rPr>
          <w:rFonts w:ascii="Times New Roman" w:hAnsi="Times New Roman"/>
          <w:bCs/>
          <w:i/>
          <w:sz w:val="24"/>
          <w:szCs w:val="24"/>
        </w:rPr>
        <w:t xml:space="preserve">                </w:t>
      </w:r>
      <w:r w:rsidR="005F1B1B" w:rsidRPr="009C03DA">
        <w:rPr>
          <w:rFonts w:ascii="Times New Roman" w:hAnsi="Times New Roman"/>
          <w:bCs/>
          <w:i/>
          <w:sz w:val="24"/>
          <w:szCs w:val="24"/>
        </w:rPr>
        <w:t>Претензионная работа по взысканию дебиторской задолженности</w:t>
      </w:r>
      <w:r w:rsidR="005F1B1B" w:rsidRPr="009C03DA">
        <w:rPr>
          <w:rFonts w:ascii="Times New Roman" w:hAnsi="Times New Roman"/>
          <w:bCs/>
          <w:sz w:val="24"/>
          <w:szCs w:val="24"/>
        </w:rPr>
        <w:t xml:space="preserve">. </w:t>
      </w:r>
    </w:p>
    <w:p w:rsidR="00425405" w:rsidRPr="00425405" w:rsidRDefault="00425405" w:rsidP="00425405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25405">
        <w:rPr>
          <w:rFonts w:ascii="Times New Roman" w:hAnsi="Times New Roman"/>
          <w:bCs/>
          <w:sz w:val="24"/>
          <w:szCs w:val="24"/>
        </w:rPr>
        <w:t xml:space="preserve">Претензионная работа Предприятия направлена на погашение дебиторской задолженности. Согласно информации юриста </w:t>
      </w:r>
      <w:proofErr w:type="spellStart"/>
      <w:r w:rsidRPr="00425405">
        <w:rPr>
          <w:rFonts w:ascii="Times New Roman" w:hAnsi="Times New Roman"/>
          <w:bCs/>
          <w:sz w:val="24"/>
          <w:szCs w:val="24"/>
        </w:rPr>
        <w:t>Фалькиной</w:t>
      </w:r>
      <w:proofErr w:type="spellEnd"/>
      <w:r w:rsidRPr="00425405">
        <w:rPr>
          <w:rFonts w:ascii="Times New Roman" w:hAnsi="Times New Roman"/>
          <w:bCs/>
          <w:sz w:val="24"/>
          <w:szCs w:val="24"/>
        </w:rPr>
        <w:t xml:space="preserve"> Л.Н. по состоянию на 28.05. 2018г. направлены претензии 77 абонентам на общую сумму 1248576,23 рублей. </w:t>
      </w:r>
    </w:p>
    <w:p w:rsidR="005F1B1B" w:rsidRPr="00425405" w:rsidRDefault="00425405" w:rsidP="00425405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25405">
        <w:rPr>
          <w:rFonts w:ascii="Times New Roman" w:hAnsi="Times New Roman"/>
          <w:bCs/>
          <w:sz w:val="24"/>
          <w:szCs w:val="24"/>
        </w:rPr>
        <w:t>По состоянию на 01.07.2018 года</w:t>
      </w:r>
      <w:r w:rsidR="005F1B1B" w:rsidRPr="00425405">
        <w:rPr>
          <w:rFonts w:ascii="Times New Roman" w:hAnsi="Times New Roman"/>
          <w:bCs/>
          <w:sz w:val="24"/>
          <w:szCs w:val="24"/>
        </w:rPr>
        <w:t xml:space="preserve"> МП «Коммунальщик </w:t>
      </w:r>
      <w:proofErr w:type="spellStart"/>
      <w:r w:rsidR="005F1B1B" w:rsidRPr="00425405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="005F1B1B" w:rsidRPr="00425405">
        <w:rPr>
          <w:rFonts w:ascii="Times New Roman" w:hAnsi="Times New Roman"/>
          <w:bCs/>
          <w:sz w:val="24"/>
          <w:szCs w:val="24"/>
        </w:rPr>
        <w:t xml:space="preserve"> района проводились меры </w:t>
      </w:r>
      <w:proofErr w:type="spellStart"/>
      <w:r w:rsidR="005F1B1B" w:rsidRPr="00425405">
        <w:rPr>
          <w:rFonts w:ascii="Times New Roman" w:hAnsi="Times New Roman"/>
          <w:bCs/>
          <w:sz w:val="24"/>
          <w:szCs w:val="24"/>
        </w:rPr>
        <w:t>предсудебного</w:t>
      </w:r>
      <w:proofErr w:type="spellEnd"/>
      <w:r w:rsidR="005F1B1B" w:rsidRPr="00425405">
        <w:rPr>
          <w:rFonts w:ascii="Times New Roman" w:hAnsi="Times New Roman"/>
          <w:bCs/>
          <w:sz w:val="24"/>
          <w:szCs w:val="24"/>
        </w:rPr>
        <w:t xml:space="preserve"> воздействия, которые заключались в информировании должника</w:t>
      </w:r>
      <w:r w:rsidRPr="00425405">
        <w:rPr>
          <w:rFonts w:ascii="Times New Roman" w:hAnsi="Times New Roman"/>
          <w:bCs/>
          <w:sz w:val="24"/>
          <w:szCs w:val="24"/>
        </w:rPr>
        <w:t xml:space="preserve"> (предупреждения)</w:t>
      </w:r>
      <w:r w:rsidR="005F1B1B" w:rsidRPr="00425405">
        <w:rPr>
          <w:rFonts w:ascii="Times New Roman" w:hAnsi="Times New Roman"/>
          <w:bCs/>
          <w:sz w:val="24"/>
          <w:szCs w:val="24"/>
        </w:rPr>
        <w:t xml:space="preserve"> о намерении обратиться в суд за взысканием задолженности. Так, направлены претензии </w:t>
      </w:r>
      <w:r w:rsidRPr="00425405">
        <w:rPr>
          <w:rFonts w:ascii="Times New Roman" w:hAnsi="Times New Roman"/>
          <w:bCs/>
          <w:sz w:val="24"/>
          <w:szCs w:val="24"/>
        </w:rPr>
        <w:t>206</w:t>
      </w:r>
      <w:r w:rsidRPr="00425405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5F1B1B" w:rsidRPr="00425405">
        <w:rPr>
          <w:rFonts w:ascii="Times New Roman" w:hAnsi="Times New Roman"/>
          <w:bCs/>
          <w:sz w:val="24"/>
          <w:szCs w:val="24"/>
        </w:rPr>
        <w:t xml:space="preserve"> абонентам,</w:t>
      </w:r>
      <w:r w:rsidRPr="00425405">
        <w:rPr>
          <w:rFonts w:ascii="Times New Roman" w:hAnsi="Times New Roman"/>
          <w:bCs/>
          <w:sz w:val="24"/>
          <w:szCs w:val="24"/>
        </w:rPr>
        <w:t xml:space="preserve"> на сумму 1917849,48 рублей.</w:t>
      </w:r>
      <w:r w:rsidR="005F1B1B" w:rsidRPr="00425405">
        <w:rPr>
          <w:rFonts w:ascii="Times New Roman" w:hAnsi="Times New Roman"/>
          <w:bCs/>
          <w:sz w:val="24"/>
          <w:szCs w:val="24"/>
        </w:rPr>
        <w:t xml:space="preserve"> </w:t>
      </w:r>
      <w:r w:rsidRPr="00425405">
        <w:rPr>
          <w:rFonts w:ascii="Times New Roman" w:hAnsi="Times New Roman"/>
          <w:bCs/>
          <w:sz w:val="24"/>
          <w:szCs w:val="24"/>
        </w:rPr>
        <w:t xml:space="preserve"> </w:t>
      </w:r>
    </w:p>
    <w:p w:rsidR="00425405" w:rsidRPr="00425405" w:rsidRDefault="00425405" w:rsidP="00425405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25405">
        <w:rPr>
          <w:rFonts w:ascii="Times New Roman" w:hAnsi="Times New Roman"/>
          <w:bCs/>
          <w:sz w:val="24"/>
          <w:szCs w:val="24"/>
        </w:rPr>
        <w:t xml:space="preserve">Журнал претензионной работы не ведется, </w:t>
      </w:r>
      <w:r w:rsidR="00C51366">
        <w:rPr>
          <w:rFonts w:ascii="Times New Roman" w:hAnsi="Times New Roman"/>
          <w:bCs/>
          <w:sz w:val="24"/>
          <w:szCs w:val="24"/>
        </w:rPr>
        <w:t xml:space="preserve">что неоднократно указывалось при контрольных мероприятиях, </w:t>
      </w:r>
      <w:r w:rsidRPr="00425405">
        <w:rPr>
          <w:rFonts w:ascii="Times New Roman" w:hAnsi="Times New Roman"/>
          <w:bCs/>
          <w:sz w:val="24"/>
          <w:szCs w:val="24"/>
        </w:rPr>
        <w:t xml:space="preserve">работа </w:t>
      </w:r>
      <w:r w:rsidR="00C51366">
        <w:rPr>
          <w:rFonts w:ascii="Times New Roman" w:hAnsi="Times New Roman"/>
          <w:bCs/>
          <w:sz w:val="24"/>
          <w:szCs w:val="24"/>
        </w:rPr>
        <w:t xml:space="preserve">с должниками </w:t>
      </w:r>
      <w:r w:rsidRPr="00425405">
        <w:rPr>
          <w:rFonts w:ascii="Times New Roman" w:hAnsi="Times New Roman"/>
          <w:bCs/>
          <w:sz w:val="24"/>
          <w:szCs w:val="24"/>
        </w:rPr>
        <w:t>ведется по спискам задолжников абонентского отдела.</w:t>
      </w:r>
    </w:p>
    <w:p w:rsidR="005F1B1B" w:rsidRPr="00266B04" w:rsidRDefault="00425405" w:rsidP="0042540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1B1B" w:rsidRPr="009C03DA" w:rsidRDefault="005F1B1B" w:rsidP="00FA7B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3DA">
        <w:rPr>
          <w:rFonts w:ascii="Times New Roman" w:hAnsi="Times New Roman"/>
          <w:i/>
          <w:sz w:val="24"/>
          <w:szCs w:val="24"/>
        </w:rPr>
        <w:t>Анализ кредиторской задолженности МП «Коммунальщик» за 6 месяцев 201</w:t>
      </w:r>
      <w:r w:rsidR="00FE6D07" w:rsidRPr="009C03DA">
        <w:rPr>
          <w:rFonts w:ascii="Times New Roman" w:hAnsi="Times New Roman"/>
          <w:i/>
          <w:sz w:val="24"/>
          <w:szCs w:val="24"/>
        </w:rPr>
        <w:t>8</w:t>
      </w:r>
      <w:r w:rsidRPr="009C03DA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5F1B1B" w:rsidRDefault="005F1B1B" w:rsidP="005F1B1B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843"/>
        <w:gridCol w:w="1666"/>
      </w:tblGrid>
      <w:tr w:rsidR="005F1B1B" w:rsidTr="00622E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5F1B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5F1B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01.07.2018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рост</w:t>
            </w:r>
            <w:proofErr w:type="gramStart"/>
            <w:r>
              <w:rPr>
                <w:rFonts w:ascii="Times New Roman" w:hAnsi="Times New Roman"/>
              </w:rPr>
              <w:t xml:space="preserve"> (+); </w:t>
            </w:r>
            <w:proofErr w:type="gramEnd"/>
            <w:r>
              <w:rPr>
                <w:rFonts w:ascii="Times New Roman" w:hAnsi="Times New Roman"/>
              </w:rPr>
              <w:t>снижение (-)</w:t>
            </w:r>
          </w:p>
        </w:tc>
      </w:tr>
      <w:tr w:rsidR="005F1B1B" w:rsidTr="00622E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264A4" w:rsidTr="00622E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Налоги и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1121306,44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911629,73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-209676,71</w:t>
            </w:r>
          </w:p>
        </w:tc>
      </w:tr>
      <w:tr w:rsidR="00E264A4" w:rsidTr="00E264A4">
        <w:trPr>
          <w:trHeight w:val="1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760774,49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574820,04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-185954,45</w:t>
            </w:r>
          </w:p>
        </w:tc>
      </w:tr>
      <w:tr w:rsidR="00E264A4" w:rsidTr="00622E92">
        <w:trPr>
          <w:trHeight w:val="1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Федеральный фонд социального страхования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192890,28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123598,37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-69291,91</w:t>
            </w:r>
          </w:p>
        </w:tc>
      </w:tr>
      <w:tr w:rsidR="00E264A4" w:rsidTr="00622E92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(упрощенная форма, транспортный налог, водный)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1812,06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-1712,59</w:t>
            </w:r>
          </w:p>
        </w:tc>
      </w:tr>
      <w:tr w:rsidR="005F1B1B" w:rsidTr="00622E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5F1B1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P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 w:rsidRPr="00E264A4">
              <w:rPr>
                <w:rFonts w:ascii="Times New Roman" w:hAnsi="Times New Roman"/>
                <w:lang w:val="en-US"/>
              </w:rPr>
              <w:t>165829,61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213111,85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B" w:rsidRDefault="00287E03" w:rsidP="00287E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+ 47282,24</w:t>
            </w:r>
          </w:p>
        </w:tc>
      </w:tr>
      <w:tr w:rsidR="00E264A4" w:rsidTr="00622E92">
        <w:trPr>
          <w:trHeight w:val="1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Поставщики,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2408066,27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3766619,68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FE6D0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="00FE6D07">
              <w:rPr>
                <w:rFonts w:ascii="Times New Roman" w:hAnsi="Times New Roman"/>
                <w:i/>
              </w:rPr>
              <w:t>1358553,41</w:t>
            </w:r>
          </w:p>
        </w:tc>
      </w:tr>
      <w:tr w:rsidR="00E264A4" w:rsidTr="00622E92">
        <w:trPr>
          <w:trHeight w:val="1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Энергоносители, 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1323381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3014592,38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FE6D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E6D07">
              <w:rPr>
                <w:rFonts w:ascii="Times New Roman" w:hAnsi="Times New Roman"/>
              </w:rPr>
              <w:t>1691211,38</w:t>
            </w:r>
          </w:p>
        </w:tc>
      </w:tr>
      <w:tr w:rsidR="00E264A4" w:rsidTr="00622E92">
        <w:trPr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E26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 </w:t>
            </w: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Волгограоблэлектросбыт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337199,72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327241,94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FE6D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E6D07">
              <w:rPr>
                <w:rFonts w:ascii="Times New Roman" w:hAnsi="Times New Roman"/>
              </w:rPr>
              <w:t>9957,78</w:t>
            </w:r>
          </w:p>
        </w:tc>
      </w:tr>
      <w:tr w:rsidR="00E264A4" w:rsidTr="00622E92">
        <w:trPr>
          <w:trHeight w:val="1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ПАО «</w:t>
            </w:r>
            <w:proofErr w:type="spellStart"/>
            <w:r>
              <w:rPr>
                <w:rFonts w:ascii="Times New Roman" w:hAnsi="Times New Roman"/>
              </w:rPr>
              <w:t>Волгоградэнергосбыт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E26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1078819,79</w:t>
            </w:r>
            <w:r w:rsidR="00E264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287E03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E6D07">
              <w:rPr>
                <w:rFonts w:ascii="Times New Roman" w:hAnsi="Times New Roman"/>
              </w:rPr>
              <w:t>1078819,79</w:t>
            </w:r>
          </w:p>
        </w:tc>
      </w:tr>
      <w:tr w:rsidR="00E264A4" w:rsidTr="00622E92">
        <w:trPr>
          <w:trHeight w:val="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«МРСК ЮГА»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249945,04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249945,05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64A4" w:rsidTr="00622E92">
        <w:trPr>
          <w:trHeight w:val="1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ГазпроммежрегионгазВолгоград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736236,24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B070FC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1358585,60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+622348,76</w:t>
            </w:r>
          </w:p>
        </w:tc>
      </w:tr>
      <w:tr w:rsidR="00E264A4" w:rsidTr="00622E92">
        <w:trPr>
          <w:trHeight w:val="1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поставщики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1058369,90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B070FC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752027,3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622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-306342,60</w:t>
            </w:r>
          </w:p>
        </w:tc>
      </w:tr>
      <w:tr w:rsidR="00E264A4" w:rsidTr="00622E92">
        <w:trPr>
          <w:trHeight w:val="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 кредиторская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3</w:t>
            </w:r>
            <w:r w:rsidR="00B070FC">
              <w:rPr>
                <w:rFonts w:ascii="Times New Roman" w:hAnsi="Times New Roman"/>
              </w:rPr>
              <w:t> </w:t>
            </w:r>
            <w:r w:rsidRPr="00E264A4">
              <w:rPr>
                <w:rFonts w:ascii="Times New Roman" w:hAnsi="Times New Roman"/>
                <w:lang w:val="en-US"/>
              </w:rPr>
              <w:t>529</w:t>
            </w:r>
            <w:r w:rsidR="00B070FC">
              <w:rPr>
                <w:rFonts w:ascii="Times New Roman" w:hAnsi="Times New Roman"/>
              </w:rPr>
              <w:t xml:space="preserve"> </w:t>
            </w:r>
            <w:r w:rsidRPr="00E264A4">
              <w:rPr>
                <w:rFonts w:ascii="Times New Roman" w:hAnsi="Times New Roman"/>
                <w:lang w:val="en-US"/>
              </w:rPr>
              <w:t>372,71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4678249,41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FE6D0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="00FE6D07">
              <w:rPr>
                <w:rFonts w:ascii="Times New Roman" w:hAnsi="Times New Roman"/>
                <w:i/>
              </w:rPr>
              <w:t>1148876,7</w:t>
            </w:r>
          </w:p>
        </w:tc>
      </w:tr>
      <w:tr w:rsidR="00E264A4" w:rsidTr="00622E92">
        <w:trPr>
          <w:trHeight w:val="1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Заработная плата работникам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252785,15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423390,64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FE6D0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="00FE6D07">
              <w:rPr>
                <w:rFonts w:ascii="Times New Roman" w:hAnsi="Times New Roman"/>
                <w:i/>
              </w:rPr>
              <w:t>170605,49</w:t>
            </w:r>
          </w:p>
        </w:tc>
      </w:tr>
      <w:tr w:rsidR="00E264A4" w:rsidTr="00622E92">
        <w:trPr>
          <w:trHeight w:val="1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E264A4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 кредиторская задолженность с зарплатой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Pr="00E264A4" w:rsidRDefault="00E264A4" w:rsidP="00622E92">
            <w:pPr>
              <w:autoSpaceDE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E264A4">
              <w:rPr>
                <w:rFonts w:ascii="Times New Roman" w:hAnsi="Times New Roman"/>
                <w:lang w:val="en-US"/>
              </w:rPr>
              <w:t>3782157,86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FE6D07" w:rsidP="00622E9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5101640,05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A4" w:rsidRDefault="00527C3B" w:rsidP="00FE6D0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="00FE6D07">
              <w:rPr>
                <w:rFonts w:ascii="Times New Roman" w:hAnsi="Times New Roman"/>
                <w:i/>
              </w:rPr>
              <w:t>1319482,19</w:t>
            </w:r>
          </w:p>
        </w:tc>
      </w:tr>
    </w:tbl>
    <w:p w:rsidR="005F1B1B" w:rsidRDefault="005F1B1B" w:rsidP="005F1B1B">
      <w:pPr>
        <w:pStyle w:val="ConsPlusNormal0"/>
        <w:widowControl/>
        <w:numPr>
          <w:ilvl w:val="6"/>
          <w:numId w:val="1"/>
        </w:numPr>
        <w:suppressAutoHyphens/>
        <w:autoSpaceDE/>
        <w:adjustRightInd/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1B1B" w:rsidRPr="00646600" w:rsidRDefault="005F1B1B" w:rsidP="005F1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3AD">
        <w:rPr>
          <w:rFonts w:ascii="Times New Roman" w:hAnsi="Times New Roman"/>
          <w:sz w:val="24"/>
          <w:szCs w:val="24"/>
        </w:rPr>
        <w:t>Анализ состояния кредиторской задолженности МП «Ком</w:t>
      </w:r>
      <w:r w:rsidR="005B73AD" w:rsidRPr="005B73AD">
        <w:rPr>
          <w:rFonts w:ascii="Times New Roman" w:hAnsi="Times New Roman"/>
          <w:sz w:val="24"/>
          <w:szCs w:val="24"/>
        </w:rPr>
        <w:t xml:space="preserve">мунальщик </w:t>
      </w:r>
      <w:proofErr w:type="spellStart"/>
      <w:r w:rsidR="005B73AD" w:rsidRPr="005B73AD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5B73AD" w:rsidRPr="005B73AD">
        <w:rPr>
          <w:rFonts w:ascii="Times New Roman" w:hAnsi="Times New Roman"/>
          <w:sz w:val="24"/>
          <w:szCs w:val="24"/>
        </w:rPr>
        <w:t xml:space="preserve"> района» на 01.07.2018 года</w:t>
      </w:r>
      <w:r w:rsidRPr="005B73AD">
        <w:rPr>
          <w:rFonts w:ascii="Times New Roman" w:hAnsi="Times New Roman"/>
          <w:sz w:val="24"/>
          <w:szCs w:val="24"/>
        </w:rPr>
        <w:t xml:space="preserve"> показывает, что общая сумма составила </w:t>
      </w:r>
      <w:r w:rsidR="005B73AD" w:rsidRPr="005B73AD">
        <w:rPr>
          <w:rFonts w:ascii="Times New Roman" w:hAnsi="Times New Roman"/>
          <w:sz w:val="24"/>
          <w:szCs w:val="24"/>
        </w:rPr>
        <w:t xml:space="preserve"> </w:t>
      </w:r>
      <w:r w:rsidR="00646600" w:rsidRPr="00646600">
        <w:rPr>
          <w:rFonts w:ascii="Times New Roman" w:hAnsi="Times New Roman"/>
          <w:sz w:val="24"/>
          <w:szCs w:val="24"/>
        </w:rPr>
        <w:t xml:space="preserve">5101640,05 </w:t>
      </w:r>
      <w:r w:rsidRPr="00646600">
        <w:rPr>
          <w:rFonts w:ascii="Times New Roman" w:hAnsi="Times New Roman"/>
          <w:sz w:val="24"/>
          <w:szCs w:val="24"/>
        </w:rPr>
        <w:t xml:space="preserve">   рублей</w:t>
      </w:r>
      <w:r w:rsidRPr="00646600">
        <w:rPr>
          <w:rFonts w:ascii="Times New Roman" w:hAnsi="Times New Roman"/>
          <w:b/>
          <w:sz w:val="24"/>
          <w:szCs w:val="24"/>
        </w:rPr>
        <w:t xml:space="preserve">,  </w:t>
      </w:r>
      <w:r w:rsidRPr="00646600">
        <w:rPr>
          <w:rFonts w:ascii="Times New Roman" w:hAnsi="Times New Roman"/>
          <w:sz w:val="24"/>
          <w:szCs w:val="24"/>
        </w:rPr>
        <w:t xml:space="preserve">   без учета заработной платы - </w:t>
      </w:r>
      <w:r w:rsidR="00646600" w:rsidRPr="00646600">
        <w:rPr>
          <w:rFonts w:ascii="Times New Roman" w:hAnsi="Times New Roman"/>
          <w:sz w:val="24"/>
          <w:szCs w:val="24"/>
        </w:rPr>
        <w:t xml:space="preserve"> 4678249,41</w:t>
      </w:r>
      <w:r w:rsidR="005B73AD" w:rsidRPr="00646600">
        <w:rPr>
          <w:rFonts w:ascii="Times New Roman" w:hAnsi="Times New Roman"/>
          <w:sz w:val="24"/>
          <w:szCs w:val="24"/>
        </w:rPr>
        <w:t xml:space="preserve"> </w:t>
      </w:r>
      <w:r w:rsidRPr="00646600">
        <w:rPr>
          <w:rFonts w:ascii="Times New Roman" w:hAnsi="Times New Roman"/>
          <w:sz w:val="24"/>
          <w:szCs w:val="24"/>
        </w:rPr>
        <w:t xml:space="preserve">рублей. </w:t>
      </w:r>
    </w:p>
    <w:p w:rsidR="005F1B1B" w:rsidRPr="005B73AD" w:rsidRDefault="005F1B1B" w:rsidP="005F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3AD">
        <w:rPr>
          <w:rFonts w:ascii="Times New Roman" w:hAnsi="Times New Roman"/>
          <w:b/>
          <w:sz w:val="24"/>
          <w:szCs w:val="24"/>
        </w:rPr>
        <w:t xml:space="preserve">         </w:t>
      </w:r>
      <w:r w:rsidRPr="005B73AD">
        <w:rPr>
          <w:rFonts w:ascii="Times New Roman" w:hAnsi="Times New Roman"/>
          <w:sz w:val="24"/>
          <w:szCs w:val="24"/>
        </w:rPr>
        <w:t>В результате неуплаты налогов и сборов бюджеты различных уровней недополуч</w:t>
      </w:r>
      <w:r w:rsidR="005B73AD" w:rsidRPr="005B73AD">
        <w:rPr>
          <w:rFonts w:ascii="Times New Roman" w:hAnsi="Times New Roman"/>
          <w:sz w:val="24"/>
          <w:szCs w:val="24"/>
        </w:rPr>
        <w:t>ено</w:t>
      </w:r>
      <w:r w:rsidRPr="005B73AD">
        <w:rPr>
          <w:rFonts w:ascii="Times New Roman" w:hAnsi="Times New Roman"/>
          <w:sz w:val="24"/>
          <w:szCs w:val="24"/>
        </w:rPr>
        <w:t xml:space="preserve"> доходов на общую сумму </w:t>
      </w:r>
      <w:r w:rsidR="005B73AD" w:rsidRPr="005B73AD">
        <w:rPr>
          <w:rFonts w:ascii="Times New Roman" w:hAnsi="Times New Roman"/>
          <w:sz w:val="24"/>
          <w:szCs w:val="24"/>
        </w:rPr>
        <w:t xml:space="preserve">-209676,71 </w:t>
      </w:r>
      <w:r w:rsidRPr="005B73AD">
        <w:rPr>
          <w:rFonts w:ascii="Times New Roman" w:hAnsi="Times New Roman"/>
          <w:sz w:val="24"/>
          <w:szCs w:val="24"/>
        </w:rPr>
        <w:t>рублей.</w:t>
      </w:r>
    </w:p>
    <w:p w:rsidR="00E04B37" w:rsidRDefault="005F1B1B" w:rsidP="00E04B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Следует отметить, что в проверяемом периоде в нарушение п.5 статьи 15 Федерального закона от 24 июля 2009 года № 212 - ФЗ, п.6 статьи 226 Налогового кодекса РФ уплата ежемесячных обязательных платежей в соответствующие внебюджетные фонды, налога на доходы физических лиц  не производилась, что привело к образованию задолженности, взносов в Пенсионный фонд</w:t>
      </w:r>
      <w:r w:rsidR="00E04B37">
        <w:rPr>
          <w:rFonts w:ascii="Times New Roman" w:hAnsi="Times New Roman"/>
          <w:sz w:val="24"/>
          <w:szCs w:val="24"/>
        </w:rPr>
        <w:t>.</w:t>
      </w:r>
      <w:proofErr w:type="gramEnd"/>
      <w:r w:rsidR="00E04B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Наибольший удельный вес в общей сумме кредиторской задолженности на 01.07.201</w:t>
      </w:r>
      <w:r w:rsidR="005B73A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 года составляют расчеты по налогам и сборам, в частности основной удельный вес</w:t>
      </w:r>
      <w:r w:rsidR="00324B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страховые взносы в Пенсионный </w:t>
      </w:r>
      <w:r w:rsidRPr="00324BEF">
        <w:rPr>
          <w:rFonts w:ascii="Times New Roman" w:hAnsi="Times New Roman"/>
          <w:sz w:val="24"/>
          <w:szCs w:val="24"/>
        </w:rPr>
        <w:t xml:space="preserve">фонд - </w:t>
      </w:r>
      <w:r w:rsidR="005B73AD" w:rsidRPr="00324BEF">
        <w:rPr>
          <w:rFonts w:ascii="Times New Roman" w:hAnsi="Times New Roman"/>
          <w:sz w:val="24"/>
          <w:szCs w:val="24"/>
        </w:rPr>
        <w:t xml:space="preserve">574820,04 </w:t>
      </w:r>
      <w:r w:rsidRPr="00324BEF">
        <w:rPr>
          <w:rFonts w:ascii="Times New Roman" w:hAnsi="Times New Roman"/>
          <w:sz w:val="24"/>
          <w:szCs w:val="24"/>
        </w:rPr>
        <w:t xml:space="preserve">рублей в процентном соотношении   </w:t>
      </w:r>
      <w:r w:rsidR="005B73AD" w:rsidRPr="00324BEF">
        <w:rPr>
          <w:rFonts w:ascii="Times New Roman" w:hAnsi="Times New Roman"/>
          <w:sz w:val="24"/>
          <w:szCs w:val="24"/>
        </w:rPr>
        <w:t xml:space="preserve"> </w:t>
      </w:r>
      <w:r w:rsidR="00324BEF" w:rsidRPr="00324BEF">
        <w:rPr>
          <w:rFonts w:ascii="Times New Roman" w:hAnsi="Times New Roman"/>
          <w:sz w:val="24"/>
          <w:szCs w:val="24"/>
        </w:rPr>
        <w:t xml:space="preserve">63% </w:t>
      </w:r>
      <w:r w:rsidRPr="00324BEF">
        <w:rPr>
          <w:rFonts w:ascii="Times New Roman" w:hAnsi="Times New Roman"/>
          <w:sz w:val="24"/>
          <w:szCs w:val="24"/>
        </w:rPr>
        <w:t xml:space="preserve">к общей сумме кредиторской задолженности, НДФЛ </w:t>
      </w:r>
      <w:r w:rsidR="005B73AD" w:rsidRPr="00324BEF">
        <w:rPr>
          <w:rFonts w:ascii="Times New Roman" w:hAnsi="Times New Roman"/>
          <w:sz w:val="24"/>
          <w:szCs w:val="24"/>
        </w:rPr>
        <w:t>-</w:t>
      </w:r>
      <w:r w:rsidRPr="00324BEF">
        <w:rPr>
          <w:rFonts w:ascii="Times New Roman" w:hAnsi="Times New Roman"/>
          <w:sz w:val="24"/>
          <w:szCs w:val="24"/>
        </w:rPr>
        <w:t xml:space="preserve"> </w:t>
      </w:r>
      <w:r w:rsidR="005B73AD" w:rsidRPr="00324BEF">
        <w:rPr>
          <w:rFonts w:ascii="Times New Roman" w:hAnsi="Times New Roman"/>
          <w:sz w:val="24"/>
          <w:szCs w:val="24"/>
        </w:rPr>
        <w:t>213111,85</w:t>
      </w:r>
      <w:r w:rsidR="00324BEF">
        <w:rPr>
          <w:rFonts w:ascii="Times New Roman" w:hAnsi="Times New Roman"/>
          <w:sz w:val="24"/>
          <w:szCs w:val="24"/>
        </w:rPr>
        <w:t xml:space="preserve"> </w:t>
      </w:r>
      <w:r w:rsidRPr="00324BEF">
        <w:rPr>
          <w:rFonts w:ascii="Times New Roman" w:hAnsi="Times New Roman"/>
          <w:sz w:val="24"/>
          <w:szCs w:val="24"/>
        </w:rPr>
        <w:t xml:space="preserve">рублей в процентном соотношении </w:t>
      </w:r>
      <w:r w:rsidR="00324BEF" w:rsidRPr="00324BEF">
        <w:rPr>
          <w:rFonts w:ascii="Times New Roman" w:hAnsi="Times New Roman"/>
          <w:sz w:val="24"/>
          <w:szCs w:val="24"/>
        </w:rPr>
        <w:t>- 23,4</w:t>
      </w:r>
      <w:r w:rsidRPr="00324BEF">
        <w:rPr>
          <w:rFonts w:ascii="Times New Roman" w:hAnsi="Times New Roman"/>
          <w:sz w:val="24"/>
          <w:szCs w:val="24"/>
        </w:rPr>
        <w:t>% к общей сумме налогов</w:t>
      </w:r>
      <w:r>
        <w:rPr>
          <w:rFonts w:ascii="Times New Roman" w:hAnsi="Times New Roman"/>
          <w:sz w:val="24"/>
          <w:szCs w:val="24"/>
        </w:rPr>
        <w:t xml:space="preserve">; с поставщиками и подрядчиками </w:t>
      </w:r>
      <w:r w:rsidR="00324BEF">
        <w:rPr>
          <w:rFonts w:ascii="Times New Roman" w:hAnsi="Times New Roman"/>
          <w:sz w:val="24"/>
          <w:szCs w:val="24"/>
        </w:rPr>
        <w:t>-</w:t>
      </w:r>
      <w:r w:rsidR="002E710E">
        <w:rPr>
          <w:rFonts w:ascii="Times New Roman" w:hAnsi="Times New Roman"/>
          <w:sz w:val="24"/>
          <w:szCs w:val="24"/>
        </w:rPr>
        <w:t xml:space="preserve"> энергоносителями</w:t>
      </w:r>
      <w:r w:rsidR="00324BEF">
        <w:rPr>
          <w:rFonts w:ascii="Times New Roman" w:hAnsi="Times New Roman"/>
          <w:sz w:val="24"/>
          <w:szCs w:val="24"/>
        </w:rPr>
        <w:t xml:space="preserve"> </w:t>
      </w:r>
      <w:r w:rsidR="00646600">
        <w:rPr>
          <w:rFonts w:ascii="Times New Roman" w:hAnsi="Times New Roman"/>
          <w:sz w:val="24"/>
          <w:szCs w:val="24"/>
        </w:rPr>
        <w:t>80</w:t>
      </w:r>
      <w:r w:rsidR="00324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к общей сумме задолженности.</w:t>
      </w:r>
      <w:r w:rsidR="00E04B37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E04B37" w:rsidRDefault="005F1B1B" w:rsidP="00E04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B37">
        <w:rPr>
          <w:rFonts w:ascii="Times New Roman" w:hAnsi="Times New Roman"/>
          <w:sz w:val="24"/>
          <w:szCs w:val="24"/>
        </w:rPr>
        <w:t>Кредиторская задолженность по поставщикам и подрядчикам на 01.07.201</w:t>
      </w:r>
      <w:r w:rsidR="00324BEF" w:rsidRPr="00E04B37">
        <w:rPr>
          <w:rFonts w:ascii="Times New Roman" w:hAnsi="Times New Roman"/>
          <w:sz w:val="24"/>
          <w:szCs w:val="24"/>
        </w:rPr>
        <w:t>8</w:t>
      </w:r>
      <w:r w:rsidRPr="00E04B37">
        <w:rPr>
          <w:rFonts w:ascii="Times New Roman" w:hAnsi="Times New Roman"/>
          <w:sz w:val="24"/>
          <w:szCs w:val="24"/>
        </w:rPr>
        <w:t xml:space="preserve"> года составила </w:t>
      </w:r>
      <w:r w:rsidR="00646600" w:rsidRPr="00E04B37">
        <w:rPr>
          <w:rFonts w:ascii="Times New Roman" w:hAnsi="Times New Roman"/>
          <w:sz w:val="24"/>
          <w:szCs w:val="24"/>
        </w:rPr>
        <w:t>3766619,68</w:t>
      </w:r>
      <w:r w:rsidR="00914F7F" w:rsidRPr="00E04B37">
        <w:rPr>
          <w:rFonts w:ascii="Times New Roman" w:hAnsi="Times New Roman"/>
        </w:rPr>
        <w:t xml:space="preserve"> </w:t>
      </w:r>
      <w:r w:rsidRPr="00E04B37">
        <w:rPr>
          <w:rFonts w:ascii="Times New Roman" w:hAnsi="Times New Roman"/>
          <w:sz w:val="24"/>
          <w:szCs w:val="24"/>
        </w:rPr>
        <w:t xml:space="preserve">рублей, </w:t>
      </w:r>
      <w:r w:rsidRPr="00E04B37">
        <w:rPr>
          <w:rFonts w:ascii="Times New Roman" w:hAnsi="Times New Roman"/>
          <w:bCs/>
          <w:sz w:val="24"/>
          <w:szCs w:val="24"/>
        </w:rPr>
        <w:t xml:space="preserve"> в том числе за энергоносители </w:t>
      </w:r>
      <w:r w:rsidR="00646600" w:rsidRPr="00E04B37">
        <w:rPr>
          <w:rFonts w:ascii="Times New Roman" w:hAnsi="Times New Roman"/>
          <w:bCs/>
          <w:sz w:val="24"/>
          <w:szCs w:val="24"/>
        </w:rPr>
        <w:t xml:space="preserve">- </w:t>
      </w:r>
      <w:r w:rsidR="00896094" w:rsidRPr="00E04B37">
        <w:rPr>
          <w:rFonts w:ascii="Times New Roman" w:hAnsi="Times New Roman"/>
          <w:bCs/>
          <w:sz w:val="24"/>
          <w:szCs w:val="24"/>
        </w:rPr>
        <w:t xml:space="preserve"> </w:t>
      </w:r>
      <w:r w:rsidR="00646600" w:rsidRPr="00E04B37">
        <w:rPr>
          <w:rFonts w:ascii="Times New Roman" w:hAnsi="Times New Roman"/>
          <w:sz w:val="24"/>
          <w:szCs w:val="24"/>
        </w:rPr>
        <w:t>3014592,38</w:t>
      </w:r>
      <w:r w:rsidRPr="00E04B37">
        <w:rPr>
          <w:rFonts w:ascii="Times New Roman" w:hAnsi="Times New Roman"/>
          <w:bCs/>
          <w:sz w:val="24"/>
          <w:szCs w:val="24"/>
        </w:rPr>
        <w:t xml:space="preserve"> </w:t>
      </w:r>
      <w:r w:rsidRPr="00E04B37">
        <w:rPr>
          <w:rFonts w:ascii="Times New Roman" w:hAnsi="Times New Roman"/>
          <w:sz w:val="24"/>
          <w:szCs w:val="24"/>
        </w:rPr>
        <w:t xml:space="preserve"> </w:t>
      </w:r>
      <w:r w:rsidRPr="00E04B37">
        <w:rPr>
          <w:rFonts w:ascii="Times New Roman" w:hAnsi="Times New Roman"/>
          <w:bCs/>
          <w:sz w:val="24"/>
          <w:szCs w:val="24"/>
        </w:rPr>
        <w:t>рублей</w:t>
      </w:r>
      <w:r w:rsidR="00646600" w:rsidRPr="00E04B37">
        <w:rPr>
          <w:rFonts w:ascii="Times New Roman" w:hAnsi="Times New Roman"/>
          <w:bCs/>
          <w:sz w:val="24"/>
          <w:szCs w:val="24"/>
        </w:rPr>
        <w:t>,</w:t>
      </w:r>
      <w:r w:rsidRPr="00E04B37">
        <w:rPr>
          <w:rFonts w:ascii="Times New Roman" w:hAnsi="Times New Roman"/>
          <w:sz w:val="24"/>
          <w:szCs w:val="24"/>
        </w:rPr>
        <w:t xml:space="preserve"> из них:</w:t>
      </w:r>
      <w:r w:rsidR="009879B6" w:rsidRPr="00E04B37">
        <w:rPr>
          <w:rFonts w:ascii="Times New Roman" w:hAnsi="Times New Roman"/>
          <w:sz w:val="24"/>
          <w:szCs w:val="24"/>
        </w:rPr>
        <w:t xml:space="preserve"> 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 xml:space="preserve">по счетам 60 «Расчеты с поставщиками и подрядчиками» - </w:t>
      </w:r>
      <w:r w:rsidR="00E04B37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E04B37">
        <w:rPr>
          <w:rFonts w:ascii="Times New Roman" w:hAnsi="Times New Roman"/>
          <w:color w:val="000000"/>
          <w:sz w:val="24"/>
          <w:szCs w:val="24"/>
        </w:rPr>
        <w:t>Волгоградоблэлектросбыт</w:t>
      </w:r>
      <w:proofErr w:type="spellEnd"/>
      <w:r w:rsidR="00E04B37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46600" w:rsidRPr="00E04B37">
        <w:rPr>
          <w:rFonts w:ascii="Times New Roman" w:hAnsi="Times New Roman"/>
          <w:color w:val="000000"/>
          <w:sz w:val="24"/>
          <w:szCs w:val="24"/>
        </w:rPr>
        <w:t>327241,94</w:t>
      </w:r>
      <w:r w:rsidR="00E04B37" w:rsidRPr="00E04B37"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="009879B6" w:rsidRPr="00E04B37">
        <w:rPr>
          <w:rFonts w:ascii="Times New Roman" w:hAnsi="Times New Roman"/>
          <w:color w:val="000000"/>
          <w:sz w:val="24"/>
          <w:szCs w:val="24"/>
        </w:rPr>
        <w:t>ГазпроммежрегионгазВолгоград</w:t>
      </w:r>
      <w:proofErr w:type="spellEnd"/>
      <w:r w:rsidR="009879B6" w:rsidRPr="00E04B37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AF4831" w:rsidRPr="00E04B37">
        <w:rPr>
          <w:rFonts w:ascii="Times New Roman" w:hAnsi="Times New Roman"/>
          <w:color w:val="000000"/>
          <w:sz w:val="24"/>
          <w:szCs w:val="24"/>
        </w:rPr>
        <w:t xml:space="preserve">1358585,64 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>рублей, ПАО «</w:t>
      </w:r>
      <w:proofErr w:type="spellStart"/>
      <w:r w:rsidR="009879B6" w:rsidRPr="00E04B37">
        <w:rPr>
          <w:rFonts w:ascii="Times New Roman" w:hAnsi="Times New Roman"/>
          <w:color w:val="000000"/>
          <w:sz w:val="24"/>
          <w:szCs w:val="24"/>
        </w:rPr>
        <w:t>Волгограоблэнергосбыт</w:t>
      </w:r>
      <w:proofErr w:type="spellEnd"/>
      <w:r w:rsidR="009879B6" w:rsidRPr="00E04B37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46600" w:rsidRPr="00E04B37">
        <w:rPr>
          <w:rFonts w:ascii="Times New Roman" w:hAnsi="Times New Roman"/>
          <w:color w:val="000000"/>
          <w:sz w:val="24"/>
          <w:szCs w:val="24"/>
        </w:rPr>
        <w:t>1078819,79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 xml:space="preserve"> тыс. рублей; ООО «Водоканал» - </w:t>
      </w:r>
      <w:r w:rsidR="00AF4831" w:rsidRPr="00E04B37">
        <w:rPr>
          <w:rFonts w:ascii="Times New Roman" w:hAnsi="Times New Roman"/>
          <w:color w:val="000000"/>
          <w:sz w:val="24"/>
          <w:szCs w:val="24"/>
        </w:rPr>
        <w:t xml:space="preserve">313414,23 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>рублей;   68 «Расчеты по налогам и сборам» (НДФЛ)</w:t>
      </w:r>
      <w:r w:rsidR="00AF4831" w:rsidRPr="00E04B37">
        <w:rPr>
          <w:rFonts w:ascii="Times New Roman" w:hAnsi="Times New Roman"/>
          <w:color w:val="000000"/>
          <w:sz w:val="24"/>
          <w:szCs w:val="24"/>
        </w:rPr>
        <w:t xml:space="preserve"> – 213111,85 </w:t>
      </w:r>
      <w:r w:rsidR="009879B6" w:rsidRPr="00E04B37">
        <w:rPr>
          <w:rFonts w:ascii="Times New Roman" w:hAnsi="Times New Roman"/>
          <w:color w:val="000000"/>
          <w:sz w:val="24"/>
          <w:szCs w:val="24"/>
        </w:rPr>
        <w:t>рублей;</w:t>
      </w:r>
      <w:proofErr w:type="gramEnd"/>
      <w:r w:rsidR="009879B6" w:rsidRPr="00E04B37">
        <w:rPr>
          <w:rFonts w:ascii="Times New Roman" w:hAnsi="Times New Roman"/>
          <w:color w:val="000000"/>
          <w:sz w:val="24"/>
          <w:szCs w:val="24"/>
        </w:rPr>
        <w:t xml:space="preserve"> 69 «Расчеты с бюджетом» (Государственное учреждение – Управление Пенсионного фонда РФ</w:t>
      </w:r>
      <w:r w:rsidR="00AF4831" w:rsidRPr="00E04B37">
        <w:rPr>
          <w:rFonts w:ascii="Times New Roman" w:hAnsi="Times New Roman"/>
          <w:color w:val="000000"/>
          <w:sz w:val="24"/>
          <w:szCs w:val="24"/>
        </w:rPr>
        <w:t>) – 574820,04 рублей.</w:t>
      </w:r>
      <w:r w:rsidR="009879B6" w:rsidRPr="00E04B37">
        <w:rPr>
          <w:rFonts w:ascii="Times New Roman" w:hAnsi="Times New Roman"/>
          <w:sz w:val="24"/>
          <w:szCs w:val="24"/>
        </w:rPr>
        <w:t xml:space="preserve">     </w:t>
      </w:r>
    </w:p>
    <w:p w:rsidR="005F1B1B" w:rsidRPr="00E04B37" w:rsidRDefault="00E04B37" w:rsidP="00E04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B37">
        <w:rPr>
          <w:rFonts w:ascii="Times New Roman" w:hAnsi="Times New Roman"/>
          <w:sz w:val="24"/>
          <w:szCs w:val="24"/>
        </w:rPr>
        <w:t>К</w:t>
      </w:r>
      <w:r w:rsidR="005F1B1B" w:rsidRPr="00E04B37">
        <w:rPr>
          <w:rFonts w:ascii="Times New Roman" w:hAnsi="Times New Roman"/>
          <w:sz w:val="24"/>
          <w:szCs w:val="24"/>
        </w:rPr>
        <w:t xml:space="preserve">редиторская задолженность по прочим поставщикам составляет </w:t>
      </w:r>
      <w:r w:rsidR="00896094" w:rsidRPr="00E04B37">
        <w:rPr>
          <w:rFonts w:ascii="Times New Roman" w:hAnsi="Times New Roman"/>
          <w:sz w:val="24"/>
          <w:szCs w:val="24"/>
        </w:rPr>
        <w:t xml:space="preserve"> 752027,3</w:t>
      </w:r>
      <w:r w:rsidR="005F1B1B" w:rsidRPr="00E04B37">
        <w:rPr>
          <w:rFonts w:ascii="Times New Roman" w:hAnsi="Times New Roman"/>
          <w:sz w:val="24"/>
          <w:szCs w:val="24"/>
        </w:rPr>
        <w:t xml:space="preserve"> рублей, основной удельный вес занимает задолженность перед ООО «Водоканал» -</w:t>
      </w:r>
      <w:r w:rsidR="00896094" w:rsidRPr="00E04B37">
        <w:rPr>
          <w:rFonts w:ascii="Times New Roman" w:hAnsi="Times New Roman"/>
          <w:sz w:val="24"/>
          <w:szCs w:val="24"/>
        </w:rPr>
        <w:t xml:space="preserve"> 313414,23</w:t>
      </w:r>
      <w:r w:rsidR="005F1B1B" w:rsidRPr="00E04B37">
        <w:rPr>
          <w:rFonts w:ascii="Times New Roman" w:hAnsi="Times New Roman"/>
          <w:sz w:val="24"/>
          <w:szCs w:val="24"/>
        </w:rPr>
        <w:t xml:space="preserve"> </w:t>
      </w:r>
      <w:r w:rsidR="00896094" w:rsidRPr="00E04B37">
        <w:rPr>
          <w:rFonts w:ascii="Times New Roman" w:hAnsi="Times New Roman"/>
          <w:sz w:val="24"/>
          <w:szCs w:val="24"/>
        </w:rPr>
        <w:t xml:space="preserve"> </w:t>
      </w:r>
      <w:r w:rsidR="005F1B1B" w:rsidRPr="00E04B37">
        <w:rPr>
          <w:rFonts w:ascii="Times New Roman" w:hAnsi="Times New Roman"/>
          <w:sz w:val="24"/>
          <w:szCs w:val="24"/>
        </w:rPr>
        <w:t xml:space="preserve"> рублей.</w:t>
      </w:r>
    </w:p>
    <w:p w:rsidR="005F1B1B" w:rsidRPr="00E3024D" w:rsidRDefault="005F1B1B" w:rsidP="005F1B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</w:rPr>
        <w:t xml:space="preserve">     </w:t>
      </w:r>
      <w:r>
        <w:rPr>
          <w:rStyle w:val="a5"/>
          <w:b/>
        </w:rPr>
        <w:t xml:space="preserve">     </w:t>
      </w:r>
      <w:r>
        <w:rPr>
          <w:rStyle w:val="a5"/>
          <w:sz w:val="24"/>
          <w:szCs w:val="24"/>
        </w:rPr>
        <w:t xml:space="preserve">Задолженность по </w:t>
      </w:r>
      <w:r>
        <w:rPr>
          <w:sz w:val="24"/>
          <w:szCs w:val="24"/>
        </w:rPr>
        <w:t>заработной плате работникам Предприятия на 01.07.201</w:t>
      </w:r>
      <w:r w:rsidR="00896094">
        <w:rPr>
          <w:sz w:val="24"/>
          <w:szCs w:val="24"/>
        </w:rPr>
        <w:t>8</w:t>
      </w:r>
      <w:r>
        <w:rPr>
          <w:sz w:val="24"/>
          <w:szCs w:val="24"/>
        </w:rPr>
        <w:t xml:space="preserve"> составила  </w:t>
      </w:r>
      <w:r w:rsidR="00E04B37">
        <w:rPr>
          <w:sz w:val="24"/>
          <w:szCs w:val="24"/>
        </w:rPr>
        <w:t>423390,64</w:t>
      </w:r>
      <w:r>
        <w:rPr>
          <w:sz w:val="24"/>
          <w:szCs w:val="24"/>
        </w:rPr>
        <w:t xml:space="preserve"> рублей  или </w:t>
      </w:r>
      <w:r w:rsidR="00E04B37">
        <w:rPr>
          <w:sz w:val="24"/>
          <w:szCs w:val="24"/>
        </w:rPr>
        <w:t xml:space="preserve"> 9,1</w:t>
      </w:r>
      <w:r w:rsidR="00896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к общей сумме кредиторской задолженности, </w:t>
      </w:r>
      <w:r>
        <w:rPr>
          <w:rStyle w:val="a5"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На момент проверки задолженность по заработной плате за </w:t>
      </w:r>
      <w:r w:rsidR="00E04B37">
        <w:rPr>
          <w:bCs/>
          <w:sz w:val="24"/>
          <w:szCs w:val="24"/>
        </w:rPr>
        <w:t>июнь</w:t>
      </w:r>
      <w:r>
        <w:rPr>
          <w:bCs/>
          <w:sz w:val="24"/>
          <w:szCs w:val="24"/>
        </w:rPr>
        <w:t xml:space="preserve">, а также отпускные работникам, пособия по увольнению работников выплачены в полном объеме.    </w:t>
      </w:r>
    </w:p>
    <w:p w:rsidR="00E3024D" w:rsidRPr="00176C97" w:rsidRDefault="00E3024D" w:rsidP="005F1B1B">
      <w:pPr>
        <w:pStyle w:val="a4"/>
        <w:numPr>
          <w:ilvl w:val="0"/>
          <w:numId w:val="1"/>
        </w:numPr>
        <w:rPr>
          <w:sz w:val="24"/>
          <w:szCs w:val="24"/>
        </w:rPr>
      </w:pPr>
    </w:p>
    <w:p w:rsidR="00176C97" w:rsidRPr="009C03DA" w:rsidRDefault="00176C97" w:rsidP="00E3024D">
      <w:pPr>
        <w:pStyle w:val="a4"/>
        <w:numPr>
          <w:ilvl w:val="0"/>
          <w:numId w:val="1"/>
        </w:numPr>
        <w:jc w:val="center"/>
        <w:rPr>
          <w:i/>
          <w:sz w:val="24"/>
          <w:szCs w:val="24"/>
        </w:rPr>
      </w:pPr>
      <w:r w:rsidRPr="009C03DA">
        <w:rPr>
          <w:i/>
          <w:sz w:val="24"/>
          <w:szCs w:val="24"/>
        </w:rPr>
        <w:t>Проверка правильности  организации и ведения бухгалтерского</w:t>
      </w:r>
      <w:r w:rsidR="00E3024D" w:rsidRPr="009C03DA">
        <w:rPr>
          <w:i/>
          <w:sz w:val="24"/>
          <w:szCs w:val="24"/>
        </w:rPr>
        <w:t xml:space="preserve"> </w:t>
      </w:r>
      <w:r w:rsidRPr="009C03DA">
        <w:rPr>
          <w:i/>
          <w:sz w:val="24"/>
          <w:szCs w:val="24"/>
        </w:rPr>
        <w:t>учета</w:t>
      </w:r>
    </w:p>
    <w:p w:rsidR="00176C97" w:rsidRPr="00E3024D" w:rsidRDefault="00176C97" w:rsidP="00176C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76C97">
        <w:rPr>
          <w:sz w:val="28"/>
          <w:szCs w:val="28"/>
        </w:rPr>
        <w:t xml:space="preserve">  </w:t>
      </w:r>
      <w:r w:rsidR="00E3024D">
        <w:rPr>
          <w:sz w:val="28"/>
          <w:szCs w:val="28"/>
        </w:rPr>
        <w:t xml:space="preserve">      </w:t>
      </w:r>
      <w:r w:rsidRPr="00E3024D">
        <w:rPr>
          <w:sz w:val="24"/>
          <w:szCs w:val="24"/>
        </w:rPr>
        <w:t xml:space="preserve">Ведение бухгалтерского учета в МУП "ЖКХ ММР" осуществлялось в соответствии с требованиями Федерального Закона от 06.12.2011 года № 402 </w:t>
      </w:r>
      <w:r w:rsidR="00E04B37">
        <w:rPr>
          <w:sz w:val="24"/>
          <w:szCs w:val="24"/>
        </w:rPr>
        <w:t>-</w:t>
      </w:r>
      <w:r w:rsidRPr="00E3024D">
        <w:rPr>
          <w:sz w:val="24"/>
          <w:szCs w:val="24"/>
        </w:rPr>
        <w:t xml:space="preserve"> ФЗ «О бухгалтерском учете в РФ», другими нормативно-правовыми документами, определяющими порядок организации и ведения бухгалтерского учета. При этом учитывалось правовое  положение предприятия, определённое в Федеральном законе  №161-ФЗ от 14.11.2002 года. </w:t>
      </w:r>
      <w:r w:rsidRPr="00E3024D">
        <w:rPr>
          <w:sz w:val="24"/>
          <w:szCs w:val="24"/>
        </w:rPr>
        <w:lastRenderedPageBreak/>
        <w:t>Бухгалтерский учет на  Предприятии велся в электронном виде с использованием автоматизированного программного продукта «1С-8</w:t>
      </w:r>
      <w:r w:rsidR="00E3024D" w:rsidRPr="00E3024D">
        <w:rPr>
          <w:sz w:val="24"/>
          <w:szCs w:val="24"/>
        </w:rPr>
        <w:t>.3</w:t>
      </w:r>
      <w:r w:rsidRPr="00E3024D">
        <w:rPr>
          <w:sz w:val="24"/>
          <w:szCs w:val="24"/>
        </w:rPr>
        <w:t xml:space="preserve"> Бухгалтерия, Заработная плата и 1С-</w:t>
      </w:r>
      <w:r w:rsidR="00E3024D">
        <w:rPr>
          <w:sz w:val="24"/>
          <w:szCs w:val="24"/>
        </w:rPr>
        <w:t>8.2;</w:t>
      </w:r>
      <w:r w:rsidRPr="00E3024D">
        <w:rPr>
          <w:sz w:val="24"/>
          <w:szCs w:val="24"/>
        </w:rPr>
        <w:t xml:space="preserve"> Абонентский отдел».</w:t>
      </w:r>
    </w:p>
    <w:p w:rsidR="00176C97" w:rsidRPr="00E3024D" w:rsidRDefault="00E3024D" w:rsidP="00E3024D">
      <w:pPr>
        <w:pStyle w:val="a4"/>
        <w:numPr>
          <w:ilvl w:val="1"/>
          <w:numId w:val="1"/>
        </w:numPr>
        <w:rPr>
          <w:sz w:val="24"/>
          <w:szCs w:val="24"/>
        </w:rPr>
      </w:pPr>
      <w:r w:rsidRPr="00E3024D">
        <w:rPr>
          <w:sz w:val="24"/>
          <w:szCs w:val="24"/>
        </w:rPr>
        <w:t xml:space="preserve">        </w:t>
      </w:r>
      <w:r w:rsidR="00176C97" w:rsidRPr="00E3024D">
        <w:rPr>
          <w:sz w:val="24"/>
          <w:szCs w:val="24"/>
        </w:rPr>
        <w:t xml:space="preserve">Ведение бухгалтерского учета осуществлялось главным бухгалтером </w:t>
      </w:r>
      <w:r w:rsidRPr="00E3024D">
        <w:rPr>
          <w:sz w:val="24"/>
          <w:szCs w:val="24"/>
        </w:rPr>
        <w:t xml:space="preserve">Рожновой Еленой </w:t>
      </w:r>
      <w:r>
        <w:rPr>
          <w:sz w:val="24"/>
          <w:szCs w:val="24"/>
        </w:rPr>
        <w:t>А</w:t>
      </w:r>
      <w:r w:rsidRPr="00E3024D">
        <w:rPr>
          <w:sz w:val="24"/>
          <w:szCs w:val="24"/>
        </w:rPr>
        <w:t>лександровной.</w:t>
      </w:r>
      <w:r w:rsidR="00176C97" w:rsidRPr="00E3024D">
        <w:rPr>
          <w:sz w:val="24"/>
          <w:szCs w:val="24"/>
        </w:rPr>
        <w:t xml:space="preserve"> </w:t>
      </w:r>
    </w:p>
    <w:p w:rsidR="00176C97" w:rsidRPr="00E3024D" w:rsidRDefault="00E3024D" w:rsidP="00176C97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176C97" w:rsidRPr="00E3024D">
        <w:rPr>
          <w:sz w:val="24"/>
          <w:szCs w:val="24"/>
        </w:rPr>
        <w:t xml:space="preserve">Информация, содержащаяся в первичных документах, накапливается и систематизируется в регистрах  бухгалтерского учета. </w:t>
      </w:r>
      <w:r w:rsidR="00176C97" w:rsidRPr="00E3024D">
        <w:rPr>
          <w:color w:val="000000"/>
          <w:sz w:val="24"/>
          <w:szCs w:val="24"/>
        </w:rPr>
        <w:t xml:space="preserve">Главные книги за проверяемый период оформлены в соответствии с действующим законодательством. </w:t>
      </w:r>
    </w:p>
    <w:p w:rsidR="00C51366" w:rsidRPr="007F1EAC" w:rsidRDefault="00C51366" w:rsidP="00C51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1EAC">
        <w:rPr>
          <w:rFonts w:ascii="Times New Roman" w:hAnsi="Times New Roman"/>
          <w:sz w:val="24"/>
          <w:szCs w:val="24"/>
        </w:rPr>
        <w:t xml:space="preserve">         По данным бухгалтерской отчетности Предприятия остаточная стоимость </w:t>
      </w:r>
      <w:proofErr w:type="spellStart"/>
      <w:r w:rsidRPr="007F1EAC">
        <w:rPr>
          <w:rFonts w:ascii="Times New Roman" w:hAnsi="Times New Roman"/>
          <w:sz w:val="24"/>
          <w:szCs w:val="24"/>
        </w:rPr>
        <w:t>внеоборотных</w:t>
      </w:r>
      <w:proofErr w:type="spellEnd"/>
      <w:r w:rsidRPr="007F1EAC">
        <w:rPr>
          <w:rFonts w:ascii="Times New Roman" w:hAnsi="Times New Roman"/>
          <w:sz w:val="24"/>
          <w:szCs w:val="24"/>
        </w:rPr>
        <w:t xml:space="preserve"> активов составила  по состоянию на 01.07.2018 г.</w:t>
      </w:r>
      <w:r>
        <w:rPr>
          <w:rFonts w:ascii="Times New Roman" w:hAnsi="Times New Roman"/>
          <w:sz w:val="24"/>
          <w:szCs w:val="24"/>
        </w:rPr>
        <w:t xml:space="preserve"> в сравнении с началом 2018 года не изменилась и</w:t>
      </w:r>
      <w:r w:rsidRPr="007F1EAC">
        <w:rPr>
          <w:rFonts w:ascii="Times New Roman" w:hAnsi="Times New Roman"/>
          <w:sz w:val="24"/>
          <w:szCs w:val="24"/>
        </w:rPr>
        <w:t xml:space="preserve"> составила </w:t>
      </w:r>
      <w:r>
        <w:rPr>
          <w:rFonts w:ascii="Times New Roman" w:hAnsi="Times New Roman"/>
          <w:sz w:val="24"/>
          <w:szCs w:val="24"/>
        </w:rPr>
        <w:t>20940,3 тыс. рублей.</w:t>
      </w:r>
      <w:r w:rsidRPr="007F1EAC">
        <w:rPr>
          <w:rFonts w:ascii="Times New Roman" w:hAnsi="Times New Roman"/>
          <w:color w:val="000000"/>
          <w:sz w:val="24"/>
          <w:szCs w:val="24"/>
        </w:rPr>
        <w:t xml:space="preserve"> Списание основных средств </w:t>
      </w:r>
      <w:r>
        <w:rPr>
          <w:rFonts w:ascii="Times New Roman" w:hAnsi="Times New Roman"/>
          <w:color w:val="000000"/>
          <w:sz w:val="24"/>
          <w:szCs w:val="24"/>
        </w:rPr>
        <w:t xml:space="preserve">в 1 полугодии 2018 года </w:t>
      </w:r>
      <w:r w:rsidRPr="007F1EAC">
        <w:rPr>
          <w:rFonts w:ascii="Times New Roman" w:hAnsi="Times New Roman"/>
          <w:color w:val="000000"/>
          <w:sz w:val="24"/>
          <w:szCs w:val="24"/>
        </w:rPr>
        <w:t>не производилось.</w:t>
      </w:r>
    </w:p>
    <w:p w:rsidR="00C51366" w:rsidRPr="007F1EAC" w:rsidRDefault="00C51366" w:rsidP="00C5136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EAC">
        <w:rPr>
          <w:rFonts w:ascii="Times New Roman" w:hAnsi="Times New Roman"/>
          <w:color w:val="000000"/>
          <w:sz w:val="24"/>
          <w:szCs w:val="24"/>
        </w:rPr>
        <w:t xml:space="preserve">          В соответствии с</w:t>
      </w:r>
      <w:r w:rsidRPr="007F1EAC">
        <w:rPr>
          <w:rFonts w:ascii="Times New Roman" w:hAnsi="Times New Roman"/>
          <w:bCs/>
          <w:color w:val="000000"/>
          <w:sz w:val="24"/>
          <w:szCs w:val="24"/>
        </w:rPr>
        <w:t xml:space="preserve"> приказом Минфина РФ от 30 марта 2001 г. № 26н "Об утверждении Положения по бухгалтерскому учету "Учет основных средств" ПБУ 6/01" приобретенные основные средства отражены в составе основных. А</w:t>
      </w:r>
      <w:r w:rsidRPr="007F1EAC">
        <w:rPr>
          <w:rFonts w:ascii="Times New Roman" w:hAnsi="Times New Roman"/>
          <w:sz w:val="24"/>
          <w:szCs w:val="24"/>
        </w:rPr>
        <w:t>налитический учёт  основных средств на Предприятии ведется, ведутся  инвентарные карточки формы ОС-6, инвентарная книга учета объектов основных средств Ф. №ОС-6б. Амортизация основных средств начислялась. Бухгалтерский учёт по основным средствам и  начисление амортизации по основным средствам по счетам 01 «Основные средства» и 02 «Амортизация основных средств» ведется.</w:t>
      </w:r>
    </w:p>
    <w:p w:rsidR="00176C97" w:rsidRDefault="00176C97" w:rsidP="005F1B1B">
      <w:pPr>
        <w:pStyle w:val="a4"/>
        <w:numPr>
          <w:ilvl w:val="0"/>
          <w:numId w:val="1"/>
        </w:numPr>
        <w:rPr>
          <w:sz w:val="24"/>
          <w:szCs w:val="24"/>
        </w:rPr>
      </w:pPr>
    </w:p>
    <w:p w:rsidR="00176C97" w:rsidRPr="009C03DA" w:rsidRDefault="00176C97" w:rsidP="00176C97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9C03DA">
        <w:rPr>
          <w:b/>
          <w:i/>
          <w:sz w:val="28"/>
          <w:szCs w:val="28"/>
        </w:rPr>
        <w:t xml:space="preserve">    </w:t>
      </w:r>
      <w:r w:rsidR="00EA4AE8" w:rsidRPr="009C03DA">
        <w:rPr>
          <w:b/>
          <w:i/>
          <w:sz w:val="24"/>
          <w:szCs w:val="24"/>
        </w:rPr>
        <w:t xml:space="preserve">                                                   </w:t>
      </w:r>
      <w:r w:rsidRPr="009C03DA">
        <w:rPr>
          <w:i/>
          <w:sz w:val="24"/>
          <w:szCs w:val="24"/>
        </w:rPr>
        <w:t>Учетная политика предприятия</w:t>
      </w:r>
    </w:p>
    <w:p w:rsidR="00176C97" w:rsidRPr="00176C97" w:rsidRDefault="00176C97" w:rsidP="00176C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76C9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76C97">
        <w:rPr>
          <w:sz w:val="24"/>
          <w:szCs w:val="24"/>
        </w:rPr>
        <w:t xml:space="preserve"> Приказом директора предприятия от </w:t>
      </w:r>
      <w:r>
        <w:rPr>
          <w:sz w:val="24"/>
          <w:szCs w:val="24"/>
        </w:rPr>
        <w:t>29.12.2017</w:t>
      </w:r>
      <w:r w:rsidRPr="00176C97">
        <w:rPr>
          <w:sz w:val="24"/>
          <w:szCs w:val="24"/>
        </w:rPr>
        <w:t xml:space="preserve"> г. №</w:t>
      </w:r>
      <w:r w:rsidR="00E3024D">
        <w:rPr>
          <w:sz w:val="24"/>
          <w:szCs w:val="24"/>
        </w:rPr>
        <w:t>200</w:t>
      </w:r>
      <w:r w:rsidRPr="00176C97">
        <w:rPr>
          <w:sz w:val="24"/>
          <w:szCs w:val="24"/>
        </w:rPr>
        <w:t xml:space="preserve"> утверждена Учетная политика предприятия, которая применяется на предприятии с 01 </w:t>
      </w:r>
      <w:r w:rsidR="00E3024D">
        <w:rPr>
          <w:sz w:val="24"/>
          <w:szCs w:val="24"/>
        </w:rPr>
        <w:t>января</w:t>
      </w:r>
      <w:r w:rsidRPr="00176C97">
        <w:rPr>
          <w:sz w:val="24"/>
          <w:szCs w:val="24"/>
        </w:rPr>
        <w:t xml:space="preserve"> 201</w:t>
      </w:r>
      <w:r w:rsidR="00E3024D">
        <w:rPr>
          <w:sz w:val="24"/>
          <w:szCs w:val="24"/>
        </w:rPr>
        <w:t>8</w:t>
      </w:r>
      <w:r w:rsidRPr="00176C97">
        <w:rPr>
          <w:sz w:val="24"/>
          <w:szCs w:val="24"/>
        </w:rPr>
        <w:t xml:space="preserve"> года.</w:t>
      </w:r>
    </w:p>
    <w:p w:rsidR="00176C97" w:rsidRPr="00176C97" w:rsidRDefault="00176C97" w:rsidP="00176C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76C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 w:rsidRPr="00176C97">
        <w:rPr>
          <w:sz w:val="24"/>
          <w:szCs w:val="24"/>
        </w:rPr>
        <w:t>Проверкой установлено, что Приказ об учетной политике содержит ссылки на нормативный документ, утративший силу в связи  с изданием нового Федерального закона (Федеральный закон №129 «О бухгалтерском учете в РФ» от 21.11.1996г. отменен с 01.01.2013г. в связи с принятием Федерального закона №402-ФЗ от 06.12.2011г. «О бухгалтерском учете в РФ»).</w:t>
      </w:r>
      <w:proofErr w:type="gramEnd"/>
    </w:p>
    <w:p w:rsidR="00176C97" w:rsidRPr="00176C97" w:rsidRDefault="00176C97" w:rsidP="00176C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76C9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76C97">
        <w:rPr>
          <w:sz w:val="24"/>
          <w:szCs w:val="24"/>
        </w:rPr>
        <w:t xml:space="preserve">Ведение бухгалтерского учета регламентируется Федеральным законом №402-ФЗ, Приказом Минфина РФ от 31.10.2000 года №94н «Об утверждении </w:t>
      </w:r>
      <w:proofErr w:type="gramStart"/>
      <w:r w:rsidRPr="00176C97">
        <w:rPr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176C97">
        <w:rPr>
          <w:sz w:val="24"/>
          <w:szCs w:val="24"/>
        </w:rPr>
        <w:t xml:space="preserve"> и Инструкции по его применению», другими нормативно-правовыми документами, определяющими порядок организации и ведения бухгалтерского учета с учетом Федерального закона от 14.11.2002 года №161-ФЗ. </w:t>
      </w:r>
    </w:p>
    <w:p w:rsidR="00FE03F3" w:rsidRDefault="00176C97" w:rsidP="00E3024D">
      <w:pPr>
        <w:pStyle w:val="a4"/>
        <w:numPr>
          <w:ilvl w:val="0"/>
          <w:numId w:val="1"/>
        </w:numPr>
        <w:rPr>
          <w:sz w:val="24"/>
          <w:szCs w:val="24"/>
        </w:rPr>
      </w:pPr>
      <w:r w:rsidRPr="00E3024D">
        <w:rPr>
          <w:sz w:val="24"/>
          <w:szCs w:val="24"/>
        </w:rPr>
        <w:t xml:space="preserve"> </w:t>
      </w:r>
      <w:r w:rsidRPr="00E3024D">
        <w:rPr>
          <w:sz w:val="24"/>
          <w:szCs w:val="24"/>
        </w:rPr>
        <w:tab/>
      </w:r>
    </w:p>
    <w:p w:rsidR="00E3024D" w:rsidRDefault="00E3024D" w:rsidP="0087114E">
      <w:pPr>
        <w:pStyle w:val="a4"/>
        <w:numPr>
          <w:ilvl w:val="0"/>
          <w:numId w:val="1"/>
        </w:numPr>
        <w:rPr>
          <w:sz w:val="24"/>
          <w:szCs w:val="24"/>
        </w:rPr>
      </w:pPr>
      <w:r w:rsidRPr="00E3024D">
        <w:rPr>
          <w:b/>
          <w:sz w:val="28"/>
          <w:szCs w:val="28"/>
        </w:rPr>
        <w:t xml:space="preserve">               </w:t>
      </w:r>
      <w:r w:rsidR="0087114E">
        <w:rPr>
          <w:b/>
          <w:i/>
          <w:sz w:val="24"/>
          <w:szCs w:val="24"/>
        </w:rPr>
        <w:t xml:space="preserve"> </w:t>
      </w:r>
    </w:p>
    <w:p w:rsidR="00FE6D07" w:rsidRPr="00E3024D" w:rsidRDefault="00FE6D07" w:rsidP="00E3024D">
      <w:pPr>
        <w:pStyle w:val="a4"/>
        <w:numPr>
          <w:ilvl w:val="0"/>
          <w:numId w:val="1"/>
        </w:numPr>
        <w:rPr>
          <w:sz w:val="24"/>
          <w:szCs w:val="24"/>
        </w:rPr>
      </w:pPr>
    </w:p>
    <w:p w:rsidR="00FE6D07" w:rsidRPr="00D27696" w:rsidRDefault="00FE6D07" w:rsidP="00FE6D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7696"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FE6D07" w:rsidRPr="00D27696" w:rsidRDefault="00FE6D07" w:rsidP="00FE6D07">
      <w:pPr>
        <w:pStyle w:val="ae"/>
        <w:numPr>
          <w:ilvl w:val="0"/>
          <w:numId w:val="1"/>
        </w:numPr>
      </w:pPr>
      <w:proofErr w:type="spellStart"/>
      <w:r w:rsidRPr="00D27696">
        <w:rPr>
          <w:color w:val="000000"/>
        </w:rPr>
        <w:t>Фроловского</w:t>
      </w:r>
      <w:proofErr w:type="spellEnd"/>
      <w:r w:rsidRPr="00D27696">
        <w:rPr>
          <w:color w:val="000000"/>
        </w:rPr>
        <w:t xml:space="preserve"> муниципального района                                                      И.В. </w:t>
      </w:r>
      <w:proofErr w:type="spellStart"/>
      <w:r w:rsidRPr="00D27696">
        <w:rPr>
          <w:color w:val="000000"/>
        </w:rPr>
        <w:t>Мордовцева</w:t>
      </w:r>
      <w:proofErr w:type="spellEnd"/>
    </w:p>
    <w:p w:rsidR="00FE6D07" w:rsidRPr="00D27696" w:rsidRDefault="00FE6D07" w:rsidP="00FE6D07">
      <w:pPr>
        <w:pStyle w:val="ae"/>
        <w:numPr>
          <w:ilvl w:val="0"/>
          <w:numId w:val="1"/>
        </w:numPr>
        <w:rPr>
          <w:color w:val="000000"/>
        </w:rPr>
      </w:pPr>
    </w:p>
    <w:p w:rsidR="00FE6D07" w:rsidRPr="00D27696" w:rsidRDefault="00FE6D07" w:rsidP="00FE6D07">
      <w:pPr>
        <w:pStyle w:val="ae"/>
        <w:numPr>
          <w:ilvl w:val="0"/>
          <w:numId w:val="1"/>
        </w:numPr>
        <w:rPr>
          <w:color w:val="000000"/>
        </w:rPr>
      </w:pPr>
      <w:r w:rsidRPr="00D27696">
        <w:rPr>
          <w:color w:val="000000"/>
        </w:rPr>
        <w:t xml:space="preserve">Директор МП «Коммунальщик </w:t>
      </w:r>
      <w:proofErr w:type="spellStart"/>
      <w:r w:rsidRPr="00D27696">
        <w:rPr>
          <w:color w:val="000000"/>
        </w:rPr>
        <w:t>Фроловского</w:t>
      </w:r>
      <w:proofErr w:type="spellEnd"/>
      <w:r w:rsidRPr="00D27696">
        <w:rPr>
          <w:color w:val="000000"/>
        </w:rPr>
        <w:t xml:space="preserve"> района»                          </w:t>
      </w:r>
      <w:r>
        <w:rPr>
          <w:color w:val="000000"/>
        </w:rPr>
        <w:t xml:space="preserve"> А.А. </w:t>
      </w:r>
      <w:proofErr w:type="spellStart"/>
      <w:r>
        <w:rPr>
          <w:color w:val="000000"/>
        </w:rPr>
        <w:t>Преснов</w:t>
      </w:r>
      <w:proofErr w:type="spellEnd"/>
    </w:p>
    <w:p w:rsidR="00FE6D07" w:rsidRPr="00D27696" w:rsidRDefault="00FE6D07" w:rsidP="00FE6D07">
      <w:pPr>
        <w:pStyle w:val="ae"/>
        <w:numPr>
          <w:ilvl w:val="0"/>
          <w:numId w:val="1"/>
        </w:numPr>
        <w:rPr>
          <w:color w:val="000000"/>
        </w:rPr>
      </w:pPr>
    </w:p>
    <w:p w:rsidR="00FE6D07" w:rsidRPr="00D27696" w:rsidRDefault="00FE6D07" w:rsidP="00FE6D07">
      <w:pPr>
        <w:pStyle w:val="ae"/>
        <w:numPr>
          <w:ilvl w:val="0"/>
          <w:numId w:val="1"/>
        </w:numPr>
        <w:ind w:right="-143"/>
        <w:rPr>
          <w:color w:val="000000"/>
        </w:rPr>
      </w:pPr>
      <w:r w:rsidRPr="00D27696">
        <w:rPr>
          <w:color w:val="000000"/>
        </w:rPr>
        <w:t xml:space="preserve">Главный  бухгалтер </w:t>
      </w:r>
    </w:p>
    <w:p w:rsidR="00FE6D07" w:rsidRPr="00D27696" w:rsidRDefault="00FE6D07" w:rsidP="00FE6D07">
      <w:pPr>
        <w:pStyle w:val="ae"/>
        <w:numPr>
          <w:ilvl w:val="0"/>
          <w:numId w:val="1"/>
        </w:numPr>
        <w:ind w:right="-143"/>
        <w:rPr>
          <w:color w:val="000000"/>
        </w:rPr>
      </w:pPr>
      <w:r w:rsidRPr="00D27696">
        <w:rPr>
          <w:color w:val="000000"/>
        </w:rPr>
        <w:t xml:space="preserve">МП «Коммунальщик </w:t>
      </w:r>
      <w:proofErr w:type="spellStart"/>
      <w:r w:rsidRPr="00D27696">
        <w:rPr>
          <w:color w:val="000000"/>
        </w:rPr>
        <w:t>Фроловского</w:t>
      </w:r>
      <w:proofErr w:type="spellEnd"/>
      <w:r w:rsidRPr="00D27696">
        <w:rPr>
          <w:color w:val="000000"/>
        </w:rPr>
        <w:t xml:space="preserve"> района»                                            </w:t>
      </w:r>
      <w:r>
        <w:rPr>
          <w:color w:val="000000"/>
        </w:rPr>
        <w:t>Е.А. Рожнова</w:t>
      </w:r>
      <w:r w:rsidRPr="00D27696">
        <w:rPr>
          <w:color w:val="000000"/>
        </w:rPr>
        <w:t xml:space="preserve">                 </w:t>
      </w:r>
    </w:p>
    <w:p w:rsidR="00FE6D07" w:rsidRPr="00D27696" w:rsidRDefault="00FE6D07" w:rsidP="00FE6D07">
      <w:pPr>
        <w:pStyle w:val="ae"/>
        <w:numPr>
          <w:ilvl w:val="0"/>
          <w:numId w:val="1"/>
        </w:numPr>
        <w:rPr>
          <w:color w:val="000000"/>
        </w:rPr>
      </w:pPr>
    </w:p>
    <w:p w:rsidR="00FE6D07" w:rsidRPr="00D27696" w:rsidRDefault="00FE6D07" w:rsidP="00FE6D07">
      <w:pPr>
        <w:pStyle w:val="ae"/>
        <w:numPr>
          <w:ilvl w:val="0"/>
          <w:numId w:val="1"/>
        </w:numPr>
      </w:pPr>
    </w:p>
    <w:p w:rsidR="00FE6D07" w:rsidRPr="00FE6D07" w:rsidRDefault="00FE6D07" w:rsidP="00FE6D07">
      <w:pPr>
        <w:pStyle w:val="ae"/>
        <w:numPr>
          <w:ilvl w:val="0"/>
          <w:numId w:val="1"/>
        </w:numPr>
        <w:rPr>
          <w:color w:val="000000"/>
        </w:rPr>
      </w:pPr>
      <w:r w:rsidRPr="00FE6D07">
        <w:rPr>
          <w:color w:val="000000"/>
        </w:rPr>
        <w:t xml:space="preserve">Один экз. акта получен          главным  бухгалтером              </w:t>
      </w:r>
      <w:r w:rsidR="005F0C0E">
        <w:rPr>
          <w:color w:val="000000"/>
        </w:rPr>
        <w:t xml:space="preserve">           </w:t>
      </w:r>
      <w:r w:rsidRPr="00FE6D07">
        <w:rPr>
          <w:color w:val="000000"/>
        </w:rPr>
        <w:t xml:space="preserve">     Е.А. Рожновой                    </w:t>
      </w:r>
    </w:p>
    <w:p w:rsidR="00E3024D" w:rsidRPr="00FE6D07" w:rsidRDefault="00E3024D" w:rsidP="00E3024D">
      <w:pPr>
        <w:pStyle w:val="a4"/>
        <w:numPr>
          <w:ilvl w:val="0"/>
          <w:numId w:val="1"/>
        </w:numPr>
        <w:rPr>
          <w:sz w:val="24"/>
          <w:szCs w:val="24"/>
        </w:rPr>
      </w:pPr>
    </w:p>
    <w:sectPr w:rsidR="00E3024D" w:rsidRPr="00FE6D07" w:rsidSect="00FE03F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22" w:rsidRDefault="00643822" w:rsidP="000E5C2F">
      <w:pPr>
        <w:spacing w:after="0" w:line="240" w:lineRule="auto"/>
      </w:pPr>
      <w:r>
        <w:separator/>
      </w:r>
    </w:p>
  </w:endnote>
  <w:endnote w:type="continuationSeparator" w:id="0">
    <w:p w:rsidR="00643822" w:rsidRDefault="00643822" w:rsidP="000E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22" w:rsidRDefault="00643822" w:rsidP="000E5C2F">
      <w:pPr>
        <w:spacing w:after="0" w:line="240" w:lineRule="auto"/>
      </w:pPr>
      <w:r>
        <w:separator/>
      </w:r>
    </w:p>
  </w:footnote>
  <w:footnote w:type="continuationSeparator" w:id="0">
    <w:p w:rsidR="00643822" w:rsidRDefault="00643822" w:rsidP="000E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013"/>
      <w:docPartObj>
        <w:docPartGallery w:val="Page Numbers (Top of Page)"/>
        <w:docPartUnique/>
      </w:docPartObj>
    </w:sdtPr>
    <w:sdtContent>
      <w:p w:rsidR="00466C67" w:rsidRDefault="0057582E">
        <w:pPr>
          <w:pStyle w:val="aa"/>
          <w:jc w:val="center"/>
        </w:pPr>
        <w:fldSimple w:instr=" PAGE   \* MERGEFORMAT ">
          <w:r w:rsidR="007A2A57">
            <w:rPr>
              <w:noProof/>
            </w:rPr>
            <w:t>6</w:t>
          </w:r>
        </w:fldSimple>
      </w:p>
    </w:sdtContent>
  </w:sdt>
  <w:p w:rsidR="00466C67" w:rsidRDefault="00466C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980D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1B"/>
    <w:rsid w:val="0003073B"/>
    <w:rsid w:val="00045487"/>
    <w:rsid w:val="0004785F"/>
    <w:rsid w:val="000564F5"/>
    <w:rsid w:val="0008059B"/>
    <w:rsid w:val="00084F29"/>
    <w:rsid w:val="0009181F"/>
    <w:rsid w:val="000A6732"/>
    <w:rsid w:val="000B4582"/>
    <w:rsid w:val="000E0FF3"/>
    <w:rsid w:val="000E3423"/>
    <w:rsid w:val="000E5C2F"/>
    <w:rsid w:val="000F78A0"/>
    <w:rsid w:val="00130299"/>
    <w:rsid w:val="00176C97"/>
    <w:rsid w:val="0018272E"/>
    <w:rsid w:val="00187F92"/>
    <w:rsid w:val="00192915"/>
    <w:rsid w:val="00196AC4"/>
    <w:rsid w:val="001A17E2"/>
    <w:rsid w:val="001B445B"/>
    <w:rsid w:val="001F114A"/>
    <w:rsid w:val="001F7429"/>
    <w:rsid w:val="002238BF"/>
    <w:rsid w:val="00236D3E"/>
    <w:rsid w:val="00243975"/>
    <w:rsid w:val="00252369"/>
    <w:rsid w:val="00266B04"/>
    <w:rsid w:val="00266E58"/>
    <w:rsid w:val="00287E03"/>
    <w:rsid w:val="002E710E"/>
    <w:rsid w:val="0031752A"/>
    <w:rsid w:val="0032345A"/>
    <w:rsid w:val="0032479E"/>
    <w:rsid w:val="00324BEF"/>
    <w:rsid w:val="003325C0"/>
    <w:rsid w:val="00337BAB"/>
    <w:rsid w:val="003543B3"/>
    <w:rsid w:val="0035696C"/>
    <w:rsid w:val="00376F3B"/>
    <w:rsid w:val="003F7926"/>
    <w:rsid w:val="0040215B"/>
    <w:rsid w:val="00407F7A"/>
    <w:rsid w:val="00425405"/>
    <w:rsid w:val="00426859"/>
    <w:rsid w:val="00444929"/>
    <w:rsid w:val="00466C67"/>
    <w:rsid w:val="00495F06"/>
    <w:rsid w:val="004972BD"/>
    <w:rsid w:val="004C4B95"/>
    <w:rsid w:val="004F36DA"/>
    <w:rsid w:val="004F3711"/>
    <w:rsid w:val="005230B0"/>
    <w:rsid w:val="00524A81"/>
    <w:rsid w:val="00527C3B"/>
    <w:rsid w:val="005522FC"/>
    <w:rsid w:val="00562A51"/>
    <w:rsid w:val="00563A75"/>
    <w:rsid w:val="0057582E"/>
    <w:rsid w:val="005763D3"/>
    <w:rsid w:val="00586ACD"/>
    <w:rsid w:val="005B1440"/>
    <w:rsid w:val="005B73AD"/>
    <w:rsid w:val="005F0C0E"/>
    <w:rsid w:val="005F1B1B"/>
    <w:rsid w:val="0060037C"/>
    <w:rsid w:val="00610268"/>
    <w:rsid w:val="006127B1"/>
    <w:rsid w:val="006153E3"/>
    <w:rsid w:val="00622E92"/>
    <w:rsid w:val="006405DF"/>
    <w:rsid w:val="00643822"/>
    <w:rsid w:val="00646600"/>
    <w:rsid w:val="00692D37"/>
    <w:rsid w:val="006C0215"/>
    <w:rsid w:val="006D1AD8"/>
    <w:rsid w:val="006D2BAD"/>
    <w:rsid w:val="006E5D6F"/>
    <w:rsid w:val="007014D1"/>
    <w:rsid w:val="007047CF"/>
    <w:rsid w:val="00722EB6"/>
    <w:rsid w:val="00751471"/>
    <w:rsid w:val="00751E9A"/>
    <w:rsid w:val="007524F1"/>
    <w:rsid w:val="00794529"/>
    <w:rsid w:val="007979A4"/>
    <w:rsid w:val="007A2A57"/>
    <w:rsid w:val="007E68C7"/>
    <w:rsid w:val="007F1EAC"/>
    <w:rsid w:val="00802769"/>
    <w:rsid w:val="00864F5D"/>
    <w:rsid w:val="0087114E"/>
    <w:rsid w:val="008754F6"/>
    <w:rsid w:val="00885356"/>
    <w:rsid w:val="00885FF1"/>
    <w:rsid w:val="0088617B"/>
    <w:rsid w:val="008933C2"/>
    <w:rsid w:val="00896094"/>
    <w:rsid w:val="008D72DC"/>
    <w:rsid w:val="008E685A"/>
    <w:rsid w:val="008E7B0D"/>
    <w:rsid w:val="00903F08"/>
    <w:rsid w:val="00914F7F"/>
    <w:rsid w:val="00925548"/>
    <w:rsid w:val="00937731"/>
    <w:rsid w:val="00957012"/>
    <w:rsid w:val="009879B6"/>
    <w:rsid w:val="009A0116"/>
    <w:rsid w:val="009A0E1B"/>
    <w:rsid w:val="009B304F"/>
    <w:rsid w:val="009C03DA"/>
    <w:rsid w:val="009D6E3D"/>
    <w:rsid w:val="009F6AF5"/>
    <w:rsid w:val="00A532EF"/>
    <w:rsid w:val="00A54286"/>
    <w:rsid w:val="00A806A8"/>
    <w:rsid w:val="00A87927"/>
    <w:rsid w:val="00AA2B5E"/>
    <w:rsid w:val="00AC5640"/>
    <w:rsid w:val="00AE613A"/>
    <w:rsid w:val="00AF4831"/>
    <w:rsid w:val="00AF5159"/>
    <w:rsid w:val="00B00F19"/>
    <w:rsid w:val="00B070FC"/>
    <w:rsid w:val="00B11C0F"/>
    <w:rsid w:val="00B2022C"/>
    <w:rsid w:val="00B34EF3"/>
    <w:rsid w:val="00B53027"/>
    <w:rsid w:val="00B53CEE"/>
    <w:rsid w:val="00B767FD"/>
    <w:rsid w:val="00B94121"/>
    <w:rsid w:val="00C01A4B"/>
    <w:rsid w:val="00C10B2A"/>
    <w:rsid w:val="00C16254"/>
    <w:rsid w:val="00C51366"/>
    <w:rsid w:val="00C61869"/>
    <w:rsid w:val="00C75CB4"/>
    <w:rsid w:val="00C87A4C"/>
    <w:rsid w:val="00C97585"/>
    <w:rsid w:val="00CB4D05"/>
    <w:rsid w:val="00CC1826"/>
    <w:rsid w:val="00D21EF4"/>
    <w:rsid w:val="00D41091"/>
    <w:rsid w:val="00D41569"/>
    <w:rsid w:val="00D43E6B"/>
    <w:rsid w:val="00D63702"/>
    <w:rsid w:val="00D66AFF"/>
    <w:rsid w:val="00D73266"/>
    <w:rsid w:val="00D77612"/>
    <w:rsid w:val="00D82DD2"/>
    <w:rsid w:val="00D84EC3"/>
    <w:rsid w:val="00DA46A3"/>
    <w:rsid w:val="00DC327B"/>
    <w:rsid w:val="00DE72AD"/>
    <w:rsid w:val="00DE771C"/>
    <w:rsid w:val="00E04B37"/>
    <w:rsid w:val="00E2049D"/>
    <w:rsid w:val="00E264A4"/>
    <w:rsid w:val="00E3024D"/>
    <w:rsid w:val="00E759F6"/>
    <w:rsid w:val="00E9313F"/>
    <w:rsid w:val="00EA4AE8"/>
    <w:rsid w:val="00EA6DC6"/>
    <w:rsid w:val="00EF190B"/>
    <w:rsid w:val="00F33B0F"/>
    <w:rsid w:val="00F44152"/>
    <w:rsid w:val="00F54ECB"/>
    <w:rsid w:val="00F85EE9"/>
    <w:rsid w:val="00F93C22"/>
    <w:rsid w:val="00F93F8C"/>
    <w:rsid w:val="00F945F0"/>
    <w:rsid w:val="00FA2B9F"/>
    <w:rsid w:val="00FA7B5D"/>
    <w:rsid w:val="00FC0040"/>
    <w:rsid w:val="00FC5052"/>
    <w:rsid w:val="00FC5E97"/>
    <w:rsid w:val="00FE03F3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1B1B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6"/>
      <w:lang w:eastAsia="en-US"/>
    </w:rPr>
  </w:style>
  <w:style w:type="character" w:customStyle="1" w:styleId="ConsPlusNormal">
    <w:name w:val="ConsPlusNormal Знак"/>
    <w:link w:val="ConsPlusNormal0"/>
    <w:locked/>
    <w:rsid w:val="005F1B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F1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Emphasis"/>
    <w:basedOn w:val="a0"/>
    <w:uiPriority w:val="20"/>
    <w:qFormat/>
    <w:rsid w:val="005F1B1B"/>
    <w:rPr>
      <w:i/>
      <w:iCs/>
    </w:rPr>
  </w:style>
  <w:style w:type="table" w:styleId="a6">
    <w:name w:val="Table Grid"/>
    <w:basedOn w:val="a1"/>
    <w:rsid w:val="005F1B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2369"/>
  </w:style>
  <w:style w:type="paragraph" w:styleId="a7">
    <w:name w:val="Normal (Web)"/>
    <w:basedOn w:val="a"/>
    <w:uiPriority w:val="99"/>
    <w:rsid w:val="00252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6C0215"/>
    <w:pPr>
      <w:suppressAutoHyphens/>
      <w:spacing w:after="120"/>
      <w:ind w:left="283"/>
    </w:pPr>
    <w:rPr>
      <w:rFonts w:eastAsia="Calibri" w:cs="Calibri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C0215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0E5C2F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styleId="aa">
    <w:name w:val="header"/>
    <w:basedOn w:val="a"/>
    <w:link w:val="ab"/>
    <w:uiPriority w:val="99"/>
    <w:unhideWhenUsed/>
    <w:rsid w:val="000E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C2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5C2F"/>
    <w:rPr>
      <w:rFonts w:ascii="Calibri" w:eastAsia="Times New Roman" w:hAnsi="Calibri" w:cs="Times New Roman"/>
      <w:lang w:eastAsia="ru-RU"/>
    </w:rPr>
  </w:style>
  <w:style w:type="paragraph" w:customStyle="1" w:styleId="ae">
    <w:name w:val="Базовый"/>
    <w:rsid w:val="00FE6D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3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2768181C11E27C9C1EB60E803A176D336C9899125DB35FCC24825F084C5E18199F4711D2A0744kAt7I" TargetMode="External"/><Relationship Id="rId13" Type="http://schemas.openxmlformats.org/officeDocument/2006/relationships/hyperlink" Target="consultantplus://offline/ref=52CF0693F2CEC36DD0DEE33DD2818DA45D7A33341B34188A596802981D4F10497887B00F60B6206AO9bCK" TargetMode="External"/><Relationship Id="rId18" Type="http://schemas.openxmlformats.org/officeDocument/2006/relationships/hyperlink" Target="consultantplus://offline/ref=EEEAB404636AE5A22BC2944216608D659A14B80FF302DEA7A287653CjDW3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CF0693F2CEC36DD0DEE33DD2818DA45D7A33341B34188A596802981D4F10497887B00F60B6206AO9bCK" TargetMode="External"/><Relationship Id="rId17" Type="http://schemas.openxmlformats.org/officeDocument/2006/relationships/hyperlink" Target="consultantplus://offline/ref=EEEAB404636AE5A22BC2944216608D659B18B80BF102DEA7A287653CD35F471F5C061E450ABECFj7W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FD9307EB7BAD02B84FF0997A59E37F1FB6942C78443CE40802FF6BE4078A18BD11C6A79FF78aEV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01954DE9D7A9ED999DE70603E1DD700AE282EF8920C5F7FABB6B76E11433A4CCE219860A69x4E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00601586DAE1E82089B6F4BF116459C03DBF73B385397837EBE2369DA168B7D005006410FFD4BC2EE2651o1EFG" TargetMode="External"/><Relationship Id="rId10" Type="http://schemas.openxmlformats.org/officeDocument/2006/relationships/hyperlink" Target="consultantplus://offline/ref=52CF0693F2CEC36DD0DEE42EC3818DA45C7334321831188A596802981D4F10497887B00962B1O2b1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2768181C11E27C9C1EB60E803A176D336C9899125DB35FCC24825F084C5E18199F4711D2A0443kAt1I" TargetMode="External"/><Relationship Id="rId14" Type="http://schemas.openxmlformats.org/officeDocument/2006/relationships/hyperlink" Target="consultantplus://offline/ref=EDC00601586DAE1E82089B6F4BF116459C03DBF73B385397837EBE2369DA168B7D005006410FFD4BC2EE2651o1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E532-933F-473C-85FF-4FC5DC42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8834</Words>
  <Characters>50358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18</cp:revision>
  <cp:lastPrinted>2018-08-16T10:27:00Z</cp:lastPrinted>
  <dcterms:created xsi:type="dcterms:W3CDTF">2018-07-31T07:04:00Z</dcterms:created>
  <dcterms:modified xsi:type="dcterms:W3CDTF">2018-08-16T10:29:00Z</dcterms:modified>
</cp:coreProperties>
</file>